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1"/>
        <w:gridCol w:w="6529"/>
        <w:gridCol w:w="1410"/>
      </w:tblGrid>
      <w:tr w:rsidR="008C2BB5" w:rsidRPr="001F2CD4" w14:paraId="29243B35" w14:textId="77777777" w:rsidTr="00D84354">
        <w:trPr>
          <w:trHeight w:val="1276"/>
        </w:trPr>
        <w:tc>
          <w:tcPr>
            <w:tcW w:w="1420" w:type="dxa"/>
            <w:tcBorders>
              <w:top w:val="nil"/>
              <w:left w:val="nil"/>
              <w:bottom w:val="nil"/>
              <w:right w:val="nil"/>
            </w:tcBorders>
            <w:hideMark/>
          </w:tcPr>
          <w:p w14:paraId="04C409CD" w14:textId="77777777" w:rsidR="008C2BB5" w:rsidRPr="001F2CD4" w:rsidRDefault="008C2BB5" w:rsidP="00D84354">
            <w:pPr>
              <w:pStyle w:val="a5"/>
              <w:jc w:val="center"/>
              <w:rPr>
                <w:rFonts w:ascii="Times New Roman" w:hAnsi="Times New Roman" w:cs="Times New Roman"/>
                <w:b/>
                <w:bCs/>
                <w:color w:val="000000"/>
              </w:rPr>
            </w:pPr>
            <w:r w:rsidRPr="001F2CD4">
              <w:rPr>
                <w:rFonts w:ascii="Times New Roman" w:hAnsi="Times New Roman" w:cs="Times New Roman"/>
                <w:b/>
                <w:bCs/>
                <w:noProof/>
              </w:rPr>
              <w:drawing>
                <wp:inline distT="0" distB="0" distL="0" distR="0" wp14:anchorId="5CB1207A" wp14:editId="1237D738">
                  <wp:extent cx="590550" cy="752475"/>
                  <wp:effectExtent l="0" t="0" r="0" b="9525"/>
                  <wp:docPr id="3" name="Рисунок 3" descr="STEMA DE STAT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TEMA DE STAT_R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tc>
        <w:tc>
          <w:tcPr>
            <w:tcW w:w="6525" w:type="dxa"/>
            <w:tcBorders>
              <w:top w:val="nil"/>
              <w:left w:val="nil"/>
              <w:bottom w:val="nil"/>
              <w:right w:val="nil"/>
            </w:tcBorders>
          </w:tcPr>
          <w:p w14:paraId="6FB8B584" w14:textId="77777777" w:rsidR="008C2BB5" w:rsidRPr="001F2CD4" w:rsidRDefault="008C2BB5" w:rsidP="00D84354">
            <w:pPr>
              <w:pStyle w:val="a5"/>
              <w:jc w:val="center"/>
              <w:rPr>
                <w:rFonts w:ascii="Times New Roman" w:hAnsi="Times New Roman" w:cs="Times New Roman"/>
                <w:b/>
                <w:bCs/>
              </w:rPr>
            </w:pPr>
          </w:p>
          <w:p w14:paraId="1C188410" w14:textId="77777777" w:rsidR="008C2BB5" w:rsidRPr="001F2CD4" w:rsidRDefault="008C2BB5" w:rsidP="00D84354">
            <w:pPr>
              <w:pStyle w:val="a5"/>
              <w:jc w:val="center"/>
              <w:rPr>
                <w:rFonts w:ascii="Times New Roman" w:hAnsi="Times New Roman" w:cs="Times New Roman"/>
                <w:b/>
                <w:bCs/>
                <w:color w:val="000000"/>
                <w:sz w:val="16"/>
                <w:szCs w:val="16"/>
                <w:lang w:val="en-US"/>
              </w:rPr>
            </w:pPr>
            <w:r w:rsidRPr="001F2CD4">
              <w:rPr>
                <w:rFonts w:ascii="Times New Roman" w:hAnsi="Times New Roman" w:cs="Times New Roman"/>
                <w:b/>
                <w:bCs/>
                <w:color w:val="000000"/>
                <w:lang w:val="en-US"/>
              </w:rPr>
              <w:t>REPUBLICA MOLDOVA</w:t>
            </w:r>
          </w:p>
          <w:p w14:paraId="738F1E12" w14:textId="77777777" w:rsidR="008C2BB5" w:rsidRPr="001F2CD4" w:rsidRDefault="008C2BB5" w:rsidP="00D84354">
            <w:pPr>
              <w:pStyle w:val="a5"/>
              <w:jc w:val="center"/>
              <w:rPr>
                <w:rFonts w:ascii="Times New Roman" w:hAnsi="Times New Roman" w:cs="Times New Roman"/>
                <w:b/>
                <w:bCs/>
                <w:sz w:val="16"/>
                <w:szCs w:val="16"/>
                <w:lang w:val="en-US"/>
              </w:rPr>
            </w:pPr>
            <w:r w:rsidRPr="001F2CD4">
              <w:rPr>
                <w:rFonts w:ascii="Times New Roman" w:hAnsi="Times New Roman" w:cs="Times New Roman"/>
                <w:b/>
                <w:bCs/>
                <w:color w:val="000000"/>
                <w:lang w:val="en-US"/>
              </w:rPr>
              <w:t>RAIONUL ȘTEFAN VODĂ</w:t>
            </w:r>
          </w:p>
          <w:p w14:paraId="54818496" w14:textId="77777777" w:rsidR="008C2BB5" w:rsidRPr="001F2CD4" w:rsidRDefault="008C2BB5" w:rsidP="00D84354">
            <w:pPr>
              <w:pStyle w:val="a5"/>
              <w:jc w:val="center"/>
              <w:rPr>
                <w:rFonts w:ascii="Times New Roman" w:hAnsi="Times New Roman" w:cs="Times New Roman"/>
                <w:b/>
                <w:bCs/>
                <w:color w:val="000000"/>
                <w:lang w:val="en-US"/>
              </w:rPr>
            </w:pPr>
            <w:r w:rsidRPr="001F2CD4">
              <w:rPr>
                <w:rFonts w:ascii="Times New Roman" w:hAnsi="Times New Roman" w:cs="Times New Roman"/>
                <w:b/>
                <w:bCs/>
                <w:color w:val="000000"/>
                <w:lang w:val="en-US"/>
              </w:rPr>
              <w:t>CONSILIUL RAIONAL ȘTEFAN VODĂ</w:t>
            </w:r>
          </w:p>
        </w:tc>
        <w:tc>
          <w:tcPr>
            <w:tcW w:w="1409" w:type="dxa"/>
            <w:tcBorders>
              <w:top w:val="nil"/>
              <w:left w:val="nil"/>
              <w:bottom w:val="nil"/>
              <w:right w:val="nil"/>
            </w:tcBorders>
            <w:hideMark/>
          </w:tcPr>
          <w:p w14:paraId="07C845A3" w14:textId="77777777" w:rsidR="008C2BB5" w:rsidRPr="001F2CD4" w:rsidRDefault="008C2BB5" w:rsidP="00D84354">
            <w:pPr>
              <w:pStyle w:val="a5"/>
              <w:jc w:val="center"/>
              <w:rPr>
                <w:rFonts w:ascii="Times New Roman" w:hAnsi="Times New Roman" w:cs="Times New Roman"/>
                <w:b/>
                <w:bCs/>
                <w:color w:val="000000"/>
              </w:rPr>
            </w:pPr>
            <w:r w:rsidRPr="001F2CD4">
              <w:rPr>
                <w:rFonts w:ascii="Times New Roman" w:hAnsi="Times New Roman" w:cs="Times New Roman"/>
                <w:b/>
                <w:bCs/>
                <w:noProof/>
                <w:color w:val="000000"/>
                <w:sz w:val="28"/>
                <w:szCs w:val="28"/>
              </w:rPr>
              <w:drawing>
                <wp:inline distT="0" distB="0" distL="0" distR="0" wp14:anchorId="03482C3B" wp14:editId="02D57F58">
                  <wp:extent cx="523875" cy="733425"/>
                  <wp:effectExtent l="0" t="0" r="9525" b="9525"/>
                  <wp:docPr id="2" name="Рисунок 2" descr="Stema raionului Stefan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gif" descr="Stema raionului Stefan Vo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inline>
              </w:drawing>
            </w:r>
          </w:p>
        </w:tc>
      </w:tr>
    </w:tbl>
    <w:p w14:paraId="6E00348C" w14:textId="77777777" w:rsidR="008C2BB5" w:rsidRPr="001F2CD4" w:rsidRDefault="008C2BB5" w:rsidP="008C2BB5">
      <w:pPr>
        <w:pStyle w:val="a5"/>
        <w:jc w:val="center"/>
        <w:rPr>
          <w:rFonts w:ascii="Times New Roman" w:hAnsi="Times New Roman" w:cs="Times New Roman"/>
          <w:b/>
          <w:bCs/>
          <w:color w:val="000000"/>
          <w:sz w:val="16"/>
          <w:szCs w:val="16"/>
          <w:lang w:val="en"/>
        </w:rPr>
      </w:pPr>
      <w:r>
        <w:rPr>
          <w:rFonts w:ascii="Times New Roman" w:hAnsi="Times New Roman" w:cs="Times New Roman"/>
          <w:b/>
          <w:bCs/>
          <w:color w:val="000000"/>
          <w:sz w:val="16"/>
          <w:szCs w:val="16"/>
          <w:lang w:val="en"/>
        </w:rPr>
        <w:t>_____________________________________________________________________________________________________________</w:t>
      </w:r>
    </w:p>
    <w:p w14:paraId="18ECC5F7" w14:textId="77777777" w:rsidR="008C2BB5" w:rsidRPr="001F2CD4" w:rsidRDefault="008C2BB5" w:rsidP="008C2BB5">
      <w:pPr>
        <w:pStyle w:val="a5"/>
        <w:jc w:val="center"/>
        <w:rPr>
          <w:rFonts w:ascii="Times New Roman" w:hAnsi="Times New Roman" w:cs="Times New Roman"/>
          <w:b/>
          <w:bCs/>
          <w:color w:val="000000"/>
          <w:sz w:val="20"/>
          <w:szCs w:val="20"/>
          <w:lang w:val="en-US"/>
        </w:rPr>
      </w:pPr>
      <w:r w:rsidRPr="001F2CD4">
        <w:rPr>
          <w:rFonts w:ascii="Times New Roman" w:hAnsi="Times New Roman" w:cs="Times New Roman"/>
          <w:b/>
          <w:bCs/>
          <w:sz w:val="20"/>
          <w:szCs w:val="20"/>
          <w:lang w:val="en-US"/>
        </w:rPr>
        <w:t>MD–4201, or. Ştefan Vodă, str</w:t>
      </w:r>
      <w:r w:rsidRPr="001F2CD4">
        <w:rPr>
          <w:rFonts w:ascii="Times New Roman" w:hAnsi="Times New Roman" w:cs="Times New Roman"/>
          <w:b/>
          <w:bCs/>
          <w:sz w:val="20"/>
          <w:szCs w:val="20"/>
          <w:lang w:val="ro-MD"/>
        </w:rPr>
        <w:t xml:space="preserve">. Libertăţii, nr. 1, tel. (242) 226-50, </w:t>
      </w:r>
      <w:r w:rsidRPr="001F2CD4">
        <w:rPr>
          <w:rFonts w:ascii="Times New Roman" w:hAnsi="Times New Roman" w:cs="Times New Roman"/>
          <w:b/>
          <w:bCs/>
          <w:color w:val="000000"/>
          <w:sz w:val="20"/>
          <w:szCs w:val="20"/>
          <w:lang w:val="ro-MD"/>
        </w:rPr>
        <w:t>tel/fax</w:t>
      </w:r>
      <w:r w:rsidRPr="001F2CD4">
        <w:rPr>
          <w:rFonts w:ascii="Times New Roman" w:hAnsi="Times New Roman" w:cs="Times New Roman"/>
          <w:b/>
          <w:bCs/>
          <w:color w:val="000000"/>
          <w:sz w:val="20"/>
          <w:szCs w:val="20"/>
          <w:lang w:val="en-US"/>
        </w:rPr>
        <w:t xml:space="preserve"> (242) 234-10,</w:t>
      </w:r>
    </w:p>
    <w:p w14:paraId="4E7345CF" w14:textId="77777777" w:rsidR="008C2BB5" w:rsidRPr="001F2CD4" w:rsidRDefault="008C2BB5" w:rsidP="008C2BB5">
      <w:pPr>
        <w:pStyle w:val="a5"/>
        <w:jc w:val="center"/>
        <w:rPr>
          <w:rFonts w:ascii="Times New Roman" w:hAnsi="Times New Roman" w:cs="Times New Roman"/>
          <w:b/>
          <w:bCs/>
          <w:u w:val="single"/>
          <w:lang w:val="en-US"/>
        </w:rPr>
      </w:pPr>
      <w:r w:rsidRPr="001F2CD4">
        <w:rPr>
          <w:rFonts w:ascii="Times New Roman" w:hAnsi="Times New Roman" w:cs="Times New Roman"/>
          <w:b/>
          <w:bCs/>
          <w:color w:val="000000"/>
          <w:sz w:val="20"/>
          <w:szCs w:val="20"/>
          <w:lang w:val="en-US"/>
        </w:rPr>
        <w:t xml:space="preserve">e-mail: </w:t>
      </w:r>
      <w:hyperlink r:id="rId7" w:history="1">
        <w:r w:rsidRPr="001F2CD4">
          <w:rPr>
            <w:rStyle w:val="a6"/>
            <w:rFonts w:ascii="Times New Roman" w:hAnsi="Times New Roman" w:cs="Times New Roman"/>
            <w:b/>
            <w:bCs/>
            <w:sz w:val="20"/>
            <w:szCs w:val="20"/>
            <w:highlight w:val="white"/>
            <w:lang w:val="en-US"/>
          </w:rPr>
          <w:t>consiliul.raional-stefan-voda@apl.gov.md</w:t>
        </w:r>
      </w:hyperlink>
      <w:r w:rsidRPr="001F2CD4">
        <w:rPr>
          <w:rFonts w:ascii="Times New Roman" w:hAnsi="Times New Roman" w:cs="Times New Roman"/>
          <w:b/>
          <w:bCs/>
          <w:color w:val="222222"/>
          <w:sz w:val="20"/>
          <w:szCs w:val="20"/>
          <w:highlight w:val="white"/>
          <w:lang w:val="en-US"/>
        </w:rPr>
        <w:t>,</w:t>
      </w:r>
      <w:r w:rsidRPr="001F2CD4">
        <w:rPr>
          <w:rFonts w:ascii="Times New Roman" w:hAnsi="Times New Roman" w:cs="Times New Roman"/>
          <w:b/>
          <w:bCs/>
          <w:color w:val="000000"/>
          <w:sz w:val="20"/>
          <w:szCs w:val="20"/>
          <w:lang w:val="en-US"/>
        </w:rPr>
        <w:t xml:space="preserve"> web: </w:t>
      </w:r>
      <w:hyperlink r:id="rId8" w:history="1">
        <w:r w:rsidRPr="001F2CD4">
          <w:rPr>
            <w:rStyle w:val="a6"/>
            <w:rFonts w:ascii="Times New Roman" w:hAnsi="Times New Roman" w:cs="Times New Roman"/>
            <w:b/>
            <w:bCs/>
            <w:sz w:val="20"/>
            <w:szCs w:val="20"/>
            <w:lang w:val="en-US"/>
          </w:rPr>
          <w:t>www.stefan-voda.md</w:t>
        </w:r>
      </w:hyperlink>
    </w:p>
    <w:p w14:paraId="2A6522FD" w14:textId="38ADE318" w:rsidR="008C2BB5" w:rsidRPr="001F2CD4" w:rsidRDefault="008C2BB5" w:rsidP="0058252D">
      <w:pPr>
        <w:pStyle w:val="a5"/>
        <w:jc w:val="right"/>
        <w:rPr>
          <w:rFonts w:ascii="Times New Roman" w:hAnsi="Times New Roman" w:cs="Times New Roman"/>
          <w:b/>
          <w:bCs/>
          <w:lang w:val="en-US"/>
        </w:rPr>
      </w:pPr>
      <w:r>
        <w:rPr>
          <w:rFonts w:ascii="Times New Roman" w:hAnsi="Times New Roman" w:cs="Times New Roman"/>
          <w:b/>
          <w:bCs/>
          <w:lang w:val="en-US"/>
        </w:rPr>
        <w:t>PROIECT</w:t>
      </w:r>
    </w:p>
    <w:p w14:paraId="04FC0627" w14:textId="77777777" w:rsidR="008C2BB5" w:rsidRPr="001F2CD4" w:rsidRDefault="008C2BB5" w:rsidP="008C2BB5">
      <w:pPr>
        <w:pStyle w:val="a5"/>
        <w:jc w:val="center"/>
        <w:rPr>
          <w:rFonts w:ascii="Times New Roman" w:hAnsi="Times New Roman" w:cs="Times New Roman"/>
          <w:b/>
          <w:bCs/>
          <w:lang w:val="en-US"/>
        </w:rPr>
      </w:pPr>
    </w:p>
    <w:p w14:paraId="5384A929" w14:textId="5093F862" w:rsidR="008C2BB5" w:rsidRPr="001F2CD4" w:rsidRDefault="008C2BB5" w:rsidP="008C2BB5">
      <w:pPr>
        <w:pStyle w:val="a5"/>
        <w:rPr>
          <w:rFonts w:ascii="Times New Roman" w:hAnsi="Times New Roman" w:cs="Times New Roman"/>
          <w:b/>
          <w:bCs/>
          <w:lang w:val="ro-RO"/>
        </w:rPr>
      </w:pPr>
      <w:r>
        <w:rPr>
          <w:rFonts w:ascii="Times New Roman" w:hAnsi="Times New Roman" w:cs="Times New Roman"/>
          <w:b/>
          <w:bCs/>
          <w:lang w:val="ro-RO"/>
        </w:rPr>
        <w:t xml:space="preserve">                                                                </w:t>
      </w:r>
      <w:r w:rsidRPr="001F2CD4">
        <w:rPr>
          <w:rFonts w:ascii="Times New Roman" w:hAnsi="Times New Roman" w:cs="Times New Roman"/>
          <w:b/>
          <w:bCs/>
          <w:lang w:val="ro-RO"/>
        </w:rPr>
        <w:t xml:space="preserve">DECIZIE nr. </w:t>
      </w:r>
      <w:r w:rsidR="00BD38E9">
        <w:rPr>
          <w:rFonts w:ascii="Times New Roman" w:hAnsi="Times New Roman" w:cs="Times New Roman"/>
          <w:b/>
          <w:bCs/>
          <w:lang w:val="ro-RO"/>
        </w:rPr>
        <w:t>4</w:t>
      </w:r>
      <w:r>
        <w:rPr>
          <w:rFonts w:ascii="Times New Roman" w:hAnsi="Times New Roman" w:cs="Times New Roman"/>
          <w:b/>
          <w:bCs/>
          <w:lang w:val="ro-RO"/>
        </w:rPr>
        <w:t>/</w:t>
      </w:r>
      <w:r w:rsidR="007717BC">
        <w:rPr>
          <w:rFonts w:ascii="Times New Roman" w:hAnsi="Times New Roman" w:cs="Times New Roman"/>
          <w:b/>
          <w:bCs/>
          <w:lang w:val="ro-RO"/>
        </w:rPr>
        <w:t>16</w:t>
      </w:r>
    </w:p>
    <w:p w14:paraId="331DB462" w14:textId="4A68E3AC" w:rsidR="00484DCD" w:rsidRDefault="008C2BB5" w:rsidP="0058252D">
      <w:pPr>
        <w:outlineLvl w:val="0"/>
        <w:rPr>
          <w:rFonts w:ascii="Times New Roman" w:hAnsi="Times New Roman" w:cs="Times New Roman"/>
          <w:b/>
          <w:lang w:val="ro-RO"/>
        </w:rPr>
      </w:pPr>
      <w:r w:rsidRPr="001F2CD4">
        <w:rPr>
          <w:rFonts w:ascii="Times New Roman" w:hAnsi="Times New Roman" w:cs="Times New Roman"/>
          <w:b/>
          <w:lang w:val="ro-RO"/>
        </w:rPr>
        <w:t xml:space="preserve">                                                              din </w:t>
      </w:r>
      <w:r w:rsidR="00F73A62">
        <w:rPr>
          <w:rFonts w:ascii="Times New Roman" w:hAnsi="Times New Roman" w:cs="Times New Roman"/>
          <w:b/>
          <w:lang w:val="ro-RO"/>
        </w:rPr>
        <w:t>30</w:t>
      </w:r>
      <w:r w:rsidR="00BD38E9">
        <w:rPr>
          <w:rFonts w:ascii="Times New Roman" w:hAnsi="Times New Roman" w:cs="Times New Roman"/>
          <w:b/>
          <w:lang w:val="ro-RO"/>
        </w:rPr>
        <w:t xml:space="preserve"> iulie </w:t>
      </w:r>
      <w:r w:rsidRPr="001F2CD4">
        <w:rPr>
          <w:rFonts w:ascii="Times New Roman" w:hAnsi="Times New Roman" w:cs="Times New Roman"/>
          <w:b/>
          <w:lang w:val="ro-RO"/>
        </w:rPr>
        <w:t xml:space="preserve">2026 </w:t>
      </w:r>
    </w:p>
    <w:p w14:paraId="1D377ADE" w14:textId="77777777" w:rsidR="0058252D" w:rsidRPr="0058252D" w:rsidRDefault="0058252D" w:rsidP="0058252D">
      <w:pPr>
        <w:outlineLvl w:val="0"/>
        <w:rPr>
          <w:rFonts w:ascii="Times New Roman" w:hAnsi="Times New Roman" w:cs="Times New Roman"/>
          <w:b/>
          <w:lang w:val="ro-RO"/>
        </w:rPr>
      </w:pPr>
    </w:p>
    <w:p w14:paraId="4CA147F1" w14:textId="77777777" w:rsidR="0058252D" w:rsidRPr="0058252D" w:rsidRDefault="0058252D" w:rsidP="0058252D">
      <w:pPr>
        <w:pStyle w:val="a5"/>
        <w:rPr>
          <w:rFonts w:ascii="Times New Roman" w:hAnsi="Times New Roman" w:cs="Times New Roman"/>
          <w:lang w:val="ro-MD"/>
        </w:rPr>
      </w:pPr>
      <w:r w:rsidRPr="0058252D">
        <w:rPr>
          <w:rFonts w:ascii="Times New Roman" w:hAnsi="Times New Roman" w:cs="Times New Roman"/>
          <w:lang w:val="en-US"/>
        </w:rPr>
        <w:t xml:space="preserve">Cu privire la </w:t>
      </w:r>
      <w:r w:rsidRPr="0058252D">
        <w:rPr>
          <w:rFonts w:ascii="Times New Roman" w:hAnsi="Times New Roman" w:cs="Times New Roman"/>
          <w:lang w:val="ro-MD"/>
        </w:rPr>
        <w:t xml:space="preserve">executarea lucrărilor de defrișare și curățare a arborilor </w:t>
      </w:r>
    </w:p>
    <w:p w14:paraId="6251BAAC" w14:textId="77777777" w:rsidR="0058252D" w:rsidRPr="0058252D" w:rsidRDefault="0058252D" w:rsidP="0058252D">
      <w:pPr>
        <w:pStyle w:val="a5"/>
        <w:rPr>
          <w:rFonts w:ascii="Times New Roman" w:hAnsi="Times New Roman" w:cs="Times New Roman"/>
          <w:lang w:val="ro-MD"/>
        </w:rPr>
      </w:pPr>
      <w:r w:rsidRPr="0058252D">
        <w:rPr>
          <w:rFonts w:ascii="Times New Roman" w:hAnsi="Times New Roman" w:cs="Times New Roman"/>
          <w:lang w:val="ro-MD"/>
        </w:rPr>
        <w:t xml:space="preserve">în zona de protecție a drumului public din satul Olănești, </w:t>
      </w:r>
    </w:p>
    <w:p w14:paraId="74733551" w14:textId="77777777" w:rsidR="0058252D" w:rsidRPr="0058252D" w:rsidRDefault="0058252D" w:rsidP="0058252D">
      <w:pPr>
        <w:pStyle w:val="a5"/>
        <w:rPr>
          <w:rFonts w:ascii="Times New Roman" w:hAnsi="Times New Roman" w:cs="Times New Roman"/>
          <w:lang w:val="ro-MD"/>
        </w:rPr>
      </w:pPr>
      <w:r w:rsidRPr="0058252D">
        <w:rPr>
          <w:rFonts w:ascii="Times New Roman" w:hAnsi="Times New Roman" w:cs="Times New Roman"/>
          <w:lang w:val="ro-MD"/>
        </w:rPr>
        <w:t xml:space="preserve">proprietate publică a raionului Ștefan Vodă  </w:t>
      </w:r>
    </w:p>
    <w:p w14:paraId="02D166A8" w14:textId="77777777" w:rsidR="0058252D" w:rsidRPr="0058252D" w:rsidRDefault="0058252D" w:rsidP="0058252D">
      <w:pPr>
        <w:pStyle w:val="a5"/>
        <w:rPr>
          <w:rFonts w:ascii="Times New Roman" w:hAnsi="Times New Roman" w:cs="Times New Roman"/>
          <w:lang w:val="ro-MD"/>
        </w:rPr>
      </w:pPr>
    </w:p>
    <w:p w14:paraId="365BE2D2" w14:textId="77777777" w:rsidR="0058252D" w:rsidRPr="0058252D" w:rsidRDefault="0058252D" w:rsidP="0058252D">
      <w:pPr>
        <w:pStyle w:val="a5"/>
        <w:jc w:val="both"/>
        <w:rPr>
          <w:rFonts w:ascii="Times New Roman" w:hAnsi="Times New Roman" w:cs="Times New Roman"/>
          <w:lang w:val="en-US"/>
        </w:rPr>
      </w:pPr>
      <w:r w:rsidRPr="0058252D">
        <w:rPr>
          <w:rFonts w:ascii="Times New Roman" w:hAnsi="Times New Roman" w:cs="Times New Roman"/>
          <w:lang w:val="en-US"/>
        </w:rPr>
        <w:t xml:space="preserve">    Aferent Demersului Primăriei satului Olănești nr. 42 din 02.04.2026 precum și în temeiul Deciziei Consiliului raional Ștefan Vodă nr. 6/27 din 16 decembrie 2025 „Cu privire la executarea lucrărilor de defrișare și curățare a arborilor în zona de protecție a drumurilor publice proprietate publică a raionului Ștefan Vodă”;</w:t>
      </w:r>
    </w:p>
    <w:p w14:paraId="7E195712" w14:textId="77777777" w:rsidR="0058252D" w:rsidRPr="0058252D" w:rsidRDefault="0058252D" w:rsidP="0058252D">
      <w:pPr>
        <w:pStyle w:val="a5"/>
        <w:jc w:val="both"/>
        <w:rPr>
          <w:rFonts w:ascii="Times New Roman" w:hAnsi="Times New Roman" w:cs="Times New Roman"/>
          <w:lang w:val="en-US"/>
        </w:rPr>
      </w:pPr>
      <w:r w:rsidRPr="0058252D">
        <w:rPr>
          <w:rFonts w:ascii="Times New Roman" w:hAnsi="Times New Roman" w:cs="Times New Roman"/>
          <w:lang w:val="en-US"/>
        </w:rPr>
        <w:t xml:space="preserve">      în conformitate cu art. 26 alin. (7) lit. c) din Legea Regnului Vegetal nr.239 din 08.11.2007, art. 4 alin. (1) lit. a) din Legea nr. 435/2006 privind descentralizarea administrativă, Legea n</w:t>
      </w:r>
      <w:r w:rsidRPr="0058252D">
        <w:rPr>
          <w:rFonts w:ascii="Times New Roman" w:hAnsi="Times New Roman" w:cs="Times New Roman"/>
          <w:bCs/>
          <w:lang w:val="en-US"/>
        </w:rPr>
        <w:t>r. 591 din 23.09.1999</w:t>
      </w:r>
      <w:r w:rsidRPr="0058252D">
        <w:rPr>
          <w:rFonts w:ascii="Times New Roman" w:hAnsi="Times New Roman" w:cs="Times New Roman"/>
          <w:lang w:val="en-US"/>
        </w:rPr>
        <w:t xml:space="preserve"> </w:t>
      </w:r>
      <w:r w:rsidRPr="0058252D">
        <w:rPr>
          <w:rStyle w:val="a4"/>
          <w:rFonts w:ascii="Times New Roman" w:hAnsi="Times New Roman" w:cs="Times New Roman"/>
          <w:b w:val="0"/>
          <w:bCs w:val="0"/>
          <w:lang w:val="en-US"/>
        </w:rPr>
        <w:t>cu privire la spaţiile verzi ale localităţilor</w:t>
      </w:r>
      <w:r w:rsidRPr="0058252D">
        <w:rPr>
          <w:rFonts w:ascii="Times New Roman" w:hAnsi="Times New Roman" w:cs="Times New Roman"/>
          <w:b/>
          <w:bCs/>
          <w:lang w:val="en-US"/>
        </w:rPr>
        <w:t xml:space="preserve"> </w:t>
      </w:r>
      <w:r w:rsidRPr="0058252D">
        <w:rPr>
          <w:rStyle w:val="a4"/>
          <w:rFonts w:ascii="Times New Roman" w:hAnsi="Times New Roman" w:cs="Times New Roman"/>
          <w:b w:val="0"/>
          <w:bCs w:val="0"/>
          <w:lang w:val="en-US"/>
        </w:rPr>
        <w:t>urbane şi rurale,</w:t>
      </w:r>
      <w:r w:rsidRPr="0058252D">
        <w:rPr>
          <w:rStyle w:val="a4"/>
          <w:rFonts w:ascii="Times New Roman" w:hAnsi="Times New Roman" w:cs="Times New Roman"/>
          <w:lang w:val="en-US"/>
        </w:rPr>
        <w:t xml:space="preserve"> </w:t>
      </w:r>
      <w:r w:rsidRPr="0058252D">
        <w:rPr>
          <w:rFonts w:ascii="Times New Roman" w:hAnsi="Times New Roman" w:cs="Times New Roman"/>
          <w:lang w:val="en-US"/>
        </w:rPr>
        <w:t>pct. 22 lit. b) și pct. 24 din Regulamentul cu privire la autorizarea tăierilor în fondul forestier și vegetația forestieră din afara fondului forestier aprobat prin Hotărârea Guvernului nr. 27 din 19.01.2004 Hotărârea Guvernului nr. 1468 din 30.12.2016 privind aprobarea listelor drumurilor publice naționale și locale din Republica Moldova;</w:t>
      </w:r>
    </w:p>
    <w:p w14:paraId="2D2E5B01" w14:textId="77777777" w:rsidR="0058252D" w:rsidRPr="0058252D" w:rsidRDefault="0058252D" w:rsidP="0058252D">
      <w:pPr>
        <w:pStyle w:val="a5"/>
        <w:jc w:val="both"/>
        <w:rPr>
          <w:rFonts w:ascii="Times New Roman" w:hAnsi="Times New Roman" w:cs="Times New Roman"/>
          <w:lang w:val="en-US"/>
        </w:rPr>
      </w:pPr>
      <w:r w:rsidRPr="0058252D">
        <w:rPr>
          <w:rFonts w:ascii="Times New Roman" w:hAnsi="Times New Roman" w:cs="Times New Roman"/>
          <w:lang w:val="en-US"/>
        </w:rPr>
        <w:t xml:space="preserve"> </w:t>
      </w:r>
      <w:r w:rsidRPr="0058252D">
        <w:rPr>
          <w:rFonts w:ascii="Times New Roman" w:hAnsi="Times New Roman" w:cs="Times New Roman"/>
          <w:color w:val="000000" w:themeColor="text1"/>
          <w:lang w:val="en-US"/>
        </w:rPr>
        <w:t xml:space="preserve">      în baza art. 43 </w:t>
      </w:r>
      <w:r w:rsidRPr="0058252D">
        <w:rPr>
          <w:rFonts w:ascii="Times New Roman" w:hAnsi="Times New Roman" w:cs="Times New Roman"/>
          <w:lang w:val="en-US"/>
        </w:rPr>
        <w:t>alin. (1) lit. g) și lit. t),</w:t>
      </w:r>
      <w:r w:rsidRPr="0058252D">
        <w:rPr>
          <w:rFonts w:ascii="Times New Roman" w:hAnsi="Times New Roman" w:cs="Times New Roman"/>
          <w:color w:val="000000" w:themeColor="text1"/>
          <w:lang w:val="en-US"/>
        </w:rPr>
        <w:t xml:space="preserve"> art. 46 </w:t>
      </w:r>
      <w:r w:rsidRPr="0058252D">
        <w:rPr>
          <w:rFonts w:ascii="Times New Roman" w:hAnsi="Times New Roman" w:cs="Times New Roman"/>
          <w:lang w:val="en-US"/>
        </w:rPr>
        <w:t xml:space="preserve">din Legea nr. 436-XVI din 28 decembrie 2006 privind administraţia publică locală, </w:t>
      </w:r>
      <w:r w:rsidRPr="0058252D">
        <w:rPr>
          <w:rFonts w:ascii="Times New Roman" w:hAnsi="Times New Roman" w:cs="Times New Roman"/>
          <w:b/>
          <w:bCs/>
          <w:lang w:val="en-US"/>
        </w:rPr>
        <w:t>Consiliul raional Ștefan Vodă DECIDE:</w:t>
      </w:r>
    </w:p>
    <w:p w14:paraId="66660CCD" w14:textId="77777777" w:rsidR="0058252D" w:rsidRPr="0058252D" w:rsidRDefault="0058252D" w:rsidP="0058252D">
      <w:pPr>
        <w:pStyle w:val="a5"/>
        <w:jc w:val="both"/>
        <w:rPr>
          <w:rFonts w:ascii="Times New Roman" w:hAnsi="Times New Roman" w:cs="Times New Roman"/>
          <w:lang w:val="ro-MD"/>
        </w:rPr>
      </w:pPr>
    </w:p>
    <w:p w14:paraId="740613B3" w14:textId="77777777" w:rsidR="0058252D" w:rsidRPr="0058252D" w:rsidRDefault="0058252D" w:rsidP="0058252D">
      <w:pPr>
        <w:pStyle w:val="a5"/>
        <w:jc w:val="both"/>
        <w:rPr>
          <w:rFonts w:ascii="Times New Roman" w:hAnsi="Times New Roman" w:cs="Times New Roman"/>
          <w:lang w:val="ro-MD"/>
        </w:rPr>
      </w:pPr>
      <w:r w:rsidRPr="0058252D">
        <w:rPr>
          <w:rFonts w:ascii="Times New Roman" w:hAnsi="Times New Roman" w:cs="Times New Roman"/>
          <w:lang w:val="ro-MD"/>
        </w:rPr>
        <w:t xml:space="preserve">       1. Se aprobă executarea lucrărilor de defrișare și curățare a arborilor în zona de protecție a drumurilor publice proprietate publică a raionului Ștefan Vodă, </w:t>
      </w:r>
      <w:r w:rsidRPr="0058252D">
        <w:rPr>
          <w:rFonts w:ascii="Times New Roman" w:hAnsi="Times New Roman" w:cs="Times New Roman"/>
          <w:lang w:val="en-US"/>
        </w:rPr>
        <w:t>din satul Olănești, în conformitate cu Actul de examinare fitosanitară și actul permisiv emis de autoritățile competente</w:t>
      </w:r>
      <w:r w:rsidRPr="0058252D">
        <w:rPr>
          <w:rFonts w:ascii="Times New Roman" w:hAnsi="Times New Roman" w:cs="Times New Roman"/>
          <w:lang w:val="ro-MD"/>
        </w:rPr>
        <w:t>.</w:t>
      </w:r>
    </w:p>
    <w:p w14:paraId="282EA434" w14:textId="77777777" w:rsidR="0058252D" w:rsidRPr="0058252D" w:rsidRDefault="0058252D" w:rsidP="0058252D">
      <w:pPr>
        <w:pStyle w:val="a5"/>
        <w:jc w:val="both"/>
        <w:rPr>
          <w:rFonts w:ascii="Times New Roman" w:hAnsi="Times New Roman" w:cs="Times New Roman"/>
          <w:lang w:val="ro-MD"/>
        </w:rPr>
      </w:pPr>
      <w:r w:rsidRPr="0058252D">
        <w:rPr>
          <w:rFonts w:ascii="Times New Roman" w:hAnsi="Times New Roman" w:cs="Times New Roman"/>
          <w:lang w:val="ro-MD"/>
        </w:rPr>
        <w:t xml:space="preserve">       2. </w:t>
      </w:r>
      <w:r w:rsidRPr="0058252D">
        <w:rPr>
          <w:rFonts w:ascii="Times New Roman" w:hAnsi="Times New Roman" w:cs="Times New Roman"/>
          <w:lang w:val="en-US"/>
        </w:rPr>
        <w:t>Lucrările de defrișare și curățare vor fi executate din contul Primăriei satului Olănești, cu respectarea prevederilor legislației în vigoare, a normelor de protecție a mediului și a securității circulației rutiere.</w:t>
      </w:r>
    </w:p>
    <w:p w14:paraId="205E2134" w14:textId="77777777" w:rsidR="0058252D" w:rsidRPr="0058252D" w:rsidRDefault="0058252D" w:rsidP="0058252D">
      <w:pPr>
        <w:pStyle w:val="a5"/>
        <w:jc w:val="both"/>
        <w:rPr>
          <w:rFonts w:ascii="Times New Roman" w:hAnsi="Times New Roman" w:cs="Times New Roman"/>
          <w:lang w:val="ro-MD"/>
        </w:rPr>
      </w:pPr>
      <w:r w:rsidRPr="0058252D">
        <w:rPr>
          <w:rFonts w:ascii="Times New Roman" w:hAnsi="Times New Roman" w:cs="Times New Roman"/>
          <w:lang w:val="en-US"/>
        </w:rPr>
        <w:t xml:space="preserve">       3. Primăria satului Olănești va asigura evidența masei lemnoase rezultate în urma lucrărilor, conform prevederilor legale în vigoare iar masa lemnoasă obținută va fi distribuită de către Primăria satului Olănești persoanelor în etate cu venituri mici, în baza criteriilor stabilite de autoritatea publică locală</w:t>
      </w:r>
      <w:r w:rsidRPr="0058252D">
        <w:rPr>
          <w:rFonts w:ascii="Times New Roman" w:hAnsi="Times New Roman" w:cs="Times New Roman"/>
          <w:lang w:val="ro-MD"/>
        </w:rPr>
        <w:t>.</w:t>
      </w:r>
    </w:p>
    <w:p w14:paraId="562C9836" w14:textId="20586C0E" w:rsidR="0058252D" w:rsidRPr="0058252D" w:rsidRDefault="0058252D" w:rsidP="0058252D">
      <w:pPr>
        <w:pStyle w:val="a5"/>
        <w:jc w:val="both"/>
        <w:rPr>
          <w:rFonts w:ascii="Times New Roman" w:hAnsi="Times New Roman" w:cs="Times New Roman"/>
          <w:lang w:val="ro-MD"/>
        </w:rPr>
      </w:pPr>
      <w:r w:rsidRPr="0058252D">
        <w:rPr>
          <w:rFonts w:ascii="Times New Roman" w:hAnsi="Times New Roman" w:cs="Times New Roman"/>
          <w:lang w:val="ro-MD"/>
        </w:rPr>
        <w:t xml:space="preserve">       4. Se desemnează</w:t>
      </w:r>
      <w:r w:rsidR="005D119E">
        <w:rPr>
          <w:rFonts w:ascii="Times New Roman" w:hAnsi="Times New Roman" w:cs="Times New Roman"/>
          <w:lang w:val="ro-MD"/>
        </w:rPr>
        <w:t xml:space="preserve"> Iurie Afanasiev</w:t>
      </w:r>
      <w:r w:rsidRPr="0058252D">
        <w:rPr>
          <w:rFonts w:ascii="Times New Roman" w:hAnsi="Times New Roman" w:cs="Times New Roman"/>
          <w:lang w:val="ro-MD"/>
        </w:rPr>
        <w:t xml:space="preserve"> ca persoană responsabilă din cadrul Consiliului raional Ștefan Vodă pentru coordonarea acțiunilor și acordarea suportului metodologic în procesul executării lucrărilor.</w:t>
      </w:r>
    </w:p>
    <w:p w14:paraId="07D84509" w14:textId="0448D70C" w:rsidR="0058252D" w:rsidRPr="0058252D" w:rsidRDefault="0058252D" w:rsidP="0058252D">
      <w:pPr>
        <w:pStyle w:val="a5"/>
        <w:jc w:val="both"/>
        <w:rPr>
          <w:rFonts w:ascii="Times New Roman" w:hAnsi="Times New Roman" w:cs="Times New Roman"/>
          <w:lang w:val="ro-MD"/>
        </w:rPr>
      </w:pPr>
      <w:r w:rsidRPr="0058252D">
        <w:rPr>
          <w:rFonts w:ascii="Times New Roman" w:hAnsi="Times New Roman" w:cs="Times New Roman"/>
          <w:lang w:val="ro-MD"/>
        </w:rPr>
        <w:t xml:space="preserve">       5. Controlul executării prezentei decizii se pune în sarcina domnului Vasile M</w:t>
      </w:r>
      <w:r w:rsidR="005D119E">
        <w:rPr>
          <w:rFonts w:ascii="Times New Roman" w:hAnsi="Times New Roman" w:cs="Times New Roman"/>
          <w:lang w:val="ro-MD"/>
        </w:rPr>
        <w:t>axim</w:t>
      </w:r>
      <w:r w:rsidRPr="0058252D">
        <w:rPr>
          <w:rFonts w:ascii="Times New Roman" w:hAnsi="Times New Roman" w:cs="Times New Roman"/>
          <w:lang w:val="ro-MD"/>
        </w:rPr>
        <w:t>, vicepreședintele raionului.</w:t>
      </w:r>
    </w:p>
    <w:p w14:paraId="0EDD0F96" w14:textId="77777777" w:rsidR="0058252D" w:rsidRPr="0058252D" w:rsidRDefault="0058252D" w:rsidP="0058252D">
      <w:pPr>
        <w:pStyle w:val="a5"/>
        <w:jc w:val="both"/>
        <w:rPr>
          <w:rFonts w:ascii="Times New Roman" w:hAnsi="Times New Roman" w:cs="Times New Roman"/>
          <w:lang w:val="ro-MD"/>
        </w:rPr>
      </w:pPr>
      <w:r w:rsidRPr="0058252D">
        <w:rPr>
          <w:rFonts w:ascii="Times New Roman" w:hAnsi="Times New Roman" w:cs="Times New Roman"/>
          <w:lang w:val="ro-MD"/>
        </w:rPr>
        <w:t xml:space="preserve">       6. </w:t>
      </w:r>
      <w:r w:rsidRPr="0058252D">
        <w:rPr>
          <w:rFonts w:ascii="Times New Roman" w:hAnsi="Times New Roman" w:cs="Times New Roman"/>
          <w:bCs/>
          <w:lang w:val="en-US"/>
        </w:rPr>
        <w:t xml:space="preserve">Prezenta decizie </w:t>
      </w:r>
      <w:r w:rsidRPr="0058252D">
        <w:rPr>
          <w:rFonts w:ascii="Times New Roman" w:hAnsi="Times New Roman" w:cs="Times New Roman"/>
          <w:color w:val="000000"/>
          <w:lang w:val="en-US"/>
        </w:rPr>
        <w:t>poate fi contestată cu cerere prealabilă la autoritatea emitentă cu sediul în or. Ștefan Vodă, str. Libertății nr. 1, în termen de 30 zile de la data comunicării, potrivit prevederilor Codului administrativ al Republicii Moldova nr. 116/2018</w:t>
      </w:r>
      <w:r w:rsidRPr="0058252D">
        <w:rPr>
          <w:rFonts w:ascii="Times New Roman" w:hAnsi="Times New Roman" w:cs="Times New Roman"/>
          <w:lang w:val="en-US"/>
        </w:rPr>
        <w:t>.</w:t>
      </w:r>
    </w:p>
    <w:p w14:paraId="51ABB280" w14:textId="77777777" w:rsidR="0058252D" w:rsidRPr="0058252D" w:rsidRDefault="0058252D" w:rsidP="0058252D">
      <w:pPr>
        <w:pStyle w:val="a5"/>
        <w:jc w:val="both"/>
        <w:rPr>
          <w:rFonts w:ascii="Times New Roman" w:hAnsi="Times New Roman" w:cs="Times New Roman"/>
          <w:lang w:val="ro-MD"/>
        </w:rPr>
      </w:pPr>
      <w:r w:rsidRPr="0058252D">
        <w:rPr>
          <w:rFonts w:ascii="Times New Roman" w:hAnsi="Times New Roman" w:cs="Times New Roman"/>
          <w:lang w:val="it-IT"/>
        </w:rPr>
        <w:t xml:space="preserve">       7. Prezenta decizie se publică în Registrul de stat al actelor locale, </w:t>
      </w:r>
      <w:r w:rsidRPr="0058252D">
        <w:rPr>
          <w:rFonts w:ascii="Times New Roman" w:hAnsi="Times New Roman" w:cs="Times New Roman"/>
          <w:color w:val="000000" w:themeColor="text1"/>
          <w:lang w:val="it-IT"/>
        </w:rPr>
        <w:t xml:space="preserve">pe pagina web a Consiliului raional Ștefan Vodă </w:t>
      </w:r>
      <w:hyperlink r:id="rId9" w:history="1">
        <w:r w:rsidRPr="0058252D">
          <w:rPr>
            <w:rStyle w:val="a6"/>
            <w:rFonts w:ascii="Times New Roman" w:hAnsi="Times New Roman" w:cs="Times New Roman"/>
            <w:color w:val="000000" w:themeColor="text1"/>
            <w:sz w:val="24"/>
            <w:szCs w:val="24"/>
            <w:lang w:val="it-IT"/>
          </w:rPr>
          <w:t>www.stefan-voda.md</w:t>
        </w:r>
      </w:hyperlink>
      <w:r w:rsidRPr="0058252D">
        <w:rPr>
          <w:rFonts w:ascii="Times New Roman" w:hAnsi="Times New Roman" w:cs="Times New Roman"/>
          <w:color w:val="000000" w:themeColor="text1"/>
          <w:lang w:val="it-IT"/>
        </w:rPr>
        <w:t xml:space="preserve"> și se comunică</w:t>
      </w:r>
      <w:r w:rsidRPr="0058252D">
        <w:rPr>
          <w:rFonts w:ascii="Times New Roman" w:hAnsi="Times New Roman" w:cs="Times New Roman"/>
          <w:bCs/>
          <w:lang w:val="en-US"/>
        </w:rPr>
        <w:t xml:space="preserve"> </w:t>
      </w:r>
      <w:r w:rsidRPr="0058252D">
        <w:rPr>
          <w:rFonts w:ascii="Times New Roman" w:hAnsi="Times New Roman" w:cs="Times New Roman"/>
          <w:color w:val="000000" w:themeColor="text1"/>
          <w:lang w:val="it-IT"/>
        </w:rPr>
        <w:t>entităților / persoanelor relevante.</w:t>
      </w:r>
    </w:p>
    <w:p w14:paraId="42EBBD81" w14:textId="77777777" w:rsidR="0058252D" w:rsidRPr="0058252D" w:rsidRDefault="0058252D" w:rsidP="0058252D">
      <w:pPr>
        <w:pStyle w:val="a5"/>
        <w:rPr>
          <w:rFonts w:ascii="Times New Roman" w:hAnsi="Times New Roman" w:cs="Times New Roman"/>
          <w:lang w:val="it-IT"/>
        </w:rPr>
      </w:pPr>
    </w:p>
    <w:p w14:paraId="68D1D201" w14:textId="77777777" w:rsidR="0058252D" w:rsidRDefault="0058252D" w:rsidP="0058252D">
      <w:pPr>
        <w:jc w:val="both"/>
        <w:rPr>
          <w:b/>
          <w:sz w:val="24"/>
          <w:szCs w:val="24"/>
          <w:lang w:val="it-IT"/>
        </w:rPr>
      </w:pPr>
    </w:p>
    <w:p w14:paraId="453B5D83" w14:textId="74715BF5" w:rsidR="0058252D" w:rsidRPr="0058252D" w:rsidRDefault="0058252D" w:rsidP="0058252D">
      <w:pPr>
        <w:jc w:val="both"/>
        <w:rPr>
          <w:rFonts w:ascii="Times New Roman" w:hAnsi="Times New Roman" w:cs="Times New Roman"/>
          <w:b/>
          <w:sz w:val="24"/>
          <w:szCs w:val="24"/>
          <w:lang w:val="en-US"/>
        </w:rPr>
      </w:pPr>
      <w:r w:rsidRPr="0058252D">
        <w:rPr>
          <w:rFonts w:ascii="Times New Roman" w:hAnsi="Times New Roman" w:cs="Times New Roman"/>
          <w:b/>
          <w:sz w:val="24"/>
          <w:szCs w:val="24"/>
          <w:lang w:val="it-IT"/>
        </w:rPr>
        <w:t xml:space="preserve">Preşedintele şedinţei                                                                                                              </w:t>
      </w:r>
    </w:p>
    <w:p w14:paraId="117F42B5" w14:textId="77777777" w:rsidR="0058252D" w:rsidRPr="0058252D" w:rsidRDefault="0058252D" w:rsidP="0058252D">
      <w:pPr>
        <w:pStyle w:val="a5"/>
        <w:rPr>
          <w:rFonts w:ascii="Times New Roman" w:hAnsi="Times New Roman" w:cs="Times New Roman"/>
          <w:b/>
          <w:sz w:val="24"/>
          <w:szCs w:val="24"/>
          <w:lang w:val="it-IT"/>
        </w:rPr>
      </w:pPr>
      <w:r w:rsidRPr="0058252D">
        <w:rPr>
          <w:rFonts w:ascii="Times New Roman" w:hAnsi="Times New Roman" w:cs="Times New Roman"/>
          <w:sz w:val="24"/>
          <w:szCs w:val="24"/>
          <w:lang w:val="it-IT"/>
        </w:rPr>
        <w:t xml:space="preserve">Contrasemnează: </w:t>
      </w:r>
    </w:p>
    <w:p w14:paraId="5A2EE49B" w14:textId="78130D9D" w:rsidR="0058252D" w:rsidRPr="0058252D" w:rsidRDefault="0058252D" w:rsidP="0058252D">
      <w:pPr>
        <w:pStyle w:val="a5"/>
        <w:rPr>
          <w:rFonts w:ascii="Times New Roman" w:hAnsi="Times New Roman" w:cs="Times New Roman"/>
          <w:sz w:val="24"/>
          <w:szCs w:val="24"/>
          <w:lang w:val="en-US"/>
        </w:rPr>
      </w:pPr>
      <w:r w:rsidRPr="0058252D">
        <w:rPr>
          <w:rFonts w:ascii="Times New Roman" w:hAnsi="Times New Roman" w:cs="Times New Roman"/>
          <w:b/>
          <w:sz w:val="24"/>
          <w:szCs w:val="24"/>
          <w:lang w:val="it-IT"/>
        </w:rPr>
        <w:t>Secretarul Consiliului raional                                                            Lia BANARI</w:t>
      </w:r>
    </w:p>
    <w:p w14:paraId="03522946" w14:textId="020602CE" w:rsidR="00FB6C6B" w:rsidRPr="0058252D" w:rsidRDefault="00FB6C6B" w:rsidP="00484DCD">
      <w:pPr>
        <w:spacing w:after="0" w:line="240" w:lineRule="auto"/>
        <w:rPr>
          <w:rFonts w:ascii="Times New Roman" w:eastAsia="Times New Roman" w:hAnsi="Times New Roman" w:cs="Times New Roman"/>
          <w:b/>
          <w:bCs/>
          <w:sz w:val="24"/>
          <w:szCs w:val="24"/>
          <w:lang w:val="en-US" w:eastAsia="ru-RU"/>
        </w:rPr>
      </w:pPr>
    </w:p>
    <w:p w14:paraId="3BA637EF" w14:textId="72BCA4E8" w:rsidR="00FB6C6B" w:rsidRPr="0058252D" w:rsidRDefault="00FB6C6B" w:rsidP="00484DCD">
      <w:pPr>
        <w:spacing w:after="0" w:line="240" w:lineRule="auto"/>
        <w:rPr>
          <w:rFonts w:ascii="Times New Roman" w:eastAsia="Times New Roman" w:hAnsi="Times New Roman" w:cs="Times New Roman"/>
          <w:b/>
          <w:bCs/>
          <w:sz w:val="24"/>
          <w:szCs w:val="24"/>
          <w:lang w:val="en-US" w:eastAsia="ru-RU"/>
        </w:rPr>
      </w:pPr>
    </w:p>
    <w:p w14:paraId="4A0F4FB7" w14:textId="48720E00" w:rsidR="00FB6C6B" w:rsidRPr="0058252D" w:rsidRDefault="00FB6C6B" w:rsidP="00484DCD">
      <w:pPr>
        <w:spacing w:after="0" w:line="240" w:lineRule="auto"/>
        <w:rPr>
          <w:rFonts w:ascii="Times New Roman" w:eastAsia="Times New Roman" w:hAnsi="Times New Roman" w:cs="Times New Roman"/>
          <w:b/>
          <w:bCs/>
          <w:sz w:val="24"/>
          <w:szCs w:val="24"/>
          <w:lang w:val="en-US" w:eastAsia="ru-RU"/>
        </w:rPr>
      </w:pPr>
    </w:p>
    <w:p w14:paraId="5A8FECC4" w14:textId="5E7B0214" w:rsidR="00FB6C6B" w:rsidRPr="0058252D" w:rsidRDefault="00FB6C6B" w:rsidP="00484DCD">
      <w:pPr>
        <w:spacing w:after="0" w:line="240" w:lineRule="auto"/>
        <w:rPr>
          <w:rFonts w:ascii="Times New Roman" w:eastAsia="Times New Roman" w:hAnsi="Times New Roman" w:cs="Times New Roman"/>
          <w:b/>
          <w:bCs/>
          <w:sz w:val="24"/>
          <w:szCs w:val="24"/>
          <w:lang w:val="en-US" w:eastAsia="ru-RU"/>
        </w:rPr>
      </w:pPr>
    </w:p>
    <w:p w14:paraId="300BA22B" w14:textId="49590A7C" w:rsidR="00FB6C6B" w:rsidRPr="0058252D" w:rsidRDefault="00FB6C6B" w:rsidP="00484DCD">
      <w:pPr>
        <w:spacing w:after="0" w:line="240" w:lineRule="auto"/>
        <w:rPr>
          <w:rFonts w:ascii="Times New Roman" w:eastAsia="Times New Roman" w:hAnsi="Times New Roman" w:cs="Times New Roman"/>
          <w:b/>
          <w:bCs/>
          <w:sz w:val="24"/>
          <w:szCs w:val="24"/>
          <w:lang w:val="en-US" w:eastAsia="ru-RU"/>
        </w:rPr>
      </w:pPr>
    </w:p>
    <w:p w14:paraId="77F42018" w14:textId="6B802BE2" w:rsidR="00FB6C6B" w:rsidRPr="0058252D" w:rsidRDefault="00FB6C6B" w:rsidP="00484DCD">
      <w:pPr>
        <w:spacing w:after="0" w:line="240" w:lineRule="auto"/>
        <w:rPr>
          <w:rFonts w:ascii="Times New Roman" w:eastAsia="Times New Roman" w:hAnsi="Times New Roman" w:cs="Times New Roman"/>
          <w:b/>
          <w:bCs/>
          <w:sz w:val="24"/>
          <w:szCs w:val="24"/>
          <w:lang w:val="en-US" w:eastAsia="ru-RU"/>
        </w:rPr>
      </w:pPr>
    </w:p>
    <w:p w14:paraId="2F205DFC" w14:textId="07C26125" w:rsidR="00FB6C6B" w:rsidRPr="0058252D" w:rsidRDefault="00FB6C6B" w:rsidP="00484DCD">
      <w:pPr>
        <w:spacing w:after="0" w:line="240" w:lineRule="auto"/>
        <w:rPr>
          <w:rFonts w:ascii="Times New Roman" w:eastAsia="Times New Roman" w:hAnsi="Times New Roman" w:cs="Times New Roman"/>
          <w:b/>
          <w:bCs/>
          <w:sz w:val="24"/>
          <w:szCs w:val="24"/>
          <w:lang w:val="en-US" w:eastAsia="ru-RU"/>
        </w:rPr>
      </w:pPr>
    </w:p>
    <w:p w14:paraId="47157EB0" w14:textId="1EAA1343" w:rsidR="00FB6C6B" w:rsidRPr="0058252D" w:rsidRDefault="00FB6C6B" w:rsidP="00484DCD">
      <w:pPr>
        <w:spacing w:after="0" w:line="240" w:lineRule="auto"/>
        <w:rPr>
          <w:rFonts w:ascii="Times New Roman" w:eastAsia="Times New Roman" w:hAnsi="Times New Roman" w:cs="Times New Roman"/>
          <w:b/>
          <w:bCs/>
          <w:sz w:val="24"/>
          <w:szCs w:val="24"/>
          <w:lang w:val="en-US" w:eastAsia="ru-RU"/>
        </w:rPr>
      </w:pPr>
    </w:p>
    <w:p w14:paraId="7DB1A556" w14:textId="2320D6B2" w:rsidR="00FB6C6B" w:rsidRPr="0058252D" w:rsidRDefault="00FB6C6B" w:rsidP="00484DCD">
      <w:pPr>
        <w:spacing w:after="0" w:line="240" w:lineRule="auto"/>
        <w:rPr>
          <w:rFonts w:ascii="Times New Roman" w:eastAsia="Times New Roman" w:hAnsi="Times New Roman" w:cs="Times New Roman"/>
          <w:b/>
          <w:bCs/>
          <w:sz w:val="24"/>
          <w:szCs w:val="24"/>
          <w:lang w:val="en-US" w:eastAsia="ru-RU"/>
        </w:rPr>
      </w:pPr>
    </w:p>
    <w:p w14:paraId="3DD92748" w14:textId="4EC4CCF9"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6EF841CC" w14:textId="45012B0A"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58DD0941" w14:textId="32B8EEA9"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7BA8A062" w14:textId="0F1DCB63"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05104B24" w14:textId="5D1F6411"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184EBEAA" w14:textId="1FF5351C"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1D03333D" w14:textId="1ED16A41"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62E5F0D7" w14:textId="2A554EE9"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25C0FC37" w14:textId="77988CF7"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3264C868" w14:textId="5F690E2D"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5C51D0BA" w14:textId="49C15D7D"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1A2C7029" w14:textId="35D79004"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29BCA8FE" w14:textId="45ABF350"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70A21223" w14:textId="149EACE6"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265BA17D" w14:textId="244EF926"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04B8FE40" w14:textId="47FE8FC0"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0BDDA2ED" w14:textId="50C02055"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75A54C98" w14:textId="61785CC0"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618B2390" w14:textId="31E04825"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043C7E73" w14:textId="1FCBAE70"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63EFBC0D" w14:textId="7F0E35DB" w:rsidR="00FB6C6B" w:rsidRDefault="00FB6C6B" w:rsidP="00484DCD">
      <w:pPr>
        <w:spacing w:after="0" w:line="240" w:lineRule="auto"/>
        <w:rPr>
          <w:rFonts w:ascii="Times New Roman" w:eastAsia="Times New Roman" w:hAnsi="Times New Roman" w:cs="Times New Roman"/>
          <w:b/>
          <w:bCs/>
          <w:sz w:val="24"/>
          <w:szCs w:val="24"/>
          <w:lang w:val="en-US" w:eastAsia="ru-RU"/>
        </w:rPr>
      </w:pPr>
    </w:p>
    <w:p w14:paraId="5F350B6B" w14:textId="1103E144" w:rsidR="00FB6C6B" w:rsidRDefault="00FB6C6B" w:rsidP="00484DCD">
      <w:pPr>
        <w:spacing w:after="0" w:line="240" w:lineRule="auto"/>
        <w:rPr>
          <w:rFonts w:ascii="Times New Roman" w:eastAsia="Times New Roman" w:hAnsi="Times New Roman" w:cs="Times New Roman"/>
          <w:b/>
          <w:bCs/>
          <w:sz w:val="24"/>
          <w:szCs w:val="24"/>
          <w:lang w:val="en-US" w:eastAsia="ru-RU"/>
        </w:rPr>
      </w:pPr>
    </w:p>
    <w:sectPr w:rsidR="00FB6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20B1"/>
    <w:multiLevelType w:val="multilevel"/>
    <w:tmpl w:val="D556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D2553"/>
    <w:multiLevelType w:val="multilevel"/>
    <w:tmpl w:val="4C1AE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C0"/>
    <w:rsid w:val="001B50BC"/>
    <w:rsid w:val="00484DCD"/>
    <w:rsid w:val="0058252D"/>
    <w:rsid w:val="005D119E"/>
    <w:rsid w:val="007717BC"/>
    <w:rsid w:val="008C2BB5"/>
    <w:rsid w:val="00BD38E9"/>
    <w:rsid w:val="00D613C0"/>
    <w:rsid w:val="00DA2B3F"/>
    <w:rsid w:val="00EF4573"/>
    <w:rsid w:val="00F73A62"/>
    <w:rsid w:val="00FB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C58C"/>
  <w15:chartTrackingRefBased/>
  <w15:docId w15:val="{DCE99A05-B366-4E93-8090-16BBE52F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484D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825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84DC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84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4DCD"/>
    <w:rPr>
      <w:b/>
      <w:bCs/>
    </w:rPr>
  </w:style>
  <w:style w:type="paragraph" w:styleId="a5">
    <w:name w:val="No Spacing"/>
    <w:uiPriority w:val="1"/>
    <w:qFormat/>
    <w:rsid w:val="00484DCD"/>
    <w:pPr>
      <w:spacing w:after="0" w:line="240" w:lineRule="auto"/>
    </w:pPr>
  </w:style>
  <w:style w:type="character" w:styleId="a6">
    <w:name w:val="Hyperlink"/>
    <w:basedOn w:val="a0"/>
    <w:uiPriority w:val="99"/>
    <w:semiHidden/>
    <w:unhideWhenUsed/>
    <w:rsid w:val="008C2BB5"/>
    <w:rPr>
      <w:color w:val="0000FF"/>
      <w:u w:val="single"/>
    </w:rPr>
  </w:style>
  <w:style w:type="character" w:customStyle="1" w:styleId="40">
    <w:name w:val="Заголовок 4 Знак"/>
    <w:basedOn w:val="a0"/>
    <w:link w:val="4"/>
    <w:uiPriority w:val="9"/>
    <w:semiHidden/>
    <w:rsid w:val="0058252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4767">
      <w:bodyDiv w:val="1"/>
      <w:marLeft w:val="0"/>
      <w:marRight w:val="0"/>
      <w:marTop w:val="0"/>
      <w:marBottom w:val="0"/>
      <w:divBdr>
        <w:top w:val="none" w:sz="0" w:space="0" w:color="auto"/>
        <w:left w:val="none" w:sz="0" w:space="0" w:color="auto"/>
        <w:bottom w:val="none" w:sz="0" w:space="0" w:color="auto"/>
        <w:right w:val="none" w:sz="0" w:space="0" w:color="auto"/>
      </w:divBdr>
    </w:div>
    <w:div w:id="21234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fan-voda.md" TargetMode="External"/><Relationship Id="rId3" Type="http://schemas.openxmlformats.org/officeDocument/2006/relationships/settings" Target="settings.xml"/><Relationship Id="rId7" Type="http://schemas.openxmlformats.org/officeDocument/2006/relationships/hyperlink" Target="mailto:consiliul.raional-stefan-voda@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2026-03-30T12:07:00Z</cp:lastPrinted>
  <dcterms:created xsi:type="dcterms:W3CDTF">2026-04-23T12:49:00Z</dcterms:created>
  <dcterms:modified xsi:type="dcterms:W3CDTF">2026-07-20T08:50:00Z</dcterms:modified>
</cp:coreProperties>
</file>