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08ECFC" w14:textId="77777777" w:rsidR="00DF7BD8" w:rsidRPr="00DF7BD8" w:rsidRDefault="00DF7BD8" w:rsidP="00DF7BD8">
      <w:pPr>
        <w:pStyle w:val="a5"/>
        <w:jc w:val="center"/>
        <w:rPr>
          <w:rFonts w:ascii="Times New Roman" w:hAnsi="Times New Roman" w:cs="Times New Roman"/>
          <w:b/>
          <w:bCs/>
          <w:sz w:val="28"/>
          <w:szCs w:val="28"/>
          <w:lang w:val="en-US" w:eastAsia="ru-RU"/>
        </w:rPr>
      </w:pPr>
      <w:r w:rsidRPr="00DF7BD8">
        <w:rPr>
          <w:rFonts w:ascii="Times New Roman" w:hAnsi="Times New Roman" w:cs="Times New Roman"/>
          <w:b/>
          <w:bCs/>
          <w:sz w:val="28"/>
          <w:szCs w:val="28"/>
          <w:lang w:val="en-US" w:eastAsia="ru-RU"/>
        </w:rPr>
        <w:t>NOTĂ DE FUNDAMENTARE</w:t>
      </w:r>
    </w:p>
    <w:p w14:paraId="3847B1D9" w14:textId="77777777" w:rsidR="00DF7BD8" w:rsidRPr="00DF7BD8" w:rsidRDefault="00DF7BD8" w:rsidP="00DF7BD8">
      <w:pPr>
        <w:pStyle w:val="a5"/>
        <w:jc w:val="center"/>
        <w:rPr>
          <w:rFonts w:ascii="Times New Roman" w:hAnsi="Times New Roman" w:cs="Times New Roman"/>
          <w:b/>
          <w:bCs/>
          <w:sz w:val="28"/>
          <w:szCs w:val="28"/>
          <w:lang w:val="en-US" w:eastAsia="ru-RU"/>
        </w:rPr>
      </w:pPr>
      <w:r w:rsidRPr="00DF7BD8">
        <w:rPr>
          <w:rFonts w:ascii="Times New Roman" w:hAnsi="Times New Roman" w:cs="Times New Roman"/>
          <w:b/>
          <w:bCs/>
          <w:sz w:val="28"/>
          <w:szCs w:val="28"/>
          <w:lang w:val="en-US" w:eastAsia="ru-RU"/>
        </w:rPr>
        <w:t xml:space="preserve">la </w:t>
      </w:r>
      <w:proofErr w:type="spellStart"/>
      <w:r w:rsidRPr="00DF7BD8">
        <w:rPr>
          <w:rFonts w:ascii="Times New Roman" w:hAnsi="Times New Roman" w:cs="Times New Roman"/>
          <w:b/>
          <w:bCs/>
          <w:sz w:val="28"/>
          <w:szCs w:val="28"/>
          <w:lang w:val="en-US" w:eastAsia="ru-RU"/>
        </w:rPr>
        <w:t>proiectul</w:t>
      </w:r>
      <w:proofErr w:type="spellEnd"/>
      <w:r w:rsidRPr="00DF7BD8">
        <w:rPr>
          <w:rFonts w:ascii="Times New Roman" w:hAnsi="Times New Roman" w:cs="Times New Roman"/>
          <w:b/>
          <w:bCs/>
          <w:sz w:val="28"/>
          <w:szCs w:val="28"/>
          <w:lang w:val="en-US" w:eastAsia="ru-RU"/>
        </w:rPr>
        <w:t xml:space="preserve"> de </w:t>
      </w:r>
      <w:proofErr w:type="spellStart"/>
      <w:r w:rsidRPr="00DF7BD8">
        <w:rPr>
          <w:rFonts w:ascii="Times New Roman" w:hAnsi="Times New Roman" w:cs="Times New Roman"/>
          <w:b/>
          <w:bCs/>
          <w:sz w:val="28"/>
          <w:szCs w:val="28"/>
          <w:lang w:val="en-US" w:eastAsia="ru-RU"/>
        </w:rPr>
        <w:t>decizie</w:t>
      </w:r>
      <w:proofErr w:type="spellEnd"/>
      <w:r w:rsidRPr="00DF7BD8">
        <w:rPr>
          <w:rFonts w:ascii="Times New Roman" w:hAnsi="Times New Roman" w:cs="Times New Roman"/>
          <w:b/>
          <w:bCs/>
          <w:sz w:val="28"/>
          <w:szCs w:val="28"/>
          <w:lang w:val="en-US" w:eastAsia="ru-RU"/>
        </w:rPr>
        <w:br/>
        <w:t xml:space="preserve">„Cu </w:t>
      </w:r>
      <w:proofErr w:type="spellStart"/>
      <w:r w:rsidRPr="00DF7BD8">
        <w:rPr>
          <w:rFonts w:ascii="Times New Roman" w:hAnsi="Times New Roman" w:cs="Times New Roman"/>
          <w:b/>
          <w:bCs/>
          <w:sz w:val="28"/>
          <w:szCs w:val="28"/>
          <w:lang w:val="en-US" w:eastAsia="ru-RU"/>
        </w:rPr>
        <w:t>privire</w:t>
      </w:r>
      <w:proofErr w:type="spellEnd"/>
      <w:r w:rsidRPr="00DF7BD8">
        <w:rPr>
          <w:rFonts w:ascii="Times New Roman" w:hAnsi="Times New Roman" w:cs="Times New Roman"/>
          <w:b/>
          <w:bCs/>
          <w:sz w:val="28"/>
          <w:szCs w:val="28"/>
          <w:lang w:val="en-US" w:eastAsia="ru-RU"/>
        </w:rPr>
        <w:t xml:space="preserve"> la </w:t>
      </w:r>
      <w:proofErr w:type="spellStart"/>
      <w:r w:rsidRPr="00DF7BD8">
        <w:rPr>
          <w:rFonts w:ascii="Times New Roman" w:hAnsi="Times New Roman" w:cs="Times New Roman"/>
          <w:b/>
          <w:bCs/>
          <w:sz w:val="28"/>
          <w:szCs w:val="28"/>
          <w:lang w:val="en-US" w:eastAsia="ru-RU"/>
        </w:rPr>
        <w:t>aprobarea</w:t>
      </w:r>
      <w:proofErr w:type="spellEnd"/>
      <w:r w:rsidRPr="00DF7BD8">
        <w:rPr>
          <w:rFonts w:ascii="Times New Roman" w:hAnsi="Times New Roman" w:cs="Times New Roman"/>
          <w:b/>
          <w:bCs/>
          <w:sz w:val="28"/>
          <w:szCs w:val="28"/>
          <w:lang w:val="en-US" w:eastAsia="ru-RU"/>
        </w:rPr>
        <w:t xml:space="preserve"> </w:t>
      </w:r>
      <w:proofErr w:type="spellStart"/>
      <w:r w:rsidRPr="00DF7BD8">
        <w:rPr>
          <w:rFonts w:ascii="Times New Roman" w:hAnsi="Times New Roman" w:cs="Times New Roman"/>
          <w:b/>
          <w:bCs/>
          <w:sz w:val="28"/>
          <w:szCs w:val="28"/>
          <w:lang w:val="en-US" w:eastAsia="ru-RU"/>
        </w:rPr>
        <w:t>Regulamentului</w:t>
      </w:r>
      <w:proofErr w:type="spellEnd"/>
      <w:r w:rsidRPr="00DF7BD8">
        <w:rPr>
          <w:rFonts w:ascii="Times New Roman" w:hAnsi="Times New Roman" w:cs="Times New Roman"/>
          <w:b/>
          <w:bCs/>
          <w:sz w:val="28"/>
          <w:szCs w:val="28"/>
          <w:lang w:val="en-US" w:eastAsia="ru-RU"/>
        </w:rPr>
        <w:t xml:space="preserve"> de </w:t>
      </w:r>
      <w:proofErr w:type="spellStart"/>
      <w:r w:rsidRPr="00DF7BD8">
        <w:rPr>
          <w:rFonts w:ascii="Times New Roman" w:hAnsi="Times New Roman" w:cs="Times New Roman"/>
          <w:b/>
          <w:bCs/>
          <w:sz w:val="28"/>
          <w:szCs w:val="28"/>
          <w:lang w:val="en-US" w:eastAsia="ru-RU"/>
        </w:rPr>
        <w:t>organizare</w:t>
      </w:r>
      <w:proofErr w:type="spellEnd"/>
      <w:r w:rsidRPr="00DF7BD8">
        <w:rPr>
          <w:rFonts w:ascii="Times New Roman" w:hAnsi="Times New Roman" w:cs="Times New Roman"/>
          <w:b/>
          <w:bCs/>
          <w:sz w:val="28"/>
          <w:szCs w:val="28"/>
          <w:lang w:val="en-US" w:eastAsia="ru-RU"/>
        </w:rPr>
        <w:t xml:space="preserve"> </w:t>
      </w:r>
    </w:p>
    <w:p w14:paraId="6A785377" w14:textId="2C6BA28C" w:rsidR="00DF7BD8" w:rsidRPr="00DF7BD8" w:rsidRDefault="00DF7BD8" w:rsidP="00DF7BD8">
      <w:pPr>
        <w:pStyle w:val="a5"/>
        <w:jc w:val="center"/>
        <w:rPr>
          <w:rFonts w:ascii="Times New Roman" w:hAnsi="Times New Roman" w:cs="Times New Roman"/>
          <w:b/>
          <w:bCs/>
          <w:sz w:val="28"/>
          <w:szCs w:val="28"/>
          <w:lang w:val="en-US" w:eastAsia="ru-RU"/>
        </w:rPr>
      </w:pPr>
      <w:proofErr w:type="spellStart"/>
      <w:r w:rsidRPr="00DF7BD8">
        <w:rPr>
          <w:rFonts w:ascii="Times New Roman" w:hAnsi="Times New Roman" w:cs="Times New Roman"/>
          <w:b/>
          <w:bCs/>
          <w:sz w:val="28"/>
          <w:szCs w:val="28"/>
          <w:lang w:val="en-US" w:eastAsia="ru-RU"/>
        </w:rPr>
        <w:t>și</w:t>
      </w:r>
      <w:proofErr w:type="spellEnd"/>
      <w:r w:rsidRPr="00DF7BD8">
        <w:rPr>
          <w:rFonts w:ascii="Times New Roman" w:hAnsi="Times New Roman" w:cs="Times New Roman"/>
          <w:b/>
          <w:bCs/>
          <w:sz w:val="28"/>
          <w:szCs w:val="28"/>
          <w:lang w:val="en-US" w:eastAsia="ru-RU"/>
        </w:rPr>
        <w:t xml:space="preserve"> </w:t>
      </w:r>
      <w:proofErr w:type="spellStart"/>
      <w:r w:rsidRPr="00DF7BD8">
        <w:rPr>
          <w:rFonts w:ascii="Times New Roman" w:hAnsi="Times New Roman" w:cs="Times New Roman"/>
          <w:b/>
          <w:bCs/>
          <w:sz w:val="28"/>
          <w:szCs w:val="28"/>
          <w:lang w:val="en-US" w:eastAsia="ru-RU"/>
        </w:rPr>
        <w:t>funcționare</w:t>
      </w:r>
      <w:proofErr w:type="spellEnd"/>
      <w:r w:rsidRPr="00DF7BD8">
        <w:rPr>
          <w:rFonts w:ascii="Times New Roman" w:hAnsi="Times New Roman" w:cs="Times New Roman"/>
          <w:b/>
          <w:bCs/>
          <w:sz w:val="28"/>
          <w:szCs w:val="28"/>
          <w:lang w:val="en-US" w:eastAsia="ru-RU"/>
        </w:rPr>
        <w:t xml:space="preserve"> </w:t>
      </w:r>
      <w:proofErr w:type="gramStart"/>
      <w:r w:rsidRPr="00DF7BD8">
        <w:rPr>
          <w:rFonts w:ascii="Times New Roman" w:hAnsi="Times New Roman" w:cs="Times New Roman"/>
          <w:b/>
          <w:bCs/>
          <w:sz w:val="28"/>
          <w:szCs w:val="28"/>
          <w:lang w:val="en-US" w:eastAsia="ru-RU"/>
        </w:rPr>
        <w:t>a</w:t>
      </w:r>
      <w:proofErr w:type="gramEnd"/>
      <w:r w:rsidRPr="00DF7BD8">
        <w:rPr>
          <w:rFonts w:ascii="Times New Roman" w:hAnsi="Times New Roman" w:cs="Times New Roman"/>
          <w:b/>
          <w:bCs/>
          <w:sz w:val="28"/>
          <w:szCs w:val="28"/>
          <w:lang w:val="en-US" w:eastAsia="ru-RU"/>
        </w:rPr>
        <w:t xml:space="preserve"> IP </w:t>
      </w:r>
      <w:proofErr w:type="spellStart"/>
      <w:r w:rsidRPr="00DF7BD8">
        <w:rPr>
          <w:rFonts w:ascii="Times New Roman" w:hAnsi="Times New Roman" w:cs="Times New Roman"/>
          <w:b/>
          <w:bCs/>
          <w:sz w:val="28"/>
          <w:szCs w:val="28"/>
          <w:lang w:val="en-US" w:eastAsia="ru-RU"/>
        </w:rPr>
        <w:t>Școala</w:t>
      </w:r>
      <w:proofErr w:type="spellEnd"/>
      <w:r w:rsidRPr="00DF7BD8">
        <w:rPr>
          <w:rFonts w:ascii="Times New Roman" w:hAnsi="Times New Roman" w:cs="Times New Roman"/>
          <w:b/>
          <w:bCs/>
          <w:sz w:val="28"/>
          <w:szCs w:val="28"/>
          <w:lang w:val="en-US" w:eastAsia="ru-RU"/>
        </w:rPr>
        <w:t xml:space="preserve"> de </w:t>
      </w:r>
      <w:proofErr w:type="spellStart"/>
      <w:r w:rsidRPr="00DF7BD8">
        <w:rPr>
          <w:rFonts w:ascii="Times New Roman" w:hAnsi="Times New Roman" w:cs="Times New Roman"/>
          <w:b/>
          <w:bCs/>
          <w:sz w:val="28"/>
          <w:szCs w:val="28"/>
          <w:lang w:val="en-US" w:eastAsia="ru-RU"/>
        </w:rPr>
        <w:t>Arte</w:t>
      </w:r>
      <w:proofErr w:type="spellEnd"/>
      <w:r w:rsidRPr="00DF7BD8">
        <w:rPr>
          <w:rFonts w:ascii="Times New Roman" w:hAnsi="Times New Roman" w:cs="Times New Roman"/>
          <w:b/>
          <w:bCs/>
          <w:sz w:val="28"/>
          <w:szCs w:val="28"/>
          <w:lang w:val="en-US" w:eastAsia="ru-RU"/>
        </w:rPr>
        <w:t xml:space="preserve"> „Maria </w:t>
      </w:r>
      <w:proofErr w:type="spellStart"/>
      <w:r w:rsidRPr="00DF7BD8">
        <w:rPr>
          <w:rFonts w:ascii="Times New Roman" w:hAnsi="Times New Roman" w:cs="Times New Roman"/>
          <w:b/>
          <w:bCs/>
          <w:sz w:val="28"/>
          <w:szCs w:val="28"/>
          <w:lang w:val="en-US" w:eastAsia="ru-RU"/>
        </w:rPr>
        <w:t>Bieșu</w:t>
      </w:r>
      <w:proofErr w:type="spellEnd"/>
      <w:r w:rsidRPr="00DF7BD8">
        <w:rPr>
          <w:rFonts w:ascii="Times New Roman" w:hAnsi="Times New Roman" w:cs="Times New Roman"/>
          <w:b/>
          <w:bCs/>
          <w:sz w:val="28"/>
          <w:szCs w:val="28"/>
          <w:lang w:val="en-US" w:eastAsia="ru-RU"/>
        </w:rPr>
        <w:t>””</w:t>
      </w:r>
    </w:p>
    <w:p w14:paraId="2526E6DB" w14:textId="6968959E" w:rsidR="00DF7BD8" w:rsidRPr="00DF7BD8" w:rsidRDefault="00DF7BD8" w:rsidP="00DF7B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ro-MD" w:eastAsia="ru-RU"/>
        </w:rPr>
      </w:pPr>
      <w:r w:rsidRPr="00DF7BD8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 xml:space="preserve">1. </w:t>
      </w:r>
      <w:proofErr w:type="spellStart"/>
      <w:r w:rsidRPr="00DF7BD8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Autorul</w:t>
      </w:r>
      <w:proofErr w:type="spellEnd"/>
      <w:r w:rsidRPr="00DF7BD8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 xml:space="preserve"> </w:t>
      </w:r>
      <w:proofErr w:type="spellStart"/>
      <w:r w:rsidRPr="00DF7BD8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proiectului</w:t>
      </w:r>
      <w:proofErr w:type="spellEnd"/>
      <w:r w:rsidRPr="00DF7BD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br/>
      </w:r>
      <w:proofErr w:type="spellStart"/>
      <w:r w:rsidRPr="00DF7BD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Proiectul</w:t>
      </w:r>
      <w:proofErr w:type="spellEnd"/>
      <w:r w:rsidRPr="00DF7BD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de </w:t>
      </w:r>
      <w:proofErr w:type="spellStart"/>
      <w:r w:rsidRPr="00DF7BD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decizie</w:t>
      </w:r>
      <w:proofErr w:type="spellEnd"/>
      <w:r w:rsidRPr="00DF7BD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a </w:t>
      </w:r>
      <w:proofErr w:type="spellStart"/>
      <w:r w:rsidRPr="00DF7BD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fost</w:t>
      </w:r>
      <w:proofErr w:type="spellEnd"/>
      <w:r w:rsidRPr="00DF7BD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DF7BD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elaborat</w:t>
      </w:r>
      <w:proofErr w:type="spellEnd"/>
      <w:r w:rsidRPr="00DF7BD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de </w:t>
      </w:r>
      <w:proofErr w:type="spellStart"/>
      <w:r w:rsidRPr="00DF7BD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către</w:t>
      </w:r>
      <w:proofErr w:type="spellEnd"/>
      <w:r w:rsidRPr="00DF7BD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DF7BD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adminstrația</w:t>
      </w:r>
      <w:proofErr w:type="spellEnd"/>
      <w:r w:rsidRPr="00DF7BD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IP </w:t>
      </w:r>
      <w:proofErr w:type="spellStart"/>
      <w:r w:rsidRPr="00DF7BD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Școala</w:t>
      </w:r>
      <w:proofErr w:type="spellEnd"/>
      <w:r w:rsidRPr="00DF7BD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de </w:t>
      </w:r>
      <w:proofErr w:type="spellStart"/>
      <w:proofErr w:type="gramStart"/>
      <w:r w:rsidRPr="00DF7BD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Arte</w:t>
      </w:r>
      <w:proofErr w:type="spellEnd"/>
      <w:r w:rsidRPr="00DF7BD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,,Maria</w:t>
      </w:r>
      <w:proofErr w:type="gramEnd"/>
      <w:r w:rsidRPr="00DF7BD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DF7BD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Bieșu</w:t>
      </w:r>
      <w:proofErr w:type="spellEnd"/>
      <w:r w:rsidRPr="00DF7BD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”</w:t>
      </w:r>
      <w:r w:rsidRPr="00DF7BD8">
        <w:rPr>
          <w:rFonts w:ascii="Times New Roman" w:eastAsia="Times New Roman" w:hAnsi="Times New Roman" w:cs="Times New Roman"/>
          <w:sz w:val="28"/>
          <w:szCs w:val="28"/>
          <w:lang w:val="ro-MD" w:eastAsia="ru-RU"/>
        </w:rPr>
        <w:t xml:space="preserve"> în cadrul ședinței comune a Consiliului de Administrație și a Consiliului Profesoral ale instituției.</w:t>
      </w:r>
    </w:p>
    <w:p w14:paraId="6073253E" w14:textId="77777777" w:rsidR="00DF7BD8" w:rsidRPr="00B10F2D" w:rsidRDefault="00DF7BD8" w:rsidP="00DF7BD8">
      <w:pPr>
        <w:pStyle w:val="a5"/>
        <w:rPr>
          <w:rFonts w:ascii="Times New Roman" w:hAnsi="Times New Roman" w:cs="Times New Roman"/>
          <w:sz w:val="28"/>
          <w:szCs w:val="28"/>
          <w:lang w:val="ro-MD" w:eastAsia="ru-RU"/>
        </w:rPr>
      </w:pPr>
      <w:r w:rsidRPr="00B10F2D">
        <w:rPr>
          <w:rFonts w:ascii="Times New Roman" w:hAnsi="Times New Roman" w:cs="Times New Roman"/>
          <w:b/>
          <w:bCs/>
          <w:sz w:val="28"/>
          <w:szCs w:val="28"/>
          <w:lang w:val="ro-MD" w:eastAsia="ru-RU"/>
        </w:rPr>
        <w:t>2. Temeiul și necesitatea elaborării</w:t>
      </w:r>
      <w:r w:rsidRPr="00B10F2D">
        <w:rPr>
          <w:rFonts w:ascii="Times New Roman" w:hAnsi="Times New Roman" w:cs="Times New Roman"/>
          <w:sz w:val="28"/>
          <w:szCs w:val="28"/>
          <w:lang w:val="ro-MD" w:eastAsia="ru-RU"/>
        </w:rPr>
        <w:br/>
        <w:t>Proiectul este elaborat în temeiul Codului educației nr. 152/2014, Legii nr. 436/2006 privind administrația publică locală și Ordinului MEC nr. 809/2025, în baza demersului administrației instituției.</w:t>
      </w:r>
    </w:p>
    <w:p w14:paraId="3C689284" w14:textId="77777777" w:rsidR="00DF7BD8" w:rsidRPr="00DF7BD8" w:rsidRDefault="00DF7BD8" w:rsidP="00DF7BD8">
      <w:pPr>
        <w:pStyle w:val="a5"/>
        <w:rPr>
          <w:rFonts w:ascii="Times New Roman" w:hAnsi="Times New Roman" w:cs="Times New Roman"/>
          <w:sz w:val="28"/>
          <w:szCs w:val="28"/>
          <w:lang w:val="en-US" w:eastAsia="ru-RU"/>
        </w:rPr>
      </w:pPr>
      <w:proofErr w:type="spellStart"/>
      <w:r w:rsidRPr="00DF7BD8">
        <w:rPr>
          <w:rFonts w:ascii="Times New Roman" w:hAnsi="Times New Roman" w:cs="Times New Roman"/>
          <w:sz w:val="28"/>
          <w:szCs w:val="28"/>
          <w:lang w:val="en-US" w:eastAsia="ru-RU"/>
        </w:rPr>
        <w:t>Necesitatea</w:t>
      </w:r>
      <w:proofErr w:type="spellEnd"/>
      <w:r w:rsidRPr="00DF7BD8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DF7BD8">
        <w:rPr>
          <w:rFonts w:ascii="Times New Roman" w:hAnsi="Times New Roman" w:cs="Times New Roman"/>
          <w:sz w:val="28"/>
          <w:szCs w:val="28"/>
          <w:lang w:val="en-US" w:eastAsia="ru-RU"/>
        </w:rPr>
        <w:t>aprobării</w:t>
      </w:r>
      <w:proofErr w:type="spellEnd"/>
      <w:r w:rsidRPr="00DF7BD8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DF7BD8">
        <w:rPr>
          <w:rFonts w:ascii="Times New Roman" w:hAnsi="Times New Roman" w:cs="Times New Roman"/>
          <w:sz w:val="28"/>
          <w:szCs w:val="28"/>
          <w:lang w:val="en-US" w:eastAsia="ru-RU"/>
        </w:rPr>
        <w:t>regulamentului</w:t>
      </w:r>
      <w:proofErr w:type="spellEnd"/>
      <w:r w:rsidRPr="00DF7BD8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DF7BD8">
        <w:rPr>
          <w:rFonts w:ascii="Times New Roman" w:hAnsi="Times New Roman" w:cs="Times New Roman"/>
          <w:sz w:val="28"/>
          <w:szCs w:val="28"/>
          <w:lang w:val="en-US" w:eastAsia="ru-RU"/>
        </w:rPr>
        <w:t>rezultă</w:t>
      </w:r>
      <w:proofErr w:type="spellEnd"/>
      <w:r w:rsidRPr="00DF7BD8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din </w:t>
      </w:r>
      <w:proofErr w:type="spellStart"/>
      <w:r w:rsidRPr="00DF7BD8">
        <w:rPr>
          <w:rFonts w:ascii="Times New Roman" w:hAnsi="Times New Roman" w:cs="Times New Roman"/>
          <w:sz w:val="28"/>
          <w:szCs w:val="28"/>
          <w:lang w:val="en-US" w:eastAsia="ru-RU"/>
        </w:rPr>
        <w:t>obligativitatea</w:t>
      </w:r>
      <w:proofErr w:type="spellEnd"/>
      <w:r w:rsidRPr="00DF7BD8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DF7BD8">
        <w:rPr>
          <w:rFonts w:ascii="Times New Roman" w:hAnsi="Times New Roman" w:cs="Times New Roman"/>
          <w:sz w:val="28"/>
          <w:szCs w:val="28"/>
          <w:lang w:val="en-US" w:eastAsia="ru-RU"/>
        </w:rPr>
        <w:t>alinierii</w:t>
      </w:r>
      <w:proofErr w:type="spellEnd"/>
      <w:r w:rsidRPr="00DF7BD8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DF7BD8">
        <w:rPr>
          <w:rFonts w:ascii="Times New Roman" w:hAnsi="Times New Roman" w:cs="Times New Roman"/>
          <w:sz w:val="28"/>
          <w:szCs w:val="28"/>
          <w:lang w:val="en-US" w:eastAsia="ru-RU"/>
        </w:rPr>
        <w:t>cadrului</w:t>
      </w:r>
      <w:proofErr w:type="spellEnd"/>
      <w:r w:rsidRPr="00DF7BD8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intern de </w:t>
      </w:r>
      <w:proofErr w:type="spellStart"/>
      <w:r w:rsidRPr="00DF7BD8">
        <w:rPr>
          <w:rFonts w:ascii="Times New Roman" w:hAnsi="Times New Roman" w:cs="Times New Roman"/>
          <w:sz w:val="28"/>
          <w:szCs w:val="28"/>
          <w:lang w:val="en-US" w:eastAsia="ru-RU"/>
        </w:rPr>
        <w:t>organizare</w:t>
      </w:r>
      <w:proofErr w:type="spellEnd"/>
      <w:r w:rsidRPr="00DF7BD8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DF7BD8">
        <w:rPr>
          <w:rFonts w:ascii="Times New Roman" w:hAnsi="Times New Roman" w:cs="Times New Roman"/>
          <w:sz w:val="28"/>
          <w:szCs w:val="28"/>
          <w:lang w:val="en-US" w:eastAsia="ru-RU"/>
        </w:rPr>
        <w:t>și</w:t>
      </w:r>
      <w:proofErr w:type="spellEnd"/>
      <w:r w:rsidRPr="00DF7BD8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DF7BD8">
        <w:rPr>
          <w:rFonts w:ascii="Times New Roman" w:hAnsi="Times New Roman" w:cs="Times New Roman"/>
          <w:sz w:val="28"/>
          <w:szCs w:val="28"/>
          <w:lang w:val="en-US" w:eastAsia="ru-RU"/>
        </w:rPr>
        <w:t>funcționare</w:t>
      </w:r>
      <w:proofErr w:type="spellEnd"/>
      <w:r w:rsidRPr="00DF7BD8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la </w:t>
      </w:r>
      <w:proofErr w:type="spellStart"/>
      <w:r w:rsidRPr="00DF7BD8">
        <w:rPr>
          <w:rFonts w:ascii="Times New Roman" w:hAnsi="Times New Roman" w:cs="Times New Roman"/>
          <w:sz w:val="28"/>
          <w:szCs w:val="28"/>
          <w:lang w:val="en-US" w:eastAsia="ru-RU"/>
        </w:rPr>
        <w:t>prevederile</w:t>
      </w:r>
      <w:proofErr w:type="spellEnd"/>
      <w:r w:rsidRPr="00DF7BD8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DF7BD8">
        <w:rPr>
          <w:rFonts w:ascii="Times New Roman" w:hAnsi="Times New Roman" w:cs="Times New Roman"/>
          <w:sz w:val="28"/>
          <w:szCs w:val="28"/>
          <w:lang w:val="en-US" w:eastAsia="ru-RU"/>
        </w:rPr>
        <w:t>legislației</w:t>
      </w:r>
      <w:proofErr w:type="spellEnd"/>
      <w:r w:rsidRPr="00DF7BD8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DF7BD8">
        <w:rPr>
          <w:rFonts w:ascii="Times New Roman" w:hAnsi="Times New Roman" w:cs="Times New Roman"/>
          <w:sz w:val="28"/>
          <w:szCs w:val="28"/>
          <w:lang w:val="en-US" w:eastAsia="ru-RU"/>
        </w:rPr>
        <w:t>în</w:t>
      </w:r>
      <w:proofErr w:type="spellEnd"/>
      <w:r w:rsidRPr="00DF7BD8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DF7BD8">
        <w:rPr>
          <w:rFonts w:ascii="Times New Roman" w:hAnsi="Times New Roman" w:cs="Times New Roman"/>
          <w:sz w:val="28"/>
          <w:szCs w:val="28"/>
          <w:lang w:val="en-US" w:eastAsia="ru-RU"/>
        </w:rPr>
        <w:t>vigoare</w:t>
      </w:r>
      <w:proofErr w:type="spellEnd"/>
      <w:r w:rsidRPr="00DF7BD8">
        <w:rPr>
          <w:rFonts w:ascii="Times New Roman" w:hAnsi="Times New Roman" w:cs="Times New Roman"/>
          <w:sz w:val="28"/>
          <w:szCs w:val="28"/>
          <w:lang w:val="en-US" w:eastAsia="ru-RU"/>
        </w:rPr>
        <w:t>.</w:t>
      </w:r>
    </w:p>
    <w:p w14:paraId="12C9A760" w14:textId="77777777" w:rsidR="00DF7BD8" w:rsidRPr="00DF7BD8" w:rsidRDefault="00DF7BD8" w:rsidP="00DF7B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DF7BD8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 xml:space="preserve">3. </w:t>
      </w:r>
      <w:proofErr w:type="spellStart"/>
      <w:r w:rsidRPr="00DF7BD8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Conținutul</w:t>
      </w:r>
      <w:proofErr w:type="spellEnd"/>
      <w:r w:rsidRPr="00DF7BD8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 xml:space="preserve"> </w:t>
      </w:r>
      <w:proofErr w:type="spellStart"/>
      <w:r w:rsidRPr="00DF7BD8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proiectului</w:t>
      </w:r>
      <w:proofErr w:type="spellEnd"/>
      <w:r w:rsidRPr="00DF7BD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br/>
        <w:t xml:space="preserve">Se </w:t>
      </w:r>
      <w:proofErr w:type="spellStart"/>
      <w:r w:rsidRPr="00DF7BD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propune</w:t>
      </w:r>
      <w:proofErr w:type="spellEnd"/>
      <w:r w:rsidRPr="00DF7BD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DF7BD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aprobarea</w:t>
      </w:r>
      <w:proofErr w:type="spellEnd"/>
      <w:r w:rsidRPr="00DF7BD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DF7BD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Regulamentului</w:t>
      </w:r>
      <w:proofErr w:type="spellEnd"/>
      <w:r w:rsidRPr="00DF7BD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de </w:t>
      </w:r>
      <w:proofErr w:type="spellStart"/>
      <w:r w:rsidRPr="00DF7BD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organizare</w:t>
      </w:r>
      <w:proofErr w:type="spellEnd"/>
      <w:r w:rsidRPr="00DF7BD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DF7BD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și</w:t>
      </w:r>
      <w:proofErr w:type="spellEnd"/>
      <w:r w:rsidRPr="00DF7BD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DF7BD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funcționare</w:t>
      </w:r>
      <w:proofErr w:type="spellEnd"/>
      <w:r w:rsidRPr="00DF7BD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gramStart"/>
      <w:r w:rsidRPr="00DF7BD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</w:t>
      </w:r>
      <w:proofErr w:type="gramEnd"/>
      <w:r w:rsidRPr="00DF7BD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IP </w:t>
      </w:r>
      <w:proofErr w:type="spellStart"/>
      <w:r w:rsidRPr="00DF7BD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Școala</w:t>
      </w:r>
      <w:proofErr w:type="spellEnd"/>
      <w:r w:rsidRPr="00DF7BD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de </w:t>
      </w:r>
      <w:proofErr w:type="spellStart"/>
      <w:r w:rsidRPr="00DF7BD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Arte</w:t>
      </w:r>
      <w:proofErr w:type="spellEnd"/>
      <w:r w:rsidRPr="00DF7BD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„Maria </w:t>
      </w:r>
      <w:proofErr w:type="spellStart"/>
      <w:r w:rsidRPr="00DF7BD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Bieșu</w:t>
      </w:r>
      <w:proofErr w:type="spellEnd"/>
      <w:r w:rsidRPr="00DF7BD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”, care </w:t>
      </w:r>
      <w:proofErr w:type="spellStart"/>
      <w:r w:rsidRPr="00DF7BD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stabilește</w:t>
      </w:r>
      <w:proofErr w:type="spellEnd"/>
      <w:r w:rsidRPr="00DF7BD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DF7BD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structura</w:t>
      </w:r>
      <w:proofErr w:type="spellEnd"/>
      <w:r w:rsidRPr="00DF7BD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DF7BD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organizatorică</w:t>
      </w:r>
      <w:proofErr w:type="spellEnd"/>
      <w:r w:rsidRPr="00DF7BD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, </w:t>
      </w:r>
      <w:proofErr w:type="spellStart"/>
      <w:r w:rsidRPr="00DF7BD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modul</w:t>
      </w:r>
      <w:proofErr w:type="spellEnd"/>
      <w:r w:rsidRPr="00DF7BD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de </w:t>
      </w:r>
      <w:proofErr w:type="spellStart"/>
      <w:r w:rsidRPr="00DF7BD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funcționare</w:t>
      </w:r>
      <w:proofErr w:type="spellEnd"/>
      <w:r w:rsidRPr="00DF7BD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DF7BD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și</w:t>
      </w:r>
      <w:proofErr w:type="spellEnd"/>
      <w:r w:rsidRPr="00DF7BD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DF7BD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atribuțiile</w:t>
      </w:r>
      <w:proofErr w:type="spellEnd"/>
      <w:r w:rsidRPr="00DF7BD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DF7BD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personalului</w:t>
      </w:r>
      <w:proofErr w:type="spellEnd"/>
      <w:r w:rsidRPr="00DF7BD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DF7BD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instituției</w:t>
      </w:r>
      <w:proofErr w:type="spellEnd"/>
      <w:r w:rsidRPr="00DF7BD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.</w:t>
      </w:r>
    </w:p>
    <w:p w14:paraId="5D26C40C" w14:textId="77777777" w:rsidR="00DF7BD8" w:rsidRPr="00DF7BD8" w:rsidRDefault="00DF7BD8" w:rsidP="00DF7B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DF7BD8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 xml:space="preserve">4. </w:t>
      </w:r>
      <w:proofErr w:type="spellStart"/>
      <w:r w:rsidRPr="00DF7BD8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Impactul</w:t>
      </w:r>
      <w:proofErr w:type="spellEnd"/>
      <w:r w:rsidRPr="00DF7BD8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 xml:space="preserve"> </w:t>
      </w:r>
      <w:proofErr w:type="spellStart"/>
      <w:r w:rsidRPr="00DF7BD8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proiectului</w:t>
      </w:r>
      <w:proofErr w:type="spellEnd"/>
      <w:r w:rsidRPr="00DF7BD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br/>
      </w:r>
      <w:proofErr w:type="spellStart"/>
      <w:r w:rsidRPr="00DF7BD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Proiectul</w:t>
      </w:r>
      <w:proofErr w:type="spellEnd"/>
      <w:r w:rsidRPr="00DF7BD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nu </w:t>
      </w:r>
      <w:proofErr w:type="spellStart"/>
      <w:r w:rsidRPr="00DF7BD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implică</w:t>
      </w:r>
      <w:proofErr w:type="spellEnd"/>
      <w:r w:rsidRPr="00DF7BD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DF7BD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cheltuieli</w:t>
      </w:r>
      <w:proofErr w:type="spellEnd"/>
      <w:r w:rsidRPr="00DF7BD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DF7BD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suplimentare</w:t>
      </w:r>
      <w:proofErr w:type="spellEnd"/>
      <w:r w:rsidRPr="00DF7BD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DF7BD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și</w:t>
      </w:r>
      <w:proofErr w:type="spellEnd"/>
      <w:r w:rsidRPr="00DF7BD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nu are impact </w:t>
      </w:r>
      <w:proofErr w:type="spellStart"/>
      <w:r w:rsidRPr="00DF7BD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asupra</w:t>
      </w:r>
      <w:proofErr w:type="spellEnd"/>
      <w:r w:rsidRPr="00DF7BD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DF7BD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sectorului</w:t>
      </w:r>
      <w:proofErr w:type="spellEnd"/>
      <w:r w:rsidRPr="00DF7BD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DF7BD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privat</w:t>
      </w:r>
      <w:proofErr w:type="spellEnd"/>
      <w:r w:rsidRPr="00DF7BD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. </w:t>
      </w:r>
      <w:proofErr w:type="spellStart"/>
      <w:r w:rsidRPr="00DF7BD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Acesta</w:t>
      </w:r>
      <w:proofErr w:type="spellEnd"/>
      <w:r w:rsidRPr="00DF7BD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DF7BD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contribuie</w:t>
      </w:r>
      <w:proofErr w:type="spellEnd"/>
      <w:r w:rsidRPr="00DF7BD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la </w:t>
      </w:r>
      <w:proofErr w:type="spellStart"/>
      <w:r w:rsidRPr="00DF7BD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îmbunătățirea</w:t>
      </w:r>
      <w:proofErr w:type="spellEnd"/>
      <w:r w:rsidRPr="00DF7BD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DF7BD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managementului</w:t>
      </w:r>
      <w:proofErr w:type="spellEnd"/>
      <w:r w:rsidRPr="00DF7BD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DF7BD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instituțional</w:t>
      </w:r>
      <w:proofErr w:type="spellEnd"/>
      <w:r w:rsidRPr="00DF7BD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DF7BD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și</w:t>
      </w:r>
      <w:proofErr w:type="spellEnd"/>
      <w:r w:rsidRPr="00DF7BD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a </w:t>
      </w:r>
      <w:proofErr w:type="spellStart"/>
      <w:r w:rsidRPr="00DF7BD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calității</w:t>
      </w:r>
      <w:proofErr w:type="spellEnd"/>
      <w:r w:rsidRPr="00DF7BD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DF7BD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procesului</w:t>
      </w:r>
      <w:proofErr w:type="spellEnd"/>
      <w:r w:rsidRPr="00DF7BD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DF7BD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educațional</w:t>
      </w:r>
      <w:proofErr w:type="spellEnd"/>
      <w:r w:rsidRPr="00DF7BD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.</w:t>
      </w:r>
    </w:p>
    <w:p w14:paraId="333BE6B6" w14:textId="77777777" w:rsidR="00DF7BD8" w:rsidRPr="00DF7BD8" w:rsidRDefault="00DF7BD8" w:rsidP="00DF7B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DF7BD8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 xml:space="preserve">5. </w:t>
      </w:r>
      <w:proofErr w:type="spellStart"/>
      <w:r w:rsidRPr="00DF7BD8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Încadrarea</w:t>
      </w:r>
      <w:proofErr w:type="spellEnd"/>
      <w:r w:rsidRPr="00DF7BD8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 xml:space="preserve"> </w:t>
      </w:r>
      <w:proofErr w:type="spellStart"/>
      <w:r w:rsidRPr="00DF7BD8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în</w:t>
      </w:r>
      <w:proofErr w:type="spellEnd"/>
      <w:r w:rsidRPr="00DF7BD8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 xml:space="preserve"> </w:t>
      </w:r>
      <w:proofErr w:type="spellStart"/>
      <w:r w:rsidRPr="00DF7BD8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cadrul</w:t>
      </w:r>
      <w:proofErr w:type="spellEnd"/>
      <w:r w:rsidRPr="00DF7BD8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 xml:space="preserve"> </w:t>
      </w:r>
      <w:proofErr w:type="spellStart"/>
      <w:r w:rsidRPr="00DF7BD8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normativ</w:t>
      </w:r>
      <w:proofErr w:type="spellEnd"/>
      <w:r w:rsidRPr="00DF7BD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br/>
      </w:r>
      <w:proofErr w:type="spellStart"/>
      <w:r w:rsidRPr="00DF7BD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Proiectul</w:t>
      </w:r>
      <w:proofErr w:type="spellEnd"/>
      <w:r w:rsidRPr="00DF7BD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DF7BD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este</w:t>
      </w:r>
      <w:proofErr w:type="spellEnd"/>
      <w:r w:rsidRPr="00DF7BD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DF7BD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în</w:t>
      </w:r>
      <w:proofErr w:type="spellEnd"/>
      <w:r w:rsidRPr="00DF7BD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DF7BD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concordanță</w:t>
      </w:r>
      <w:proofErr w:type="spellEnd"/>
      <w:r w:rsidRPr="00DF7BD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cu </w:t>
      </w:r>
      <w:proofErr w:type="spellStart"/>
      <w:r w:rsidRPr="00DF7BD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legislația</w:t>
      </w:r>
      <w:proofErr w:type="spellEnd"/>
      <w:r w:rsidRPr="00DF7BD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DF7BD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în</w:t>
      </w:r>
      <w:proofErr w:type="spellEnd"/>
      <w:r w:rsidRPr="00DF7BD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DF7BD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vigoare</w:t>
      </w:r>
      <w:proofErr w:type="spellEnd"/>
      <w:r w:rsidRPr="00DF7BD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DF7BD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și</w:t>
      </w:r>
      <w:proofErr w:type="spellEnd"/>
      <w:r w:rsidRPr="00DF7BD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nu </w:t>
      </w:r>
      <w:proofErr w:type="spellStart"/>
      <w:r w:rsidRPr="00DF7BD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contravine</w:t>
      </w:r>
      <w:proofErr w:type="spellEnd"/>
      <w:r w:rsidRPr="00DF7BD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DF7BD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altor</w:t>
      </w:r>
      <w:proofErr w:type="spellEnd"/>
      <w:r w:rsidRPr="00DF7BD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DF7BD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acte</w:t>
      </w:r>
      <w:proofErr w:type="spellEnd"/>
      <w:r w:rsidRPr="00DF7BD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normative.</w:t>
      </w:r>
    </w:p>
    <w:p w14:paraId="1C0EB29B" w14:textId="47F3AC95" w:rsidR="00DF7BD8" w:rsidRPr="00DF7BD8" w:rsidRDefault="00DF7BD8" w:rsidP="00DF7B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DF7BD8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 xml:space="preserve">6. </w:t>
      </w:r>
      <w:proofErr w:type="spellStart"/>
      <w:r w:rsidRPr="00DF7BD8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Implementarea</w:t>
      </w:r>
      <w:proofErr w:type="spellEnd"/>
      <w:r w:rsidRPr="00DF7BD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br/>
      </w:r>
      <w:proofErr w:type="spellStart"/>
      <w:r w:rsidRPr="00DF7BD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Implementarea</w:t>
      </w:r>
      <w:proofErr w:type="spellEnd"/>
      <w:r w:rsidRPr="00DF7BD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DF7BD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va</w:t>
      </w:r>
      <w:proofErr w:type="spellEnd"/>
      <w:r w:rsidRPr="00DF7BD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fi </w:t>
      </w:r>
      <w:proofErr w:type="spellStart"/>
      <w:r w:rsidRPr="00DF7BD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asigurată</w:t>
      </w:r>
      <w:proofErr w:type="spellEnd"/>
      <w:r w:rsidRPr="00DF7BD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de </w:t>
      </w:r>
      <w:proofErr w:type="spellStart"/>
      <w:r w:rsidRPr="00DF7BD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administrația</w:t>
      </w:r>
      <w:proofErr w:type="spellEnd"/>
      <w:r w:rsidRPr="00DF7BD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DF7BD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instituției</w:t>
      </w:r>
      <w:proofErr w:type="spellEnd"/>
      <w:r w:rsidRPr="00DF7BD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, sub </w:t>
      </w:r>
      <w:proofErr w:type="spellStart"/>
      <w:r w:rsidRPr="00DF7BD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monitorizarea</w:t>
      </w:r>
      <w:proofErr w:type="spellEnd"/>
      <w:r w:rsidRPr="00DF7BD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DF7BD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Direcției</w:t>
      </w:r>
      <w:proofErr w:type="spellEnd"/>
      <w:r w:rsidRPr="00DF7BD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DF7BD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Generale</w:t>
      </w:r>
      <w:proofErr w:type="spellEnd"/>
      <w:r w:rsidRPr="00DF7BD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DF7BD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Educație</w:t>
      </w:r>
      <w:proofErr w:type="spellEnd"/>
      <w:r w:rsidRPr="00DF7BD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.</w:t>
      </w:r>
    </w:p>
    <w:p w14:paraId="6A30A445" w14:textId="671AEA98" w:rsidR="00DF7BD8" w:rsidRPr="00DF7BD8" w:rsidRDefault="00DF7BD8" w:rsidP="00DF7B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0D9381F2" w14:textId="5B6F1A2A" w:rsidR="001C2A6C" w:rsidRDefault="001C2A6C" w:rsidP="001C2A6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 xml:space="preserve">        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Șefa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interimară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 xml:space="preserve"> DGE                                                    Raisa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Burduja</w:t>
      </w:r>
      <w:proofErr w:type="spellEnd"/>
    </w:p>
    <w:p w14:paraId="0EA6A8E8" w14:textId="504B93F3" w:rsidR="00DF7BD8" w:rsidRDefault="00DF7BD8" w:rsidP="00DF7B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7E77B12F" w14:textId="50D54518" w:rsidR="001C2A6C" w:rsidRDefault="001C2A6C" w:rsidP="00DF7B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20C88EA6" w14:textId="4915437B" w:rsidR="001C2A6C" w:rsidRDefault="001C2A6C" w:rsidP="00DF7B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4FCAA2F8" w14:textId="2BDAE367" w:rsidR="001C2A6C" w:rsidRDefault="001C2A6C" w:rsidP="00DF7B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0752C20F" w14:textId="77777777" w:rsidR="001C2A6C" w:rsidRPr="00DF7BD8" w:rsidRDefault="001C2A6C" w:rsidP="00DF7B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667A669E" w14:textId="2AAA7E09" w:rsidR="00DF7BD8" w:rsidRDefault="00DF7BD8" w:rsidP="00DF7BD8">
      <w:pPr>
        <w:rPr>
          <w:lang w:val="en-US"/>
        </w:rPr>
      </w:pPr>
    </w:p>
    <w:p w14:paraId="5545235C" w14:textId="77777777" w:rsidR="00DF7BD8" w:rsidRPr="0097394D" w:rsidRDefault="00DF7BD8" w:rsidP="00DF7BD8">
      <w:pPr>
        <w:rPr>
          <w:lang w:val="en-US"/>
        </w:rPr>
      </w:pPr>
    </w:p>
    <w:p w14:paraId="586A6341" w14:textId="77777777" w:rsidR="00DF7BD8" w:rsidRPr="00B10F2D" w:rsidRDefault="00DF7BD8" w:rsidP="00DF7BD8">
      <w:pPr>
        <w:pStyle w:val="a5"/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B10F2D">
        <w:rPr>
          <w:rFonts w:ascii="Times New Roman" w:hAnsi="Times New Roman" w:cs="Times New Roman"/>
          <w:b/>
          <w:bCs/>
          <w:sz w:val="28"/>
          <w:szCs w:val="28"/>
          <w:lang w:val="en-US"/>
        </w:rPr>
        <w:t>AVIZ</w:t>
      </w:r>
    </w:p>
    <w:p w14:paraId="046E89F6" w14:textId="6A5264E5" w:rsidR="00DF7BD8" w:rsidRPr="00B10F2D" w:rsidRDefault="00DF7BD8" w:rsidP="00DF7BD8">
      <w:pPr>
        <w:pStyle w:val="a5"/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B10F2D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de </w:t>
      </w:r>
      <w:proofErr w:type="spellStart"/>
      <w:r w:rsidRPr="00B10F2D">
        <w:rPr>
          <w:rFonts w:ascii="Times New Roman" w:hAnsi="Times New Roman" w:cs="Times New Roman"/>
          <w:b/>
          <w:bCs/>
          <w:sz w:val="28"/>
          <w:szCs w:val="28"/>
          <w:lang w:val="en-US"/>
        </w:rPr>
        <w:t>expertiză</w:t>
      </w:r>
      <w:proofErr w:type="spellEnd"/>
      <w:r w:rsidRPr="00B10F2D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r w:rsidRPr="00B10F2D">
        <w:rPr>
          <w:rFonts w:ascii="Times New Roman" w:hAnsi="Times New Roman" w:cs="Times New Roman"/>
          <w:b/>
          <w:bCs/>
          <w:sz w:val="28"/>
          <w:szCs w:val="28"/>
          <w:lang w:val="en-US"/>
        </w:rPr>
        <w:t>anticorupție</w:t>
      </w:r>
      <w:proofErr w:type="spellEnd"/>
      <w:r w:rsidRPr="00B10F2D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la </w:t>
      </w:r>
      <w:proofErr w:type="spellStart"/>
      <w:r w:rsidRPr="00B10F2D">
        <w:rPr>
          <w:rFonts w:ascii="Times New Roman" w:hAnsi="Times New Roman" w:cs="Times New Roman"/>
          <w:b/>
          <w:bCs/>
          <w:sz w:val="28"/>
          <w:szCs w:val="28"/>
          <w:lang w:val="en-US"/>
        </w:rPr>
        <w:t>proiectul</w:t>
      </w:r>
      <w:proofErr w:type="spellEnd"/>
      <w:r w:rsidRPr="00B10F2D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de </w:t>
      </w:r>
      <w:proofErr w:type="spellStart"/>
      <w:r w:rsidRPr="00B10F2D">
        <w:rPr>
          <w:rFonts w:ascii="Times New Roman" w:hAnsi="Times New Roman" w:cs="Times New Roman"/>
          <w:b/>
          <w:bCs/>
          <w:sz w:val="28"/>
          <w:szCs w:val="28"/>
          <w:lang w:val="en-US"/>
        </w:rPr>
        <w:t>decizie</w:t>
      </w:r>
      <w:proofErr w:type="spellEnd"/>
    </w:p>
    <w:p w14:paraId="3B00C500" w14:textId="16C5DC32" w:rsidR="00DF7BD8" w:rsidRPr="00B10F2D" w:rsidRDefault="00DF7BD8" w:rsidP="00DF7BD8">
      <w:pPr>
        <w:pStyle w:val="a5"/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B10F2D">
        <w:rPr>
          <w:rFonts w:ascii="Times New Roman" w:hAnsi="Times New Roman" w:cs="Times New Roman"/>
          <w:b/>
          <w:bCs/>
          <w:sz w:val="28"/>
          <w:szCs w:val="28"/>
          <w:lang w:val="en-US"/>
        </w:rPr>
        <w:t>„Cu privire la aprobarea Regulamentului de organizare</w:t>
      </w:r>
    </w:p>
    <w:p w14:paraId="2792611A" w14:textId="77777777" w:rsidR="00DF7BD8" w:rsidRPr="00B10F2D" w:rsidRDefault="00DF7BD8" w:rsidP="00DF7BD8">
      <w:pPr>
        <w:pStyle w:val="a5"/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proofErr w:type="spellStart"/>
      <w:r w:rsidRPr="00B10F2D">
        <w:rPr>
          <w:rFonts w:ascii="Times New Roman" w:hAnsi="Times New Roman" w:cs="Times New Roman"/>
          <w:b/>
          <w:bCs/>
          <w:sz w:val="28"/>
          <w:szCs w:val="28"/>
          <w:lang w:val="en-US"/>
        </w:rPr>
        <w:t>și</w:t>
      </w:r>
      <w:proofErr w:type="spellEnd"/>
      <w:r w:rsidRPr="00B10F2D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r w:rsidRPr="00B10F2D">
        <w:rPr>
          <w:rFonts w:ascii="Times New Roman" w:hAnsi="Times New Roman" w:cs="Times New Roman"/>
          <w:b/>
          <w:bCs/>
          <w:sz w:val="28"/>
          <w:szCs w:val="28"/>
          <w:lang w:val="en-US"/>
        </w:rPr>
        <w:t>funcționare</w:t>
      </w:r>
      <w:proofErr w:type="spellEnd"/>
      <w:r w:rsidRPr="00B10F2D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proofErr w:type="gramStart"/>
      <w:r w:rsidRPr="00B10F2D">
        <w:rPr>
          <w:rFonts w:ascii="Times New Roman" w:hAnsi="Times New Roman" w:cs="Times New Roman"/>
          <w:b/>
          <w:bCs/>
          <w:sz w:val="28"/>
          <w:szCs w:val="28"/>
          <w:lang w:val="en-US"/>
        </w:rPr>
        <w:t>a</w:t>
      </w:r>
      <w:proofErr w:type="gramEnd"/>
      <w:r w:rsidRPr="00B10F2D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IP </w:t>
      </w:r>
      <w:proofErr w:type="spellStart"/>
      <w:r w:rsidRPr="00B10F2D">
        <w:rPr>
          <w:rFonts w:ascii="Times New Roman" w:hAnsi="Times New Roman" w:cs="Times New Roman"/>
          <w:b/>
          <w:bCs/>
          <w:sz w:val="28"/>
          <w:szCs w:val="28"/>
          <w:lang w:val="en-US"/>
        </w:rPr>
        <w:t>Școala</w:t>
      </w:r>
      <w:proofErr w:type="spellEnd"/>
      <w:r w:rsidRPr="00B10F2D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de </w:t>
      </w:r>
      <w:proofErr w:type="spellStart"/>
      <w:r w:rsidRPr="00B10F2D">
        <w:rPr>
          <w:rFonts w:ascii="Times New Roman" w:hAnsi="Times New Roman" w:cs="Times New Roman"/>
          <w:b/>
          <w:bCs/>
          <w:sz w:val="28"/>
          <w:szCs w:val="28"/>
          <w:lang w:val="en-US"/>
        </w:rPr>
        <w:t>Arte</w:t>
      </w:r>
      <w:proofErr w:type="spellEnd"/>
      <w:r w:rsidRPr="00B10F2D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„Maria </w:t>
      </w:r>
      <w:proofErr w:type="spellStart"/>
      <w:r w:rsidRPr="00B10F2D">
        <w:rPr>
          <w:rFonts w:ascii="Times New Roman" w:hAnsi="Times New Roman" w:cs="Times New Roman"/>
          <w:b/>
          <w:bCs/>
          <w:sz w:val="28"/>
          <w:szCs w:val="28"/>
          <w:lang w:val="en-US"/>
        </w:rPr>
        <w:t>Bieșu</w:t>
      </w:r>
      <w:proofErr w:type="spellEnd"/>
      <w:r w:rsidRPr="00B10F2D">
        <w:rPr>
          <w:rFonts w:ascii="Times New Roman" w:hAnsi="Times New Roman" w:cs="Times New Roman"/>
          <w:b/>
          <w:bCs/>
          <w:sz w:val="28"/>
          <w:szCs w:val="28"/>
          <w:lang w:val="en-US"/>
        </w:rPr>
        <w:t>””</w:t>
      </w:r>
    </w:p>
    <w:p w14:paraId="1FAF5193" w14:textId="35A3DC97" w:rsidR="00DF7BD8" w:rsidRPr="00B10F2D" w:rsidRDefault="00DF7BD8" w:rsidP="00DF7BD8">
      <w:pPr>
        <w:pStyle w:val="a5"/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14:paraId="23D93884" w14:textId="77777777" w:rsidR="00DF7BD8" w:rsidRPr="00B10F2D" w:rsidRDefault="00DF7BD8" w:rsidP="00DF7BD8">
      <w:pPr>
        <w:pStyle w:val="a5"/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14:paraId="5F59D7B3" w14:textId="77777777" w:rsidR="00DF7BD8" w:rsidRPr="00B10F2D" w:rsidRDefault="00DF7BD8" w:rsidP="00DF7BD8">
      <w:pPr>
        <w:pStyle w:val="a5"/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14:paraId="14B4CD44" w14:textId="77777777" w:rsidR="00DF7BD8" w:rsidRPr="00B10F2D" w:rsidRDefault="00DF7BD8" w:rsidP="00DF7BD8">
      <w:pPr>
        <w:pStyle w:val="a5"/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14:paraId="77335801" w14:textId="77777777" w:rsidR="00DF7BD8" w:rsidRPr="00B10F2D" w:rsidRDefault="00DF7BD8" w:rsidP="00DF7BD8">
      <w:pPr>
        <w:pStyle w:val="a5"/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14:paraId="07C4284F" w14:textId="3F9D170C" w:rsidR="00DF7BD8" w:rsidRPr="00DF7BD8" w:rsidRDefault="00DF7BD8" w:rsidP="00DF7BD8">
      <w:pPr>
        <w:pStyle w:val="a5"/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en-US" w:eastAsia="ru-RU"/>
        </w:rPr>
      </w:pPr>
      <w:proofErr w:type="spellStart"/>
      <w:r w:rsidRPr="00DF7BD8">
        <w:rPr>
          <w:rFonts w:ascii="Times New Roman" w:hAnsi="Times New Roman" w:cs="Times New Roman"/>
          <w:sz w:val="28"/>
          <w:szCs w:val="28"/>
          <w:lang w:val="en-US"/>
        </w:rPr>
        <w:t>Autorul</w:t>
      </w:r>
      <w:proofErr w:type="spellEnd"/>
      <w:r w:rsidRPr="00DF7BD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F7BD8">
        <w:rPr>
          <w:rFonts w:ascii="Times New Roman" w:hAnsi="Times New Roman" w:cs="Times New Roman"/>
          <w:sz w:val="28"/>
          <w:szCs w:val="28"/>
          <w:lang w:val="en-US"/>
        </w:rPr>
        <w:t>garantează</w:t>
      </w:r>
      <w:proofErr w:type="spellEnd"/>
      <w:r w:rsidRPr="00DF7BD8">
        <w:rPr>
          <w:rFonts w:ascii="Times New Roman" w:hAnsi="Times New Roman" w:cs="Times New Roman"/>
          <w:sz w:val="28"/>
          <w:szCs w:val="28"/>
          <w:lang w:val="en-US"/>
        </w:rPr>
        <w:t xml:space="preserve">, pe propria </w:t>
      </w:r>
      <w:proofErr w:type="spellStart"/>
      <w:r w:rsidRPr="00DF7BD8">
        <w:rPr>
          <w:rFonts w:ascii="Times New Roman" w:hAnsi="Times New Roman" w:cs="Times New Roman"/>
          <w:sz w:val="28"/>
          <w:szCs w:val="28"/>
          <w:lang w:val="en-US"/>
        </w:rPr>
        <w:t>răspundere</w:t>
      </w:r>
      <w:proofErr w:type="spellEnd"/>
      <w:r w:rsidRPr="00DF7BD8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DF7BD8">
        <w:rPr>
          <w:rFonts w:ascii="Times New Roman" w:hAnsi="Times New Roman" w:cs="Times New Roman"/>
          <w:sz w:val="28"/>
          <w:szCs w:val="28"/>
          <w:lang w:val="en-US"/>
        </w:rPr>
        <w:t>că</w:t>
      </w:r>
      <w:proofErr w:type="spellEnd"/>
      <w:r w:rsidRPr="00DF7BD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F7BD8">
        <w:rPr>
          <w:rFonts w:ascii="Times New Roman" w:hAnsi="Times New Roman" w:cs="Times New Roman"/>
          <w:sz w:val="28"/>
          <w:szCs w:val="28"/>
          <w:lang w:val="en-US"/>
        </w:rPr>
        <w:t>proiectul</w:t>
      </w:r>
      <w:proofErr w:type="spellEnd"/>
      <w:r w:rsidRPr="00DF7BD8">
        <w:rPr>
          <w:rFonts w:ascii="Times New Roman" w:hAnsi="Times New Roman" w:cs="Times New Roman"/>
          <w:sz w:val="28"/>
          <w:szCs w:val="28"/>
          <w:lang w:val="en-US"/>
        </w:rPr>
        <w:t xml:space="preserve"> de </w:t>
      </w:r>
      <w:proofErr w:type="spellStart"/>
      <w:r w:rsidRPr="00DF7BD8">
        <w:rPr>
          <w:rFonts w:ascii="Times New Roman" w:hAnsi="Times New Roman" w:cs="Times New Roman"/>
          <w:sz w:val="28"/>
          <w:szCs w:val="28"/>
          <w:lang w:val="en-US"/>
        </w:rPr>
        <w:t>decizie</w:t>
      </w:r>
      <w:proofErr w:type="spellEnd"/>
      <w:r w:rsidRPr="00DF7BD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DF7BD8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„Cu </w:t>
      </w:r>
      <w:proofErr w:type="spellStart"/>
      <w:r w:rsidRPr="00DF7BD8">
        <w:rPr>
          <w:rFonts w:ascii="Times New Roman" w:hAnsi="Times New Roman" w:cs="Times New Roman"/>
          <w:sz w:val="28"/>
          <w:szCs w:val="28"/>
          <w:lang w:val="en-US" w:eastAsia="ru-RU"/>
        </w:rPr>
        <w:t>privire</w:t>
      </w:r>
      <w:proofErr w:type="spellEnd"/>
      <w:r w:rsidRPr="00DF7BD8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la </w:t>
      </w:r>
      <w:proofErr w:type="spellStart"/>
      <w:r w:rsidRPr="00DF7BD8">
        <w:rPr>
          <w:rFonts w:ascii="Times New Roman" w:hAnsi="Times New Roman" w:cs="Times New Roman"/>
          <w:sz w:val="28"/>
          <w:szCs w:val="28"/>
          <w:lang w:val="en-US" w:eastAsia="ru-RU"/>
        </w:rPr>
        <w:t>aprobarea</w:t>
      </w:r>
      <w:proofErr w:type="spellEnd"/>
      <w:r w:rsidRPr="00DF7BD8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DF7BD8">
        <w:rPr>
          <w:rFonts w:ascii="Times New Roman" w:hAnsi="Times New Roman" w:cs="Times New Roman"/>
          <w:sz w:val="28"/>
          <w:szCs w:val="28"/>
          <w:lang w:val="en-US" w:eastAsia="ru-RU"/>
        </w:rPr>
        <w:t>Regulamentului</w:t>
      </w:r>
      <w:proofErr w:type="spellEnd"/>
      <w:r w:rsidRPr="00DF7BD8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de </w:t>
      </w:r>
      <w:proofErr w:type="spellStart"/>
      <w:r w:rsidRPr="00DF7BD8">
        <w:rPr>
          <w:rFonts w:ascii="Times New Roman" w:hAnsi="Times New Roman" w:cs="Times New Roman"/>
          <w:sz w:val="28"/>
          <w:szCs w:val="28"/>
          <w:lang w:val="en-US" w:eastAsia="ru-RU"/>
        </w:rPr>
        <w:t>organizare</w:t>
      </w:r>
      <w:proofErr w:type="spellEnd"/>
      <w:r w:rsidRPr="00DF7BD8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DF7BD8">
        <w:rPr>
          <w:rFonts w:ascii="Times New Roman" w:hAnsi="Times New Roman" w:cs="Times New Roman"/>
          <w:sz w:val="28"/>
          <w:szCs w:val="28"/>
          <w:lang w:val="en-US" w:eastAsia="ru-RU"/>
        </w:rPr>
        <w:t>și</w:t>
      </w:r>
      <w:proofErr w:type="spellEnd"/>
      <w:r w:rsidRPr="00DF7BD8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DF7BD8">
        <w:rPr>
          <w:rFonts w:ascii="Times New Roman" w:hAnsi="Times New Roman" w:cs="Times New Roman"/>
          <w:sz w:val="28"/>
          <w:szCs w:val="28"/>
          <w:lang w:val="en-US" w:eastAsia="ru-RU"/>
        </w:rPr>
        <w:t>funcționare</w:t>
      </w:r>
      <w:proofErr w:type="spellEnd"/>
      <w:r w:rsidRPr="00DF7BD8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gramStart"/>
      <w:r w:rsidRPr="00DF7BD8">
        <w:rPr>
          <w:rFonts w:ascii="Times New Roman" w:hAnsi="Times New Roman" w:cs="Times New Roman"/>
          <w:sz w:val="28"/>
          <w:szCs w:val="28"/>
          <w:lang w:val="en-US" w:eastAsia="ru-RU"/>
        </w:rPr>
        <w:t>a</w:t>
      </w:r>
      <w:proofErr w:type="gramEnd"/>
      <w:r w:rsidRPr="00DF7BD8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IP </w:t>
      </w:r>
      <w:proofErr w:type="spellStart"/>
      <w:r w:rsidRPr="00DF7BD8">
        <w:rPr>
          <w:rFonts w:ascii="Times New Roman" w:hAnsi="Times New Roman" w:cs="Times New Roman"/>
          <w:sz w:val="28"/>
          <w:szCs w:val="28"/>
          <w:lang w:val="en-US" w:eastAsia="ru-RU"/>
        </w:rPr>
        <w:t>Școala</w:t>
      </w:r>
      <w:proofErr w:type="spellEnd"/>
      <w:r w:rsidRPr="00DF7BD8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de </w:t>
      </w:r>
      <w:proofErr w:type="spellStart"/>
      <w:r w:rsidRPr="00DF7BD8">
        <w:rPr>
          <w:rFonts w:ascii="Times New Roman" w:hAnsi="Times New Roman" w:cs="Times New Roman"/>
          <w:sz w:val="28"/>
          <w:szCs w:val="28"/>
          <w:lang w:val="en-US" w:eastAsia="ru-RU"/>
        </w:rPr>
        <w:t>Arte</w:t>
      </w:r>
      <w:proofErr w:type="spellEnd"/>
      <w:r w:rsidRPr="00DF7BD8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„Maria </w:t>
      </w:r>
      <w:proofErr w:type="spellStart"/>
      <w:r w:rsidRPr="00DF7BD8">
        <w:rPr>
          <w:rFonts w:ascii="Times New Roman" w:hAnsi="Times New Roman" w:cs="Times New Roman"/>
          <w:sz w:val="28"/>
          <w:szCs w:val="28"/>
          <w:lang w:val="en-US" w:eastAsia="ru-RU"/>
        </w:rPr>
        <w:t>Bieșu</w:t>
      </w:r>
      <w:proofErr w:type="spellEnd"/>
      <w:r w:rsidRPr="00DF7BD8">
        <w:rPr>
          <w:rFonts w:ascii="Times New Roman" w:hAnsi="Times New Roman" w:cs="Times New Roman"/>
          <w:sz w:val="28"/>
          <w:szCs w:val="28"/>
          <w:lang w:val="en-US" w:eastAsia="ru-RU"/>
        </w:rPr>
        <w:t>”</w:t>
      </w:r>
      <w:r w:rsidRPr="00DF7BD8">
        <w:rPr>
          <w:rFonts w:ascii="Times New Roman" w:hAnsi="Times New Roman" w:cs="Times New Roman"/>
          <w:i/>
          <w:iCs/>
          <w:sz w:val="28"/>
          <w:szCs w:val="28"/>
          <w:lang w:val="en-US"/>
        </w:rPr>
        <w:t>,</w:t>
      </w:r>
      <w:r w:rsidRPr="00DF7BD8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r w:rsidRPr="00DF7BD8">
        <w:rPr>
          <w:rFonts w:ascii="Times New Roman" w:hAnsi="Times New Roman" w:cs="Times New Roman"/>
          <w:sz w:val="28"/>
          <w:szCs w:val="28"/>
          <w:lang w:val="en-US"/>
        </w:rPr>
        <w:t xml:space="preserve">nu </w:t>
      </w:r>
      <w:proofErr w:type="spellStart"/>
      <w:r w:rsidRPr="00DF7BD8">
        <w:rPr>
          <w:rFonts w:ascii="Times New Roman" w:hAnsi="Times New Roman" w:cs="Times New Roman"/>
          <w:sz w:val="28"/>
          <w:szCs w:val="28"/>
          <w:lang w:val="en-US"/>
        </w:rPr>
        <w:t>conține</w:t>
      </w:r>
      <w:proofErr w:type="spellEnd"/>
      <w:r w:rsidRPr="00DF7BD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F7BD8">
        <w:rPr>
          <w:rFonts w:ascii="Times New Roman" w:hAnsi="Times New Roman" w:cs="Times New Roman"/>
          <w:sz w:val="28"/>
          <w:szCs w:val="28"/>
          <w:lang w:val="en-US"/>
        </w:rPr>
        <w:t>elemente</w:t>
      </w:r>
      <w:proofErr w:type="spellEnd"/>
      <w:r w:rsidRPr="00DF7BD8">
        <w:rPr>
          <w:rFonts w:ascii="Times New Roman" w:hAnsi="Times New Roman" w:cs="Times New Roman"/>
          <w:sz w:val="28"/>
          <w:szCs w:val="28"/>
          <w:lang w:val="en-US"/>
        </w:rPr>
        <w:t xml:space="preserve"> de </w:t>
      </w:r>
      <w:proofErr w:type="spellStart"/>
      <w:r w:rsidRPr="00DF7BD8">
        <w:rPr>
          <w:rFonts w:ascii="Times New Roman" w:hAnsi="Times New Roman" w:cs="Times New Roman"/>
          <w:sz w:val="28"/>
          <w:szCs w:val="28"/>
          <w:lang w:val="en-US"/>
        </w:rPr>
        <w:t>corupție</w:t>
      </w:r>
      <w:proofErr w:type="spellEnd"/>
      <w:r w:rsidRPr="00DF7BD8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0B4B219D" w14:textId="77777777" w:rsidR="00DF7BD8" w:rsidRPr="00DF7BD8" w:rsidRDefault="00DF7BD8" w:rsidP="00DF7BD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5C553F61" w14:textId="77777777" w:rsidR="00DF7BD8" w:rsidRPr="00E56075" w:rsidRDefault="00DF7BD8" w:rsidP="00DF7BD8">
      <w:pPr>
        <w:spacing w:line="276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14:paraId="34796709" w14:textId="77777777" w:rsidR="001C2A6C" w:rsidRDefault="00DF7BD8" w:rsidP="001C2A6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</w:pPr>
      <w:r w:rsidRPr="00E56075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 xml:space="preserve">       </w:t>
      </w:r>
      <w:proofErr w:type="spellStart"/>
      <w:r w:rsidR="001C2A6C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Șefa</w:t>
      </w:r>
      <w:proofErr w:type="spellEnd"/>
      <w:r w:rsidR="001C2A6C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 xml:space="preserve"> </w:t>
      </w:r>
      <w:proofErr w:type="spellStart"/>
      <w:r w:rsidR="001C2A6C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interimară</w:t>
      </w:r>
      <w:proofErr w:type="spellEnd"/>
      <w:r w:rsidR="001C2A6C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 xml:space="preserve"> DGE                                                    Raisa </w:t>
      </w:r>
      <w:proofErr w:type="spellStart"/>
      <w:r w:rsidR="001C2A6C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Burduja</w:t>
      </w:r>
      <w:proofErr w:type="spellEnd"/>
    </w:p>
    <w:p w14:paraId="7357483F" w14:textId="3072A29B" w:rsidR="00DF7BD8" w:rsidRDefault="00DF7BD8" w:rsidP="001C2A6C">
      <w:pPr>
        <w:spacing w:before="100" w:beforeAutospacing="1" w:after="100" w:afterAutospacing="1" w:line="240" w:lineRule="auto"/>
      </w:pPr>
    </w:p>
    <w:p w14:paraId="0B455D39" w14:textId="77777777" w:rsidR="00536B7D" w:rsidRPr="00DF7BD8" w:rsidRDefault="00536B7D" w:rsidP="00DF7BD8">
      <w:pPr>
        <w:rPr>
          <w:lang w:val="en-US"/>
        </w:rPr>
      </w:pPr>
    </w:p>
    <w:sectPr w:rsidR="00536B7D" w:rsidRPr="00DF7B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0991"/>
    <w:rsid w:val="00140991"/>
    <w:rsid w:val="001C2A6C"/>
    <w:rsid w:val="00536B7D"/>
    <w:rsid w:val="00B10F2D"/>
    <w:rsid w:val="00DF7B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CC732F"/>
  <w15:chartTrackingRefBased/>
  <w15:docId w15:val="{210335B9-69F3-401D-932C-4DE5F6CF33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DF7BD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F7BD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DF7B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F7BD8"/>
    <w:rPr>
      <w:b/>
      <w:bCs/>
    </w:rPr>
  </w:style>
  <w:style w:type="paragraph" w:styleId="a5">
    <w:name w:val="No Spacing"/>
    <w:uiPriority w:val="1"/>
    <w:qFormat/>
    <w:rsid w:val="00DF7BD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449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71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90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302</Words>
  <Characters>1724</Characters>
  <Application>Microsoft Office Word</Application>
  <DocSecurity>0</DocSecurity>
  <Lines>14</Lines>
  <Paragraphs>4</Paragraphs>
  <ScaleCrop>false</ScaleCrop>
  <Company/>
  <LinksUpToDate>false</LinksUpToDate>
  <CharactersWithSpaces>2022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2026-07-17T07:22:00Z</cp:lastPrinted>
  <dcterms:created xsi:type="dcterms:W3CDTF">2026-04-01T07:08:00Z</dcterms:created>
  <dcterms:modified xsi:type="dcterms:W3CDTF">2026-07-17T07:22:00Z</dcterms:modified>
</cp:coreProperties>
</file>