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6E9D66" w14:textId="77777777" w:rsidR="00D644F0" w:rsidRDefault="00D644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f"/>
        <w:tblW w:w="93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20"/>
        <w:gridCol w:w="6525"/>
        <w:gridCol w:w="1409"/>
      </w:tblGrid>
      <w:tr w:rsidR="00D644F0" w14:paraId="71B2E724" w14:textId="77777777">
        <w:trPr>
          <w:trHeight w:val="1276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14:paraId="59990F7F" w14:textId="77777777" w:rsidR="00D644F0" w:rsidRDefault="00615194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noProof/>
                <w:lang w:val="ru-RU"/>
              </w:rPr>
              <w:drawing>
                <wp:inline distT="0" distB="0" distL="0" distR="0" wp14:anchorId="713C106A" wp14:editId="284EAB85">
                  <wp:extent cx="591997" cy="751904"/>
                  <wp:effectExtent l="0" t="0" r="0" b="0"/>
                  <wp:docPr id="8" name="image2.png" descr="STEMA DE STAT_R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STEMA DE STAT_RM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97" cy="7519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14:paraId="5FF452E0" w14:textId="77777777" w:rsidR="00D644F0" w:rsidRDefault="00D644F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B1C501D" w14:textId="77777777" w:rsidR="00D644F0" w:rsidRDefault="0061519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REPUBLICA MOLDOVA</w:t>
            </w:r>
          </w:p>
          <w:p w14:paraId="483A4239" w14:textId="77777777" w:rsidR="00D644F0" w:rsidRDefault="00615194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RAIONUL ȘTEFAN VODĂ</w:t>
            </w:r>
          </w:p>
          <w:p w14:paraId="7E0B6ECD" w14:textId="77777777" w:rsidR="00D644F0" w:rsidRDefault="0061519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CONSILIUL RAIONAL ȘTEFAN VODĂ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14:paraId="17A6B678" w14:textId="77777777" w:rsidR="00D644F0" w:rsidRDefault="00615194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 wp14:anchorId="6D16CE47" wp14:editId="1EF46624">
                  <wp:extent cx="525210" cy="732335"/>
                  <wp:effectExtent l="0" t="0" r="0" b="0"/>
                  <wp:docPr id="9" name="image1.gif" descr="Stema raionului Stefan Vo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gif" descr="Stema raionului Stefan Voda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10" cy="732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5A5034" w14:textId="77777777" w:rsidR="00D644F0" w:rsidRDefault="00D644F0">
      <w:pPr>
        <w:pBdr>
          <w:bottom w:val="single" w:sz="12" w:space="1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5EC3CC1B" w14:textId="77777777" w:rsidR="00D644F0" w:rsidRDefault="006151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MD–4201, or.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Ştefan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Vodă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str.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Libertăţii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1, tel. (242) 226-50,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/fax (242) 234-10, </w:t>
      </w:r>
    </w:p>
    <w:p w14:paraId="187A1355" w14:textId="77777777" w:rsidR="00D644F0" w:rsidRDefault="00615194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e-mail: </w:t>
      </w:r>
      <w:hyperlink r:id="rId8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highlight w:val="white"/>
            <w:u w:val="single"/>
          </w:rPr>
          <w:t>consiliul.raional-stefan-voda@apl.gov.md</w:t>
        </w:r>
      </w:hyperlink>
      <w:r>
        <w:rPr>
          <w:rFonts w:ascii="Times New Roman" w:eastAsia="Times New Roman" w:hAnsi="Times New Roman" w:cs="Times New Roman"/>
          <w:color w:val="222222"/>
          <w:sz w:val="20"/>
          <w:szCs w:val="20"/>
          <w:highlight w:val="white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web: </w:t>
      </w:r>
      <w:hyperlink r:id="rId9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www.stefan-voda.md</w:t>
        </w:r>
      </w:hyperlink>
    </w:p>
    <w:p w14:paraId="1E447075" w14:textId="40B5F835" w:rsidR="00D644F0" w:rsidRDefault="008F6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304BF13" w14:textId="77777777" w:rsidR="008F6B39" w:rsidRDefault="008F6B39" w:rsidP="008F6B39">
      <w:pPr>
        <w:jc w:val="right"/>
        <w:rPr>
          <w:b/>
          <w:i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</w:t>
      </w:r>
      <w:r>
        <w:rPr>
          <w:b/>
          <w:i/>
          <w:sz w:val="24"/>
          <w:szCs w:val="24"/>
          <w:lang w:val="ro-RO"/>
        </w:rPr>
        <w:t>Proiect</w:t>
      </w:r>
    </w:p>
    <w:p w14:paraId="1FFFEAAA" w14:textId="28230E53" w:rsidR="008F6B39" w:rsidRDefault="008F6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9B0468" w14:textId="0FD7113E" w:rsidR="00D644F0" w:rsidRDefault="006151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DECIZIE nr. </w:t>
      </w:r>
      <w:r w:rsidR="00616074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 w:rsidR="00C075D6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</w:p>
    <w:p w14:paraId="5004E3B2" w14:textId="2954BC27" w:rsidR="00D644F0" w:rsidRDefault="006151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din 29 </w:t>
      </w:r>
      <w:proofErr w:type="spellStart"/>
      <w:r w:rsidR="00616074">
        <w:rPr>
          <w:rFonts w:ascii="Times New Roman" w:eastAsia="Times New Roman" w:hAnsi="Times New Roman" w:cs="Times New Roman"/>
          <w:b/>
          <w:bCs/>
          <w:sz w:val="24"/>
          <w:szCs w:val="24"/>
        </w:rPr>
        <w:t>ianuarie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</w:t>
      </w:r>
      <w:r w:rsidR="00C075D6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</w:p>
    <w:p w14:paraId="31F5C2AB" w14:textId="5855C1A7" w:rsidR="00616074" w:rsidRDefault="00616074" w:rsidP="006160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CF3079F" w14:textId="77777777" w:rsidR="00E27080" w:rsidRDefault="00E27080" w:rsidP="006160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683B61C" w14:textId="23D15D51" w:rsidR="00D644F0" w:rsidRDefault="00615194" w:rsidP="006160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D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Cu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privire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 w:rsidR="006160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Programul</w:t>
      </w:r>
      <w:proofErr w:type="spellEnd"/>
      <w:r w:rsidR="006160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6160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repara</w:t>
      </w:r>
      <w:proofErr w:type="spellEnd"/>
      <w:r w:rsidR="006160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D"/>
        </w:rPr>
        <w:t>ție</w:t>
      </w:r>
    </w:p>
    <w:p w14:paraId="42D84FE6" w14:textId="06CA8EB5" w:rsidR="00616074" w:rsidRDefault="00616074" w:rsidP="006160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D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D"/>
        </w:rPr>
        <w:t xml:space="preserve">și întreținere a drumurilor publice locale </w:t>
      </w:r>
    </w:p>
    <w:p w14:paraId="07F0175C" w14:textId="77777777" w:rsidR="00616074" w:rsidRDefault="00616074" w:rsidP="006160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D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D"/>
        </w:rPr>
        <w:t xml:space="preserve">din cadrul raionului Ștefan Vodă </w:t>
      </w:r>
    </w:p>
    <w:p w14:paraId="5819C813" w14:textId="3C39F695" w:rsidR="00616074" w:rsidRDefault="00616074" w:rsidP="006160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D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D"/>
        </w:rPr>
        <w:t>pentru anul 2026</w:t>
      </w:r>
    </w:p>
    <w:p w14:paraId="65EE32ED" w14:textId="77777777" w:rsidR="00D644F0" w:rsidRDefault="00D644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24975E" w14:textId="1B244773" w:rsidR="00D644F0" w:rsidRPr="00196904" w:rsidRDefault="00196904" w:rsidP="00196904">
      <w:pPr>
        <w:pStyle w:val="ab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7CB5DEFC" w14:textId="1464FF01" w:rsidR="002061D2" w:rsidRPr="00196904" w:rsidRDefault="00E27080" w:rsidP="00196904">
      <w:pPr>
        <w:pStyle w:val="ab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conformitate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r w:rsidRPr="00196904">
        <w:rPr>
          <w:rFonts w:ascii="Times New Roman" w:hAnsi="Times New Roman" w:cs="Times New Roman"/>
          <w:sz w:val="24"/>
          <w:szCs w:val="24"/>
        </w:rPr>
        <w:t xml:space="preserve">art.2 </w:t>
      </w:r>
      <w:proofErr w:type="spellStart"/>
      <w:r w:rsidRPr="00196904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196904">
        <w:rPr>
          <w:rFonts w:ascii="Times New Roman" w:hAnsi="Times New Roman" w:cs="Times New Roman"/>
          <w:sz w:val="24"/>
          <w:szCs w:val="24"/>
        </w:rPr>
        <w:t xml:space="preserve">.(3) sbp.3 </w:t>
      </w:r>
      <w:proofErr w:type="spellStart"/>
      <w:r w:rsidRPr="00196904">
        <w:rPr>
          <w:rFonts w:ascii="Times New Roman" w:hAnsi="Times New Roman" w:cs="Times New Roman"/>
          <w:sz w:val="24"/>
          <w:szCs w:val="24"/>
        </w:rPr>
        <w:t>lit.a</w:t>
      </w:r>
      <w:proofErr w:type="spellEnd"/>
      <w:r w:rsidRPr="0019690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9690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196904">
        <w:rPr>
          <w:rFonts w:ascii="Times New Roman" w:hAnsi="Times New Roman" w:cs="Times New Roman"/>
          <w:sz w:val="24"/>
          <w:szCs w:val="24"/>
        </w:rPr>
        <w:t xml:space="preserve"> art.5 </w:t>
      </w:r>
      <w:proofErr w:type="spellStart"/>
      <w:r w:rsidRPr="00196904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196904">
        <w:rPr>
          <w:rFonts w:ascii="Times New Roman" w:hAnsi="Times New Roman" w:cs="Times New Roman"/>
          <w:sz w:val="24"/>
          <w:szCs w:val="24"/>
        </w:rPr>
        <w:t xml:space="preserve">.(2) din </w:t>
      </w:r>
      <w:proofErr w:type="spellStart"/>
      <w:r w:rsidRPr="00196904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196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6904">
        <w:rPr>
          <w:rFonts w:ascii="Times New Roman" w:hAnsi="Times New Roman" w:cs="Times New Roman"/>
          <w:sz w:val="24"/>
          <w:szCs w:val="24"/>
        </w:rPr>
        <w:t>drumurilor</w:t>
      </w:r>
      <w:proofErr w:type="spellEnd"/>
      <w:r w:rsidRPr="00196904">
        <w:rPr>
          <w:rFonts w:ascii="Times New Roman" w:hAnsi="Times New Roman" w:cs="Times New Roman"/>
          <w:sz w:val="24"/>
          <w:szCs w:val="24"/>
        </w:rPr>
        <w:t xml:space="preserve"> nr.509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196904">
        <w:rPr>
          <w:rFonts w:ascii="Times New Roman" w:hAnsi="Times New Roman" w:cs="Times New Roman"/>
          <w:sz w:val="24"/>
          <w:szCs w:val="24"/>
        </w:rPr>
        <w:t>1995</w:t>
      </w:r>
      <w:r>
        <w:rPr>
          <w:rFonts w:ascii="Times New Roman" w:hAnsi="Times New Roman" w:cs="Times New Roman"/>
          <w:sz w:val="24"/>
          <w:szCs w:val="24"/>
        </w:rPr>
        <w:t xml:space="preserve">; art.1 </w:t>
      </w:r>
      <w:proofErr w:type="spellStart"/>
      <w:r>
        <w:rPr>
          <w:rFonts w:ascii="Times New Roman" w:hAnsi="Times New Roman" w:cs="Times New Roman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sz w:val="24"/>
          <w:szCs w:val="24"/>
        </w:rPr>
        <w:t>.(</w:t>
      </w:r>
      <w:r w:rsidRPr="00E2708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), art.8 </w:t>
      </w:r>
      <w:proofErr w:type="spellStart"/>
      <w:r>
        <w:rPr>
          <w:rFonts w:ascii="Times New Roman" w:hAnsi="Times New Roman" w:cs="Times New Roman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.(3)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Legea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fondului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rutier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nr.720/1996;</w:t>
      </w:r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>Hotărâr</w:t>
      </w:r>
      <w:r>
        <w:rPr>
          <w:rFonts w:ascii="Times New Roman" w:hAnsi="Times New Roman" w:cs="Times New Roman"/>
          <w:color w:val="000000"/>
          <w:sz w:val="24"/>
          <w:szCs w:val="24"/>
        </w:rPr>
        <w:t>ea</w:t>
      </w:r>
      <w:proofErr w:type="spellEnd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>Guvernului</w:t>
      </w:r>
      <w:proofErr w:type="spellEnd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 xml:space="preserve"> nr.1468</w:t>
      </w:r>
      <w:r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 xml:space="preserve">2016 </w:t>
      </w:r>
      <w:proofErr w:type="spellStart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>listei</w:t>
      </w:r>
      <w:proofErr w:type="spellEnd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>drumurilor</w:t>
      </w:r>
      <w:proofErr w:type="spellEnd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>publice</w:t>
      </w:r>
      <w:proofErr w:type="spellEnd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>naționale</w:t>
      </w:r>
      <w:proofErr w:type="spellEnd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 xml:space="preserve"> locale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>epublica</w:t>
      </w:r>
      <w:proofErr w:type="spellEnd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 xml:space="preserve"> Moldova;</w:t>
      </w:r>
    </w:p>
    <w:p w14:paraId="3198ADCA" w14:textId="36C48A99" w:rsidR="00D644F0" w:rsidRPr="00196904" w:rsidRDefault="00E27080" w:rsidP="00196904">
      <w:pPr>
        <w:pStyle w:val="ab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proofErr w:type="spellStart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>baza</w:t>
      </w:r>
      <w:proofErr w:type="spellEnd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>prevederilor</w:t>
      </w:r>
      <w:proofErr w:type="spellEnd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 xml:space="preserve"> art.43 </w:t>
      </w:r>
      <w:proofErr w:type="spellStart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 xml:space="preserve">. (1) lit g), art.46 al </w:t>
      </w:r>
      <w:proofErr w:type="spellStart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>Legii</w:t>
      </w:r>
      <w:proofErr w:type="spellEnd"/>
      <w:r w:rsidR="00615194" w:rsidRPr="001969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5194" w:rsidRPr="00196904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="00615194" w:rsidRPr="00196904">
        <w:rPr>
          <w:rFonts w:ascii="Times New Roman" w:hAnsi="Times New Roman" w:cs="Times New Roman"/>
          <w:sz w:val="24"/>
          <w:szCs w:val="24"/>
        </w:rPr>
        <w:t xml:space="preserve">. 436/2006 </w:t>
      </w:r>
      <w:proofErr w:type="spellStart"/>
      <w:r w:rsidR="00615194" w:rsidRPr="00196904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615194" w:rsidRPr="00196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5194" w:rsidRPr="00196904">
        <w:rPr>
          <w:rFonts w:ascii="Times New Roman" w:hAnsi="Times New Roman" w:cs="Times New Roman"/>
          <w:sz w:val="24"/>
          <w:szCs w:val="24"/>
        </w:rPr>
        <w:t>administraţia</w:t>
      </w:r>
      <w:proofErr w:type="spellEnd"/>
      <w:r w:rsidR="00615194" w:rsidRPr="00196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5194" w:rsidRPr="00196904">
        <w:rPr>
          <w:rFonts w:ascii="Times New Roman" w:hAnsi="Times New Roman" w:cs="Times New Roman"/>
          <w:sz w:val="24"/>
          <w:szCs w:val="24"/>
        </w:rPr>
        <w:t>publică</w:t>
      </w:r>
      <w:proofErr w:type="spellEnd"/>
      <w:r w:rsidR="00615194" w:rsidRPr="00196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5194" w:rsidRPr="00196904">
        <w:rPr>
          <w:rFonts w:ascii="Times New Roman" w:hAnsi="Times New Roman" w:cs="Times New Roman"/>
          <w:sz w:val="24"/>
          <w:szCs w:val="24"/>
        </w:rPr>
        <w:t>locală</w:t>
      </w:r>
      <w:proofErr w:type="spellEnd"/>
      <w:r w:rsidR="00615194" w:rsidRPr="001969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15194" w:rsidRPr="00196904">
        <w:rPr>
          <w:rFonts w:ascii="Times New Roman" w:hAnsi="Times New Roman" w:cs="Times New Roman"/>
          <w:b/>
          <w:bCs/>
          <w:sz w:val="24"/>
          <w:szCs w:val="24"/>
        </w:rPr>
        <w:t>Consiliul</w:t>
      </w:r>
      <w:proofErr w:type="spellEnd"/>
      <w:r w:rsidR="00615194" w:rsidRPr="001969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15194" w:rsidRPr="00196904">
        <w:rPr>
          <w:rFonts w:ascii="Times New Roman" w:hAnsi="Times New Roman" w:cs="Times New Roman"/>
          <w:b/>
          <w:bCs/>
          <w:sz w:val="24"/>
          <w:szCs w:val="24"/>
        </w:rPr>
        <w:t>raional</w:t>
      </w:r>
      <w:proofErr w:type="spellEnd"/>
      <w:r w:rsidR="00615194" w:rsidRPr="001969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15194" w:rsidRPr="00196904">
        <w:rPr>
          <w:rFonts w:ascii="Times New Roman" w:hAnsi="Times New Roman" w:cs="Times New Roman"/>
          <w:b/>
          <w:bCs/>
          <w:sz w:val="24"/>
          <w:szCs w:val="24"/>
        </w:rPr>
        <w:t>Ștefan</w:t>
      </w:r>
      <w:proofErr w:type="spellEnd"/>
      <w:r w:rsidR="00615194" w:rsidRPr="001969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15194" w:rsidRPr="00196904">
        <w:rPr>
          <w:rFonts w:ascii="Times New Roman" w:hAnsi="Times New Roman" w:cs="Times New Roman"/>
          <w:b/>
          <w:bCs/>
          <w:sz w:val="24"/>
          <w:szCs w:val="24"/>
        </w:rPr>
        <w:t>Vodă</w:t>
      </w:r>
      <w:proofErr w:type="spellEnd"/>
      <w:r w:rsidR="00615194" w:rsidRPr="00196904">
        <w:rPr>
          <w:rFonts w:ascii="Times New Roman" w:hAnsi="Times New Roman" w:cs="Times New Roman"/>
          <w:b/>
          <w:bCs/>
          <w:sz w:val="24"/>
          <w:szCs w:val="24"/>
        </w:rPr>
        <w:t xml:space="preserve"> DECIDE:</w:t>
      </w:r>
    </w:p>
    <w:p w14:paraId="494FED0F" w14:textId="77777777" w:rsidR="00D644F0" w:rsidRDefault="00D644F0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E5800AD" w14:textId="5B8482E7" w:rsidR="00616074" w:rsidRPr="00615194" w:rsidRDefault="00615194" w:rsidP="00615194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dvesmtli1jo" w:colFirst="0" w:colLast="0"/>
      <w:bookmarkEnd w:id="0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 w:rsidR="00616074"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aprobă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Programul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reparație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întreținere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drumurilor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publice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locale din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raionului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Ștefan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Vodă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anul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2026 (</w:t>
      </w:r>
      <w:r w:rsidRPr="002061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se </w:t>
      </w:r>
      <w:proofErr w:type="spellStart"/>
      <w:r w:rsidRPr="002061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anexează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49520B01" w14:textId="6559E741" w:rsidR="00E27080" w:rsidRDefault="00E27080" w:rsidP="00615194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Responsabil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executarea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prezentei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decizii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desemnează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Iurie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Afanasiev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șe</w:t>
      </w:r>
      <w:r w:rsidR="000B2E11">
        <w:rPr>
          <w:rFonts w:ascii="Times New Roman" w:eastAsia="Times New Roman" w:hAnsi="Times New Roman" w:cs="Times New Roman"/>
          <w:sz w:val="24"/>
          <w:szCs w:val="24"/>
        </w:rPr>
        <w:t>f</w:t>
      </w:r>
      <w:proofErr w:type="spellEnd"/>
      <w:r w:rsidR="000B2E11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direcție</w:t>
      </w:r>
      <w:r w:rsidR="000B2E11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construcții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gospodărie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comunală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drumuri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4CB4146" w14:textId="0CA24C33" w:rsidR="00615194" w:rsidRDefault="00615194" w:rsidP="00615194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Controlul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executării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prezentei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decizii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atribuie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="00E27080">
        <w:rPr>
          <w:rFonts w:ascii="Times New Roman" w:eastAsia="Times New Roman" w:hAnsi="Times New Roman" w:cs="Times New Roman"/>
          <w:sz w:val="24"/>
          <w:szCs w:val="24"/>
        </w:rPr>
        <w:t>lui</w:t>
      </w:r>
      <w:proofErr w:type="spellEnd"/>
      <w:r w:rsidR="00E270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27080">
        <w:rPr>
          <w:rFonts w:ascii="Times New Roman" w:eastAsia="Times New Roman" w:hAnsi="Times New Roman" w:cs="Times New Roman"/>
          <w:sz w:val="24"/>
          <w:szCs w:val="24"/>
        </w:rPr>
        <w:t>Vasile</w:t>
      </w:r>
      <w:proofErr w:type="spellEnd"/>
      <w:r w:rsidR="00E27080">
        <w:rPr>
          <w:rFonts w:ascii="Times New Roman" w:eastAsia="Times New Roman" w:hAnsi="Times New Roman" w:cs="Times New Roman"/>
          <w:sz w:val="24"/>
          <w:szCs w:val="24"/>
        </w:rPr>
        <w:t xml:space="preserve"> Maxim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27080">
        <w:rPr>
          <w:rFonts w:ascii="Times New Roman" w:eastAsia="Times New Roman" w:hAnsi="Times New Roman" w:cs="Times New Roman"/>
          <w:sz w:val="24"/>
          <w:szCs w:val="24"/>
        </w:rPr>
        <w:t>vicepreședinte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E27080"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Ștefan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Vodă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E7ACB8" w14:textId="42784471" w:rsidR="00D644F0" w:rsidRPr="00615194" w:rsidRDefault="00615194" w:rsidP="00615194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Prezenta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decizie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poate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contestată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cerere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chemare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judecată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depusă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Judecătoria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Căușeni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sediul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Ștefan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Vodă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cu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sediul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or.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Ștefan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Vodă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str.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Grigore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Vieru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nr.6,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termen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30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zile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data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publicării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RSAL, conform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prevederilor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Codului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administrativ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 RM nr. 116/2018.</w:t>
      </w:r>
    </w:p>
    <w:p w14:paraId="18797B8B" w14:textId="5520AF6F" w:rsidR="00D644F0" w:rsidRPr="002C3A20" w:rsidRDefault="00615194" w:rsidP="002C3A20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Prezenta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decizie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publică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Registrul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stat al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actelor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locale,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pe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pagina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web a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Consiliului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raional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0">
        <w:r w:rsidRPr="002C3A20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www.stefan-voda.md</w:t>
        </w:r>
      </w:hyperlink>
      <w:r w:rsidRPr="002C3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3A20"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2C3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Pr="002C3A20">
        <w:rPr>
          <w:rFonts w:ascii="Times New Roman" w:eastAsia="Times New Roman" w:hAnsi="Times New Roman" w:cs="Times New Roman"/>
          <w:color w:val="000000"/>
          <w:sz w:val="24"/>
          <w:szCs w:val="24"/>
        </w:rPr>
        <w:t>aduce</w:t>
      </w:r>
      <w:proofErr w:type="spellEnd"/>
      <w:r w:rsidRPr="002C3A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2C3A20">
        <w:rPr>
          <w:rFonts w:ascii="Times New Roman" w:eastAsia="Times New Roman" w:hAnsi="Times New Roman" w:cs="Times New Roman"/>
          <w:color w:val="000000"/>
          <w:sz w:val="24"/>
          <w:szCs w:val="24"/>
        </w:rPr>
        <w:t>cunoștință</w:t>
      </w:r>
      <w:proofErr w:type="spellEnd"/>
      <w:r w:rsidRPr="002C3A2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5D66D4F" w14:textId="6EBD6D9B" w:rsidR="00615194" w:rsidRDefault="00615194" w:rsidP="002061D2">
      <w:pPr>
        <w:pStyle w:val="a4"/>
        <w:pBdr>
          <w:top w:val="nil"/>
          <w:left w:val="nil"/>
          <w:bottom w:val="nil"/>
          <w:right w:val="nil"/>
          <w:between w:val="nil"/>
        </w:pBdr>
        <w:spacing w:after="0"/>
        <w:ind w:left="11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Direcției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construcții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gospodărie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comunală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drumuri</w:t>
      </w:r>
      <w:proofErr w:type="spellEnd"/>
    </w:p>
    <w:p w14:paraId="7422C2E0" w14:textId="1DB45ED7" w:rsidR="002061D2" w:rsidRPr="00615194" w:rsidRDefault="002061D2" w:rsidP="002061D2">
      <w:pPr>
        <w:pStyle w:val="a4"/>
        <w:pBdr>
          <w:top w:val="nil"/>
          <w:left w:val="nil"/>
          <w:bottom w:val="nil"/>
          <w:right w:val="nil"/>
          <w:between w:val="nil"/>
        </w:pBdr>
        <w:spacing w:after="0"/>
        <w:ind w:left="114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Serviciului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contabil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Aparatului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președintelui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raionului</w:t>
      </w:r>
      <w:proofErr w:type="spellEnd"/>
    </w:p>
    <w:p w14:paraId="07854F65" w14:textId="016A6194" w:rsidR="00D644F0" w:rsidRDefault="00D644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2E2B80" w14:textId="79B5A5FF" w:rsidR="002061D2" w:rsidRDefault="002061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AE0DD7" w14:textId="77777777" w:rsidR="00E27080" w:rsidRDefault="00E2708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4F53A9" w14:textId="77777777" w:rsidR="002061D2" w:rsidRDefault="006151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Preşedintele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şedinţei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</w:p>
    <w:p w14:paraId="204379FF" w14:textId="2B47CB4F" w:rsidR="00D644F0" w:rsidRDefault="006151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</w:t>
      </w:r>
    </w:p>
    <w:p w14:paraId="57ABF27B" w14:textId="77777777" w:rsidR="00D644F0" w:rsidRDefault="00615194">
      <w:pPr>
        <w:spacing w:after="0" w:line="240" w:lineRule="auto"/>
        <w:ind w:left="284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Contrasemnează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</w:t>
      </w:r>
    </w:p>
    <w:p w14:paraId="25FFFFCE" w14:textId="77777777" w:rsidR="00DC53B7" w:rsidRDefault="006151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Secretarul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interimar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Consiliului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raional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Banari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Lia  </w:t>
      </w:r>
    </w:p>
    <w:p w14:paraId="0CEE5548" w14:textId="77777777" w:rsidR="00DC53B7" w:rsidRDefault="00DC53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9B61CF" w14:textId="77777777" w:rsidR="00DC53B7" w:rsidRDefault="00DC53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4331DA" w14:textId="77777777" w:rsidR="00DC53B7" w:rsidRDefault="00DC53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7CEB0B" w14:textId="77777777" w:rsidR="00DC53B7" w:rsidRDefault="00DC53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0339B1" w14:textId="77777777" w:rsidR="00DC53B7" w:rsidRDefault="00DC53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141304" w14:textId="77777777" w:rsidR="00DC53B7" w:rsidRDefault="00DC53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DC53B7">
          <w:pgSz w:w="11906" w:h="16838"/>
          <w:pgMar w:top="567" w:right="851" w:bottom="567" w:left="1701" w:header="709" w:footer="709" w:gutter="0"/>
          <w:pgNumType w:start="1"/>
          <w:cols w:space="720"/>
        </w:sectPr>
      </w:pPr>
    </w:p>
    <w:p w14:paraId="213F609A" w14:textId="39B61A19" w:rsidR="00DC53B7" w:rsidRDefault="00DC53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A6D999" w14:textId="77777777" w:rsidR="00DC53B7" w:rsidRDefault="00DC53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0AB985" w14:textId="77777777" w:rsidR="00DC53B7" w:rsidRPr="00C55BC1" w:rsidRDefault="00DC53B7" w:rsidP="00DC53B7">
      <w:pPr>
        <w:pStyle w:val="ab"/>
        <w:spacing w:line="276" w:lineRule="auto"/>
        <w:jc w:val="right"/>
        <w:rPr>
          <w:rFonts w:ascii="Times New Roman" w:hAnsi="Times New Roman" w:cs="Times New Roman"/>
          <w:b/>
          <w:bCs/>
          <w:lang w:val="ro-MD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o-MD"/>
        </w:rPr>
        <w:t xml:space="preserve">                            </w:t>
      </w:r>
      <w:r w:rsidRPr="00C55BC1">
        <w:rPr>
          <w:rFonts w:ascii="Times New Roman" w:hAnsi="Times New Roman" w:cs="Times New Roman"/>
          <w:b/>
          <w:bCs/>
          <w:lang w:val="ro-MD"/>
        </w:rPr>
        <w:t>Anexă la decizia nr.1/4</w:t>
      </w:r>
    </w:p>
    <w:p w14:paraId="2C7C1A61" w14:textId="77777777" w:rsidR="00DC53B7" w:rsidRPr="00C55BC1" w:rsidRDefault="00DC53B7" w:rsidP="00DC53B7">
      <w:pPr>
        <w:pStyle w:val="ab"/>
        <w:spacing w:line="276" w:lineRule="auto"/>
        <w:jc w:val="right"/>
        <w:rPr>
          <w:rFonts w:ascii="Times New Roman" w:hAnsi="Times New Roman" w:cs="Times New Roman"/>
          <w:b/>
          <w:bCs/>
          <w:lang w:val="ro-MD"/>
        </w:rPr>
      </w:pPr>
      <w:r w:rsidRPr="00C55BC1">
        <w:rPr>
          <w:rFonts w:ascii="Times New Roman" w:hAnsi="Times New Roman" w:cs="Times New Roman"/>
          <w:b/>
          <w:bCs/>
          <w:lang w:val="ro-MD"/>
        </w:rPr>
        <w:t xml:space="preserve">                    din 29 ianuarie 2026</w:t>
      </w:r>
    </w:p>
    <w:p w14:paraId="300CC6D8" w14:textId="77777777" w:rsidR="00DC53B7" w:rsidRDefault="00DC53B7" w:rsidP="00DC53B7">
      <w:pPr>
        <w:pStyle w:val="ab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o-MD"/>
        </w:rPr>
      </w:pPr>
    </w:p>
    <w:p w14:paraId="75350A82" w14:textId="77777777" w:rsidR="00DC53B7" w:rsidRPr="00FE6A98" w:rsidRDefault="00DC53B7" w:rsidP="00DC53B7">
      <w:pPr>
        <w:pStyle w:val="ab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o-MD"/>
        </w:rPr>
      </w:pPr>
      <w:r w:rsidRPr="00FE6A98">
        <w:rPr>
          <w:rFonts w:ascii="Times New Roman" w:hAnsi="Times New Roman" w:cs="Times New Roman"/>
          <w:b/>
          <w:bCs/>
          <w:sz w:val="28"/>
          <w:szCs w:val="28"/>
          <w:lang w:val="ro-MD"/>
        </w:rPr>
        <w:t>PROIECT</w:t>
      </w:r>
      <w:r>
        <w:rPr>
          <w:rFonts w:ascii="Times New Roman" w:hAnsi="Times New Roman" w:cs="Times New Roman"/>
          <w:b/>
          <w:bCs/>
          <w:sz w:val="28"/>
          <w:szCs w:val="28"/>
          <w:lang w:val="ro-MD"/>
        </w:rPr>
        <w:t>U</w:t>
      </w:r>
      <w:r w:rsidRPr="00FE6A98">
        <w:rPr>
          <w:rFonts w:ascii="Times New Roman" w:hAnsi="Times New Roman" w:cs="Times New Roman"/>
          <w:b/>
          <w:bCs/>
          <w:sz w:val="28"/>
          <w:szCs w:val="28"/>
          <w:lang w:val="ro-MD"/>
        </w:rPr>
        <w:t>L PROGRAMULUI</w:t>
      </w:r>
    </w:p>
    <w:p w14:paraId="0EE1065B" w14:textId="77777777" w:rsidR="00DC53B7" w:rsidRDefault="00DC53B7" w:rsidP="00DC53B7">
      <w:pPr>
        <w:pStyle w:val="ab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o-MD"/>
        </w:rPr>
      </w:pPr>
      <w:r w:rsidRPr="00FE6A98">
        <w:rPr>
          <w:rFonts w:ascii="Times New Roman" w:hAnsi="Times New Roman" w:cs="Times New Roman"/>
          <w:b/>
          <w:bCs/>
          <w:sz w:val="28"/>
          <w:szCs w:val="28"/>
          <w:lang w:val="ro-MD"/>
        </w:rPr>
        <w:t>de repartizare a Fondului Rutier</w:t>
      </w:r>
      <w:r>
        <w:rPr>
          <w:rFonts w:ascii="Times New Roman" w:hAnsi="Times New Roman" w:cs="Times New Roman"/>
          <w:b/>
          <w:bCs/>
          <w:sz w:val="28"/>
          <w:szCs w:val="28"/>
          <w:lang w:val="ro-MD"/>
        </w:rPr>
        <w:t xml:space="preserve"> pentru anul 2026 </w:t>
      </w:r>
    </w:p>
    <w:p w14:paraId="69BD7E8A" w14:textId="77777777" w:rsidR="00DC53B7" w:rsidRPr="00FE6A98" w:rsidRDefault="00DC53B7" w:rsidP="00DC53B7">
      <w:pPr>
        <w:pStyle w:val="ab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o-MD"/>
        </w:rPr>
      </w:pPr>
      <w:r w:rsidRPr="00FE6A98">
        <w:rPr>
          <w:rFonts w:ascii="Times New Roman" w:hAnsi="Times New Roman" w:cs="Times New Roman"/>
          <w:b/>
          <w:bCs/>
          <w:sz w:val="28"/>
          <w:szCs w:val="28"/>
          <w:lang w:val="ro-MD"/>
        </w:rPr>
        <w:t>raionul Ștefan Vodă</w:t>
      </w:r>
    </w:p>
    <w:p w14:paraId="25AC57CA" w14:textId="77777777" w:rsidR="00DC53B7" w:rsidRDefault="00DC53B7" w:rsidP="00DC53B7">
      <w:pPr>
        <w:pStyle w:val="ab"/>
        <w:rPr>
          <w:rFonts w:ascii="Times New Roman" w:hAnsi="Times New Roman" w:cs="Times New Roman"/>
          <w:b/>
          <w:bCs/>
          <w:sz w:val="28"/>
          <w:szCs w:val="28"/>
          <w:lang w:val="ro-MD"/>
        </w:rPr>
      </w:pPr>
    </w:p>
    <w:p w14:paraId="5FB0AA30" w14:textId="77777777" w:rsidR="00DC53B7" w:rsidRDefault="00DC53B7" w:rsidP="00DC53B7">
      <w:pPr>
        <w:pStyle w:val="ab"/>
        <w:rPr>
          <w:rFonts w:ascii="Times New Roman" w:hAnsi="Times New Roman" w:cs="Times New Roman"/>
          <w:b/>
          <w:bCs/>
          <w:sz w:val="28"/>
          <w:szCs w:val="28"/>
          <w:lang w:val="ro-MD"/>
        </w:rPr>
      </w:pPr>
    </w:p>
    <w:tbl>
      <w:tblPr>
        <w:tblStyle w:val="a6"/>
        <w:tblW w:w="15304" w:type="dxa"/>
        <w:tblLook w:val="04A0" w:firstRow="1" w:lastRow="0" w:firstColumn="1" w:lastColumn="0" w:noHBand="0" w:noVBand="1"/>
      </w:tblPr>
      <w:tblGrid>
        <w:gridCol w:w="614"/>
        <w:gridCol w:w="1082"/>
        <w:gridCol w:w="3686"/>
        <w:gridCol w:w="1701"/>
        <w:gridCol w:w="2551"/>
        <w:gridCol w:w="2850"/>
        <w:gridCol w:w="2820"/>
      </w:tblGrid>
      <w:tr w:rsidR="00DC53B7" w14:paraId="769EFA28" w14:textId="77777777" w:rsidTr="00EF1231">
        <w:tc>
          <w:tcPr>
            <w:tcW w:w="614" w:type="dxa"/>
          </w:tcPr>
          <w:p w14:paraId="177DCA0F" w14:textId="77777777" w:rsidR="00DC53B7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  <w:t>Nr.</w:t>
            </w:r>
          </w:p>
          <w:p w14:paraId="4FBD5406" w14:textId="77777777" w:rsidR="00DC53B7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  <w:t>d/o</w:t>
            </w:r>
          </w:p>
        </w:tc>
        <w:tc>
          <w:tcPr>
            <w:tcW w:w="1082" w:type="dxa"/>
          </w:tcPr>
          <w:p w14:paraId="2D4D5B53" w14:textId="77777777" w:rsidR="00DC53B7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  <w:t>Nr.</w:t>
            </w:r>
          </w:p>
          <w:p w14:paraId="0BB53D45" w14:textId="77777777" w:rsidR="00DC53B7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  <w:t>drum</w:t>
            </w:r>
          </w:p>
        </w:tc>
        <w:tc>
          <w:tcPr>
            <w:tcW w:w="3686" w:type="dxa"/>
          </w:tcPr>
          <w:p w14:paraId="42FC49CC" w14:textId="77777777" w:rsidR="00DC53B7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  <w:t>Denumirea drumului</w:t>
            </w:r>
          </w:p>
        </w:tc>
        <w:tc>
          <w:tcPr>
            <w:tcW w:w="1701" w:type="dxa"/>
          </w:tcPr>
          <w:p w14:paraId="63A7E6C2" w14:textId="77777777" w:rsidR="00DC53B7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  <w:t>km</w:t>
            </w:r>
          </w:p>
        </w:tc>
        <w:tc>
          <w:tcPr>
            <w:tcW w:w="2551" w:type="dxa"/>
          </w:tcPr>
          <w:p w14:paraId="3B4C7D8A" w14:textId="77777777" w:rsidR="00DC53B7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  <w:t>Surse preconizate</w:t>
            </w:r>
          </w:p>
          <w:p w14:paraId="0078E18A" w14:textId="77777777" w:rsidR="00DC53B7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  <w:t>(mii lei)</w:t>
            </w:r>
          </w:p>
        </w:tc>
        <w:tc>
          <w:tcPr>
            <w:tcW w:w="2850" w:type="dxa"/>
          </w:tcPr>
          <w:p w14:paraId="38712CC5" w14:textId="77777777" w:rsidR="00DC53B7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  <w:t>Termen de executare</w:t>
            </w:r>
          </w:p>
        </w:tc>
        <w:tc>
          <w:tcPr>
            <w:tcW w:w="2820" w:type="dxa"/>
          </w:tcPr>
          <w:p w14:paraId="68CF5FE6" w14:textId="77777777" w:rsidR="00DC53B7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  <w:t>Lucrările preconizate</w:t>
            </w:r>
          </w:p>
        </w:tc>
      </w:tr>
      <w:tr w:rsidR="00DC53B7" w14:paraId="0A4E7A5D" w14:textId="77777777" w:rsidTr="00EF1231">
        <w:tc>
          <w:tcPr>
            <w:tcW w:w="614" w:type="dxa"/>
          </w:tcPr>
          <w:p w14:paraId="4BEFB72F" w14:textId="77777777" w:rsidR="00DC53B7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  <w:t>1</w:t>
            </w:r>
          </w:p>
        </w:tc>
        <w:tc>
          <w:tcPr>
            <w:tcW w:w="1082" w:type="dxa"/>
          </w:tcPr>
          <w:p w14:paraId="46535A38" w14:textId="77777777" w:rsidR="00DC53B7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  <w:t>2</w:t>
            </w:r>
          </w:p>
        </w:tc>
        <w:tc>
          <w:tcPr>
            <w:tcW w:w="3686" w:type="dxa"/>
          </w:tcPr>
          <w:p w14:paraId="06B8EF83" w14:textId="77777777" w:rsidR="00DC53B7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  <w:t>3</w:t>
            </w:r>
          </w:p>
        </w:tc>
        <w:tc>
          <w:tcPr>
            <w:tcW w:w="1701" w:type="dxa"/>
          </w:tcPr>
          <w:p w14:paraId="7FC92DE8" w14:textId="77777777" w:rsidR="00DC53B7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  <w:t>4</w:t>
            </w:r>
          </w:p>
        </w:tc>
        <w:tc>
          <w:tcPr>
            <w:tcW w:w="2551" w:type="dxa"/>
          </w:tcPr>
          <w:p w14:paraId="63F31BC2" w14:textId="77777777" w:rsidR="00DC53B7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  <w:t>5</w:t>
            </w:r>
          </w:p>
        </w:tc>
        <w:tc>
          <w:tcPr>
            <w:tcW w:w="2850" w:type="dxa"/>
          </w:tcPr>
          <w:p w14:paraId="007CD2B3" w14:textId="77777777" w:rsidR="00DC53B7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  <w:t>6</w:t>
            </w:r>
          </w:p>
        </w:tc>
        <w:tc>
          <w:tcPr>
            <w:tcW w:w="2820" w:type="dxa"/>
          </w:tcPr>
          <w:p w14:paraId="4FABBBBF" w14:textId="77777777" w:rsidR="00DC53B7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  <w:t>7</w:t>
            </w:r>
          </w:p>
        </w:tc>
      </w:tr>
      <w:tr w:rsidR="00DC53B7" w:rsidRPr="00C55BC1" w14:paraId="4197BC86" w14:textId="77777777" w:rsidTr="00EF1231">
        <w:tc>
          <w:tcPr>
            <w:tcW w:w="614" w:type="dxa"/>
          </w:tcPr>
          <w:p w14:paraId="7FB8F6E8" w14:textId="77777777" w:rsidR="00DC53B7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  <w:t>1</w:t>
            </w:r>
          </w:p>
        </w:tc>
        <w:tc>
          <w:tcPr>
            <w:tcW w:w="1082" w:type="dxa"/>
          </w:tcPr>
          <w:p w14:paraId="75E51A2A" w14:textId="77777777" w:rsidR="00DC53B7" w:rsidRPr="00FE6A98" w:rsidRDefault="00DC53B7" w:rsidP="00EF123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  <w:r w:rsidRPr="00FE6A98">
              <w:rPr>
                <w:rFonts w:ascii="Times New Roman" w:hAnsi="Times New Roman" w:cs="Times New Roman"/>
                <w:sz w:val="28"/>
                <w:szCs w:val="28"/>
                <w:lang w:val="ro-MD"/>
              </w:rPr>
              <w:t>L584.1</w:t>
            </w:r>
          </w:p>
        </w:tc>
        <w:tc>
          <w:tcPr>
            <w:tcW w:w="3686" w:type="dxa"/>
          </w:tcPr>
          <w:p w14:paraId="7129AF12" w14:textId="77777777" w:rsidR="00DC53B7" w:rsidRPr="00FE6A98" w:rsidRDefault="00DC53B7" w:rsidP="00EF123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  <w:r w:rsidRPr="00FE6A98">
              <w:rPr>
                <w:rFonts w:ascii="Times New Roman" w:hAnsi="Times New Roman" w:cs="Times New Roman"/>
                <w:sz w:val="28"/>
                <w:szCs w:val="28"/>
                <w:lang w:val="ro-MD"/>
              </w:rPr>
              <w:t>Drum de acces spre s.Copceac</w:t>
            </w:r>
          </w:p>
        </w:tc>
        <w:tc>
          <w:tcPr>
            <w:tcW w:w="1701" w:type="dxa"/>
          </w:tcPr>
          <w:p w14:paraId="672E4271" w14:textId="77777777" w:rsidR="00DC53B7" w:rsidRPr="00FE6A98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  <w:r w:rsidRPr="00FE6A98">
              <w:rPr>
                <w:rFonts w:ascii="Times New Roman" w:hAnsi="Times New Roman" w:cs="Times New Roman"/>
                <w:sz w:val="28"/>
                <w:szCs w:val="28"/>
                <w:lang w:val="ro-MD"/>
              </w:rPr>
              <w:t>1,7</w:t>
            </w:r>
          </w:p>
        </w:tc>
        <w:tc>
          <w:tcPr>
            <w:tcW w:w="2551" w:type="dxa"/>
          </w:tcPr>
          <w:p w14:paraId="74B7E175" w14:textId="77777777" w:rsidR="00DC53B7" w:rsidRPr="00FE6A98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  <w:r w:rsidRPr="00FE6A98">
              <w:rPr>
                <w:rFonts w:ascii="Times New Roman" w:hAnsi="Times New Roman" w:cs="Times New Roman"/>
                <w:sz w:val="28"/>
                <w:szCs w:val="28"/>
                <w:lang w:val="ro-MD"/>
              </w:rPr>
              <w:t>10433,1</w:t>
            </w:r>
          </w:p>
        </w:tc>
        <w:tc>
          <w:tcPr>
            <w:tcW w:w="2850" w:type="dxa"/>
          </w:tcPr>
          <w:p w14:paraId="4D5141BC" w14:textId="77777777" w:rsidR="00DC53B7" w:rsidRPr="00FE6A98" w:rsidRDefault="00DC53B7" w:rsidP="00EF123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  <w:r w:rsidRPr="00FE6A98">
              <w:rPr>
                <w:rFonts w:ascii="Times New Roman" w:hAnsi="Times New Roman" w:cs="Times New Roman"/>
                <w:sz w:val="28"/>
                <w:szCs w:val="28"/>
                <w:lang w:val="ro-MD"/>
              </w:rPr>
              <w:t>Iunie - noiembrie</w:t>
            </w:r>
          </w:p>
        </w:tc>
        <w:tc>
          <w:tcPr>
            <w:tcW w:w="2820" w:type="dxa"/>
          </w:tcPr>
          <w:p w14:paraId="4153A96E" w14:textId="77777777" w:rsidR="00DC53B7" w:rsidRPr="00FE6A98" w:rsidRDefault="00DC53B7" w:rsidP="00EF123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  <w:r w:rsidRPr="00FE6A98">
              <w:rPr>
                <w:rFonts w:ascii="Times New Roman" w:hAnsi="Times New Roman" w:cs="Times New Roman"/>
                <w:sz w:val="28"/>
                <w:szCs w:val="28"/>
                <w:lang w:val="ro-MD"/>
              </w:rPr>
              <w:t>Reparația capitală a unui sector de drum</w:t>
            </w:r>
          </w:p>
        </w:tc>
      </w:tr>
      <w:tr w:rsidR="00DC53B7" w14:paraId="28B1DCB4" w14:textId="77777777" w:rsidTr="00EF1231">
        <w:tc>
          <w:tcPr>
            <w:tcW w:w="614" w:type="dxa"/>
          </w:tcPr>
          <w:p w14:paraId="7528392B" w14:textId="77777777" w:rsidR="00DC53B7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  <w:t>2</w:t>
            </w:r>
          </w:p>
        </w:tc>
        <w:tc>
          <w:tcPr>
            <w:tcW w:w="1082" w:type="dxa"/>
          </w:tcPr>
          <w:p w14:paraId="23261451" w14:textId="77777777" w:rsidR="00DC53B7" w:rsidRPr="00FE6A98" w:rsidRDefault="00DC53B7" w:rsidP="00EF123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</w:p>
        </w:tc>
        <w:tc>
          <w:tcPr>
            <w:tcW w:w="3686" w:type="dxa"/>
          </w:tcPr>
          <w:p w14:paraId="06E63E45" w14:textId="77777777" w:rsidR="00DC53B7" w:rsidRPr="00FE6A98" w:rsidRDefault="00DC53B7" w:rsidP="00EF123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MD"/>
              </w:rPr>
              <w:t>Întreținerea drumurilor publice locale</w:t>
            </w:r>
          </w:p>
        </w:tc>
        <w:tc>
          <w:tcPr>
            <w:tcW w:w="1701" w:type="dxa"/>
          </w:tcPr>
          <w:p w14:paraId="49EFA48C" w14:textId="77777777" w:rsidR="00DC53B7" w:rsidRPr="00FE6A98" w:rsidRDefault="00DC53B7" w:rsidP="00EF123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</w:p>
        </w:tc>
        <w:tc>
          <w:tcPr>
            <w:tcW w:w="2551" w:type="dxa"/>
          </w:tcPr>
          <w:p w14:paraId="098873A4" w14:textId="77777777" w:rsidR="00DC53B7" w:rsidRPr="00FE6A98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MD"/>
              </w:rPr>
              <w:t>3000,0</w:t>
            </w:r>
          </w:p>
        </w:tc>
        <w:tc>
          <w:tcPr>
            <w:tcW w:w="2850" w:type="dxa"/>
          </w:tcPr>
          <w:p w14:paraId="52C919D1" w14:textId="77777777" w:rsidR="00DC53B7" w:rsidRPr="00FE6A98" w:rsidRDefault="00DC53B7" w:rsidP="00EF123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MD"/>
              </w:rPr>
              <w:t>Pe parcursul anului</w:t>
            </w:r>
          </w:p>
        </w:tc>
        <w:tc>
          <w:tcPr>
            <w:tcW w:w="2820" w:type="dxa"/>
          </w:tcPr>
          <w:p w14:paraId="07F04C75" w14:textId="77777777" w:rsidR="00DC53B7" w:rsidRPr="00FE6A98" w:rsidRDefault="00DC53B7" w:rsidP="00EF123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</w:p>
        </w:tc>
      </w:tr>
      <w:tr w:rsidR="00DC53B7" w:rsidRPr="00C55BC1" w14:paraId="0E3EEE8C" w14:textId="77777777" w:rsidTr="00EF1231">
        <w:tc>
          <w:tcPr>
            <w:tcW w:w="614" w:type="dxa"/>
          </w:tcPr>
          <w:p w14:paraId="4A6CA1B5" w14:textId="77777777" w:rsidR="00DC53B7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  <w:t>3</w:t>
            </w:r>
          </w:p>
        </w:tc>
        <w:tc>
          <w:tcPr>
            <w:tcW w:w="1082" w:type="dxa"/>
          </w:tcPr>
          <w:p w14:paraId="44847F0F" w14:textId="77777777" w:rsidR="00DC53B7" w:rsidRPr="00FE6A98" w:rsidRDefault="00DC53B7" w:rsidP="00EF123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</w:p>
        </w:tc>
        <w:tc>
          <w:tcPr>
            <w:tcW w:w="3686" w:type="dxa"/>
          </w:tcPr>
          <w:p w14:paraId="2A0B4847" w14:textId="77777777" w:rsidR="00DC53B7" w:rsidRPr="00FE6A98" w:rsidRDefault="00DC53B7" w:rsidP="00EF123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MD"/>
              </w:rPr>
              <w:t>Diriginte de șantier</w:t>
            </w:r>
          </w:p>
        </w:tc>
        <w:tc>
          <w:tcPr>
            <w:tcW w:w="1701" w:type="dxa"/>
          </w:tcPr>
          <w:p w14:paraId="0DE09FDE" w14:textId="77777777" w:rsidR="00DC53B7" w:rsidRPr="00FE6A98" w:rsidRDefault="00DC53B7" w:rsidP="00EF123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</w:p>
        </w:tc>
        <w:tc>
          <w:tcPr>
            <w:tcW w:w="2551" w:type="dxa"/>
          </w:tcPr>
          <w:p w14:paraId="7D61B37A" w14:textId="77777777" w:rsidR="00DC53B7" w:rsidRPr="00FE6A98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MD"/>
              </w:rPr>
              <w:t>140,0</w:t>
            </w:r>
          </w:p>
        </w:tc>
        <w:tc>
          <w:tcPr>
            <w:tcW w:w="2850" w:type="dxa"/>
          </w:tcPr>
          <w:p w14:paraId="282F597D" w14:textId="77777777" w:rsidR="00DC53B7" w:rsidRPr="00FE6A98" w:rsidRDefault="00DC53B7" w:rsidP="00EF123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MD"/>
              </w:rPr>
              <w:t>Pe perioada executării și recepției lucrărilor</w:t>
            </w:r>
          </w:p>
        </w:tc>
        <w:tc>
          <w:tcPr>
            <w:tcW w:w="2820" w:type="dxa"/>
          </w:tcPr>
          <w:p w14:paraId="3B88E827" w14:textId="77777777" w:rsidR="00DC53B7" w:rsidRPr="00FE6A98" w:rsidRDefault="00DC53B7" w:rsidP="00EF123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</w:p>
        </w:tc>
      </w:tr>
      <w:tr w:rsidR="00DC53B7" w:rsidRPr="00C55BC1" w14:paraId="2662B8C3" w14:textId="77777777" w:rsidTr="00EF1231">
        <w:tc>
          <w:tcPr>
            <w:tcW w:w="614" w:type="dxa"/>
          </w:tcPr>
          <w:p w14:paraId="1F522430" w14:textId="77777777" w:rsidR="00DC53B7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  <w:t>4</w:t>
            </w:r>
          </w:p>
        </w:tc>
        <w:tc>
          <w:tcPr>
            <w:tcW w:w="1082" w:type="dxa"/>
          </w:tcPr>
          <w:p w14:paraId="2D43092D" w14:textId="77777777" w:rsidR="00DC53B7" w:rsidRPr="00FE6A98" w:rsidRDefault="00DC53B7" w:rsidP="00EF123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</w:p>
        </w:tc>
        <w:tc>
          <w:tcPr>
            <w:tcW w:w="3686" w:type="dxa"/>
          </w:tcPr>
          <w:p w14:paraId="7FC3BE9D" w14:textId="77777777" w:rsidR="00DC53B7" w:rsidRPr="00FE6A98" w:rsidRDefault="00DC53B7" w:rsidP="00EF123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MD"/>
              </w:rPr>
              <w:t>Proiectarea, verificarea documentației de proiect, supravegherea de autor</w:t>
            </w:r>
          </w:p>
        </w:tc>
        <w:tc>
          <w:tcPr>
            <w:tcW w:w="1701" w:type="dxa"/>
          </w:tcPr>
          <w:p w14:paraId="137480E1" w14:textId="77777777" w:rsidR="00DC53B7" w:rsidRPr="00FE6A98" w:rsidRDefault="00DC53B7" w:rsidP="00EF123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</w:p>
        </w:tc>
        <w:tc>
          <w:tcPr>
            <w:tcW w:w="2551" w:type="dxa"/>
          </w:tcPr>
          <w:p w14:paraId="7780E451" w14:textId="77777777" w:rsidR="00DC53B7" w:rsidRPr="00FE6A98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MD"/>
              </w:rPr>
              <w:t>500,00</w:t>
            </w:r>
          </w:p>
        </w:tc>
        <w:tc>
          <w:tcPr>
            <w:tcW w:w="2850" w:type="dxa"/>
          </w:tcPr>
          <w:p w14:paraId="26C3FA8D" w14:textId="77777777" w:rsidR="00DC53B7" w:rsidRPr="00FE6A98" w:rsidRDefault="00DC53B7" w:rsidP="00EF123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</w:p>
        </w:tc>
        <w:tc>
          <w:tcPr>
            <w:tcW w:w="2820" w:type="dxa"/>
          </w:tcPr>
          <w:p w14:paraId="476FC844" w14:textId="77777777" w:rsidR="00DC53B7" w:rsidRPr="00FE6A98" w:rsidRDefault="00DC53B7" w:rsidP="00EF123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MD"/>
              </w:rPr>
              <w:t>Proiect DPL L-592 R30 – Drum de acces spre s.Căplani</w:t>
            </w:r>
          </w:p>
        </w:tc>
      </w:tr>
      <w:tr w:rsidR="00DC53B7" w14:paraId="1B12ECDD" w14:textId="77777777" w:rsidTr="00EF1231">
        <w:tc>
          <w:tcPr>
            <w:tcW w:w="614" w:type="dxa"/>
          </w:tcPr>
          <w:p w14:paraId="3456E56F" w14:textId="77777777" w:rsidR="00DC53B7" w:rsidRDefault="00DC53B7" w:rsidP="00EF1231">
            <w:pPr>
              <w:pStyle w:val="ab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</w:pPr>
          </w:p>
        </w:tc>
        <w:tc>
          <w:tcPr>
            <w:tcW w:w="1082" w:type="dxa"/>
          </w:tcPr>
          <w:p w14:paraId="04ACAFF1" w14:textId="77777777" w:rsidR="00DC53B7" w:rsidRPr="00FE6A98" w:rsidRDefault="00DC53B7" w:rsidP="00EF123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</w:p>
        </w:tc>
        <w:tc>
          <w:tcPr>
            <w:tcW w:w="3686" w:type="dxa"/>
          </w:tcPr>
          <w:p w14:paraId="6FE65124" w14:textId="77777777" w:rsidR="00DC53B7" w:rsidRPr="00FE6A98" w:rsidRDefault="00DC53B7" w:rsidP="00EF1231">
            <w:pPr>
              <w:pStyle w:val="ab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</w:pPr>
            <w:r w:rsidRPr="00FE6A9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  <w:t>TOTAL anul 2026:</w:t>
            </w:r>
          </w:p>
        </w:tc>
        <w:tc>
          <w:tcPr>
            <w:tcW w:w="1701" w:type="dxa"/>
          </w:tcPr>
          <w:p w14:paraId="71C3D2CD" w14:textId="77777777" w:rsidR="00DC53B7" w:rsidRPr="00FE6A98" w:rsidRDefault="00DC53B7" w:rsidP="00EF1231">
            <w:pPr>
              <w:pStyle w:val="ab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</w:pPr>
          </w:p>
        </w:tc>
        <w:tc>
          <w:tcPr>
            <w:tcW w:w="2551" w:type="dxa"/>
          </w:tcPr>
          <w:p w14:paraId="007B0514" w14:textId="77777777" w:rsidR="00DC53B7" w:rsidRPr="00FE6A98" w:rsidRDefault="00DC53B7" w:rsidP="00EF1231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</w:pPr>
            <w:r w:rsidRPr="00FE6A9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o-MD"/>
              </w:rPr>
              <w:t>14073,1</w:t>
            </w:r>
          </w:p>
        </w:tc>
        <w:tc>
          <w:tcPr>
            <w:tcW w:w="2850" w:type="dxa"/>
          </w:tcPr>
          <w:p w14:paraId="0A7E7476" w14:textId="77777777" w:rsidR="00DC53B7" w:rsidRPr="00FE6A98" w:rsidRDefault="00DC53B7" w:rsidP="00EF123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</w:p>
        </w:tc>
        <w:tc>
          <w:tcPr>
            <w:tcW w:w="2820" w:type="dxa"/>
          </w:tcPr>
          <w:p w14:paraId="30467C15" w14:textId="77777777" w:rsidR="00DC53B7" w:rsidRPr="00FE6A98" w:rsidRDefault="00DC53B7" w:rsidP="00EF1231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</w:p>
        </w:tc>
      </w:tr>
    </w:tbl>
    <w:p w14:paraId="40159118" w14:textId="77777777" w:rsidR="00DC53B7" w:rsidRDefault="00DC53B7" w:rsidP="00DC53B7">
      <w:pPr>
        <w:pStyle w:val="ab"/>
        <w:rPr>
          <w:rFonts w:ascii="Times New Roman" w:hAnsi="Times New Roman" w:cs="Times New Roman"/>
          <w:b/>
          <w:bCs/>
          <w:sz w:val="28"/>
          <w:szCs w:val="28"/>
          <w:lang w:val="ro-MD"/>
        </w:rPr>
      </w:pPr>
    </w:p>
    <w:p w14:paraId="4F243A27" w14:textId="77777777" w:rsidR="00DC53B7" w:rsidRDefault="00DC53B7" w:rsidP="00DC53B7">
      <w:pPr>
        <w:pStyle w:val="ab"/>
        <w:rPr>
          <w:rFonts w:ascii="Times New Roman" w:hAnsi="Times New Roman" w:cs="Times New Roman"/>
          <w:b/>
          <w:bCs/>
          <w:sz w:val="28"/>
          <w:szCs w:val="28"/>
          <w:lang w:val="ro-MD"/>
        </w:rPr>
      </w:pPr>
    </w:p>
    <w:p w14:paraId="3BD7B95E" w14:textId="77777777" w:rsidR="00DC53B7" w:rsidRDefault="00DC53B7" w:rsidP="00DC53B7">
      <w:pPr>
        <w:pStyle w:val="ab"/>
        <w:rPr>
          <w:rFonts w:ascii="Times New Roman" w:hAnsi="Times New Roman" w:cs="Times New Roman"/>
          <w:b/>
          <w:bCs/>
          <w:sz w:val="28"/>
          <w:szCs w:val="28"/>
          <w:lang w:val="ro-MD"/>
        </w:rPr>
      </w:pPr>
    </w:p>
    <w:p w14:paraId="5DEF24C3" w14:textId="2FB00D27" w:rsidR="00DC53B7" w:rsidRPr="00FE6A98" w:rsidRDefault="00DC53B7" w:rsidP="00DC53B7">
      <w:pPr>
        <w:pStyle w:val="ab"/>
        <w:rPr>
          <w:rFonts w:ascii="Times New Roman" w:hAnsi="Times New Roman" w:cs="Times New Roman"/>
          <w:b/>
          <w:bCs/>
          <w:sz w:val="28"/>
          <w:szCs w:val="28"/>
          <w:lang w:val="ro-MD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o-MD"/>
        </w:rPr>
        <w:t xml:space="preserve">                          Șef direcție construcții, gospodărie comunală și drumuri                                                Iurie Afanaseiv</w:t>
      </w:r>
    </w:p>
    <w:p w14:paraId="5BEAEE98" w14:textId="77777777" w:rsidR="00DC53B7" w:rsidRDefault="00DC53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17005A" w14:textId="77777777" w:rsidR="00DC53B7" w:rsidRDefault="00DC53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BEE959" w14:textId="77777777" w:rsidR="00DC53B7" w:rsidRDefault="00DC53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2E31A6" w14:textId="1A755EB4" w:rsidR="00DB54B4" w:rsidRDefault="006151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</w:t>
      </w:r>
    </w:p>
    <w:p w14:paraId="1D9D9F10" w14:textId="77777777" w:rsidR="00DB54B4" w:rsidRDefault="00DB54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20B584" w14:textId="77777777" w:rsidR="00DB54B4" w:rsidRDefault="00DB54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6B89CA" w14:textId="77777777" w:rsidR="00DB54B4" w:rsidRDefault="00DB54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EE60F3" w14:textId="77777777" w:rsidR="00DB54B4" w:rsidRDefault="00DB54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GoBack"/>
      <w:bookmarkEnd w:id="1"/>
    </w:p>
    <w:sectPr w:rsidR="00DB54B4" w:rsidSect="00DC53B7">
      <w:pgSz w:w="16838" w:h="11906" w:orient="landscape"/>
      <w:pgMar w:top="851" w:right="567" w:bottom="1701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1DFC04C-1317-44FB-856A-EF9296E960D5}"/>
    <w:embedBold r:id="rId2" w:fontKey="{4677B398-0FA5-4BF3-90EB-29096A8CE7C2}"/>
    <w:embedBoldItalic r:id="rId3" w:fontKey="{012A5835-9847-48D1-B6AB-85AE1997CA5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357B919E-BC13-4247-9B75-F24F3AA1350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0C5DD9C1-B4DF-49F1-BE6C-414D1864B6E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DDF14DEB-B15F-4B3D-BF15-07D34A56BC9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2711F"/>
    <w:multiLevelType w:val="hybridMultilevel"/>
    <w:tmpl w:val="275C4FB2"/>
    <w:lvl w:ilvl="0" w:tplc="1CBA59DE">
      <w:start w:val="2"/>
      <w:numFmt w:val="bullet"/>
      <w:lvlText w:val=""/>
      <w:lvlJc w:val="left"/>
      <w:pPr>
        <w:ind w:left="1146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25271158"/>
    <w:multiLevelType w:val="hybridMultilevel"/>
    <w:tmpl w:val="E2BE2196"/>
    <w:lvl w:ilvl="0" w:tplc="A8CC493C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65095F07"/>
    <w:multiLevelType w:val="multilevel"/>
    <w:tmpl w:val="C6C880C4"/>
    <w:lvl w:ilvl="0">
      <w:start w:val="1"/>
      <w:numFmt w:val="decimal"/>
      <w:lvlText w:val="%1)"/>
      <w:lvlJc w:val="left"/>
      <w:pPr>
        <w:ind w:left="1287" w:hanging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7DF16739"/>
    <w:multiLevelType w:val="multilevel"/>
    <w:tmpl w:val="A3E2B5EC"/>
    <w:lvl w:ilvl="0">
      <w:start w:val="1"/>
      <w:numFmt w:val="decimal"/>
      <w:lvlText w:val="%1."/>
      <w:lvlJc w:val="left"/>
      <w:pPr>
        <w:ind w:left="927" w:hanging="360"/>
      </w:pPr>
      <w:rPr>
        <w:rFonts w:ascii="Arial" w:eastAsia="Arial" w:hAnsi="Arial" w:cs="Arial"/>
        <w:b/>
        <w:bCs/>
        <w:color w:val="000000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4F0"/>
    <w:rsid w:val="000B2E11"/>
    <w:rsid w:val="00196904"/>
    <w:rsid w:val="002061D2"/>
    <w:rsid w:val="00237052"/>
    <w:rsid w:val="002C3A20"/>
    <w:rsid w:val="00615194"/>
    <w:rsid w:val="00616074"/>
    <w:rsid w:val="006230C1"/>
    <w:rsid w:val="008F6B39"/>
    <w:rsid w:val="00C075D6"/>
    <w:rsid w:val="00D644F0"/>
    <w:rsid w:val="00DB54B4"/>
    <w:rsid w:val="00DC53B7"/>
    <w:rsid w:val="00E2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CBBCD"/>
  <w15:docId w15:val="{6BA7A62D-87DE-484B-B48A-0C753A6A4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spacing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aliases w:val="Scriptoria bullet points,List Paragraph 1,Table of contents numbered,List Paragraph in table,PDP DOCUMENT SUBTITLE,Bullets,List Paragraph (numbered (a)),Bullet Points,Liste Paragraf,Paragraphe de liste PBLH,Graph &amp; Table tite,Titre1,Ha"/>
    <w:link w:val="a5"/>
    <w:uiPriority w:val="34"/>
    <w:qFormat/>
    <w:rsid w:val="00E744C8"/>
    <w:pPr>
      <w:ind w:left="720"/>
      <w:contextualSpacing/>
    </w:pPr>
  </w:style>
  <w:style w:type="table" w:styleId="a6">
    <w:name w:val="Table Grid"/>
    <w:basedOn w:val="a1"/>
    <w:uiPriority w:val="39"/>
    <w:rsid w:val="007F1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3B6D47"/>
    <w:rPr>
      <w:color w:val="0563C1" w:themeColor="hyperlink"/>
      <w:u w:val="single"/>
    </w:rPr>
  </w:style>
  <w:style w:type="paragraph" w:styleId="a8">
    <w:name w:val="Balloon Text"/>
    <w:link w:val="a9"/>
    <w:uiPriority w:val="99"/>
    <w:semiHidden/>
    <w:unhideWhenUsed/>
    <w:rsid w:val="00647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7DD6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basedOn w:val="a0"/>
    <w:link w:val="ab"/>
    <w:uiPriority w:val="1"/>
    <w:locked/>
    <w:rsid w:val="00CB02C1"/>
  </w:style>
  <w:style w:type="paragraph" w:styleId="ab">
    <w:name w:val="No Spacing"/>
    <w:link w:val="aa"/>
    <w:uiPriority w:val="1"/>
    <w:qFormat/>
    <w:rsid w:val="00CB02C1"/>
    <w:pPr>
      <w:spacing w:after="0" w:line="240" w:lineRule="auto"/>
    </w:pPr>
  </w:style>
  <w:style w:type="character" w:customStyle="1" w:styleId="ac">
    <w:name w:val="Основной текст_"/>
    <w:basedOn w:val="a0"/>
    <w:link w:val="10"/>
    <w:rsid w:val="00CB02C1"/>
  </w:style>
  <w:style w:type="paragraph" w:customStyle="1" w:styleId="10">
    <w:name w:val="Основной текст1"/>
    <w:link w:val="ac"/>
    <w:rsid w:val="00CB02C1"/>
    <w:pPr>
      <w:widowControl w:val="0"/>
      <w:spacing w:after="0" w:line="266" w:lineRule="auto"/>
    </w:pPr>
  </w:style>
  <w:style w:type="table" w:customStyle="1" w:styleId="11">
    <w:name w:val="Сетка таблицы1"/>
    <w:basedOn w:val="a1"/>
    <w:next w:val="a6"/>
    <w:uiPriority w:val="59"/>
    <w:rsid w:val="00096F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aliases w:val="Scriptoria bullet points Знак,List Paragraph 1 Знак,Table of contents numbered Знак,List Paragraph in table Знак,PDP DOCUMENT SUBTITLE Знак,Bullets Знак,List Paragraph (numbered (a)) Знак,Bullet Points Знак,Liste Paragraf Знак,Ha Знак"/>
    <w:link w:val="a4"/>
    <w:uiPriority w:val="34"/>
    <w:qFormat/>
    <w:locked/>
    <w:rsid w:val="00BB00BF"/>
  </w:style>
  <w:style w:type="character" w:customStyle="1" w:styleId="40">
    <w:name w:val="Заголовок 4 Знак"/>
    <w:basedOn w:val="a0"/>
    <w:uiPriority w:val="9"/>
    <w:rsid w:val="0080544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styleId="ad">
    <w:name w:val="Strong"/>
    <w:basedOn w:val="a0"/>
    <w:uiPriority w:val="22"/>
    <w:qFormat/>
    <w:rsid w:val="0080544A"/>
    <w:rPr>
      <w:b/>
      <w:bCs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10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siliul.raional-stefan-voda@apl.gov.md" TargetMode="Externa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stefan-voda.md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efan-voda.md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JSywI9OtkBQ7T1Nhji7H4DPJmA==">CgMxLjAyDmguZ2R2ZXNtdGxpMWpvOAByITEtbFhpN240OHhOeExleFJFN0pFZXpza2Y2anZiS2NNeg==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15</cp:revision>
  <cp:lastPrinted>2026-01-24T13:29:00Z</cp:lastPrinted>
  <dcterms:created xsi:type="dcterms:W3CDTF">2025-12-26T12:40:00Z</dcterms:created>
  <dcterms:modified xsi:type="dcterms:W3CDTF">2026-01-27T07:34:00Z</dcterms:modified>
</cp:coreProperties>
</file>