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FE" w:rsidRPr="001A6C2A" w:rsidRDefault="009D2272" w:rsidP="00946D5D">
      <w:pPr>
        <w:ind w:left="-284" w:hanging="283"/>
        <w:jc w:val="center"/>
        <w:rPr>
          <w:rFonts w:ascii="Algerian" w:hAnsi="Algerian"/>
          <w:b/>
          <w:sz w:val="24"/>
          <w:szCs w:val="24"/>
          <w:lang w:val="ro-MD"/>
        </w:rPr>
      </w:pPr>
      <w:r w:rsidRPr="001A6C2A">
        <w:rPr>
          <w:rFonts w:ascii="Algerian" w:hAnsi="Algerian"/>
          <w:b/>
          <w:noProof/>
          <w:sz w:val="48"/>
          <w:szCs w:val="24"/>
        </w:rPr>
        <w:drawing>
          <wp:inline distT="0" distB="0" distL="0" distR="0">
            <wp:extent cx="523875" cy="675624"/>
            <wp:effectExtent l="0" t="0" r="0" b="0"/>
            <wp:docPr id="2" name="Рисунок 2" descr="C:\Users\User\Desktop\st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stem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67" cy="69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419">
        <w:rPr>
          <w:rFonts w:ascii="Algerian" w:hAnsi="Algerian"/>
          <w:b/>
          <w:noProof/>
          <w:sz w:val="48"/>
          <w:szCs w:val="24"/>
          <w:lang w:val="ro-MD"/>
        </w:rPr>
      </w:r>
      <w:r w:rsidR="00812F25">
        <w:rPr>
          <w:rFonts w:ascii="Algerian" w:hAnsi="Algerian"/>
          <w:b/>
          <w:noProof/>
          <w:sz w:val="48"/>
          <w:szCs w:val="24"/>
          <w:lang w:val="ro-M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403.5pt;height:45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fit-shape-to-text:t">
              <w:txbxContent>
                <w:p w:rsidR="00DA7419" w:rsidRPr="00E80501" w:rsidRDefault="00DA7419" w:rsidP="00F346DC">
                  <w:pPr>
                    <w:pStyle w:val="a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  <w:lang w:val="ro-MD"/>
                    </w:rPr>
                  </w:pPr>
                  <w:r w:rsidRPr="00E80501">
                    <w:rPr>
                      <w:rFonts w:ascii="Impact" w:hAnsi="Impact"/>
                      <w:shadow/>
                      <w:color w:val="548DD4" w:themeColor="text2" w:themeTint="99"/>
                      <w:sz w:val="56"/>
                      <w:szCs w:val="56"/>
                      <w:lang w:val="ro-MD"/>
                    </w:rPr>
                    <w:t>Paşaportul raionului Ştefan Vodă</w:t>
                  </w:r>
                </w:p>
              </w:txbxContent>
            </v:textbox>
            <w10:wrap type="none"/>
            <w10:anchorlock/>
          </v:shape>
        </w:pict>
      </w:r>
      <w:r w:rsidR="00BD4A8A" w:rsidRPr="001A6C2A">
        <w:rPr>
          <w:rFonts w:ascii="Algerian" w:hAnsi="Algerian"/>
          <w:b/>
          <w:noProof/>
          <w:sz w:val="48"/>
          <w:szCs w:val="24"/>
        </w:rPr>
        <w:drawing>
          <wp:inline distT="0" distB="0" distL="0" distR="0">
            <wp:extent cx="438315" cy="675861"/>
            <wp:effectExtent l="19050" t="0" r="0" b="0"/>
            <wp:docPr id="4" name="Рисунок 4" descr="C:\Users\User\Desktop\Pasaportul Raionului\PASAPORTUL RAIONULUI 2018\Новая папка\st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asaportul Raionului\PASAPORTUL RAIONULUI 2018\Новая папка\stem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94" cy="67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F4F" w:rsidRPr="00043394" w:rsidRDefault="004B0F4F" w:rsidP="004B0F4F">
      <w:pPr>
        <w:rPr>
          <w:rFonts w:ascii="Comic Sans MS" w:hAnsi="Comic Sans MS"/>
          <w:b/>
          <w:sz w:val="28"/>
          <w:szCs w:val="28"/>
          <w:lang w:val="ro-MD"/>
        </w:rPr>
      </w:pPr>
    </w:p>
    <w:p w:rsidR="006C19FE" w:rsidRPr="001A6C2A" w:rsidRDefault="00043394" w:rsidP="00FC35A4">
      <w:pPr>
        <w:jc w:val="center"/>
        <w:rPr>
          <w:b/>
          <w:color w:val="17365D" w:themeColor="text2" w:themeShade="BF"/>
          <w:sz w:val="32"/>
          <w:szCs w:val="24"/>
          <w:lang w:val="ro-MD"/>
        </w:rPr>
      </w:pPr>
      <w:r>
        <w:rPr>
          <w:b/>
          <w:color w:val="17365D" w:themeColor="text2" w:themeShade="BF"/>
          <w:sz w:val="32"/>
          <w:szCs w:val="24"/>
          <w:lang w:val="ro-MD"/>
        </w:rPr>
        <w:t xml:space="preserve">la situaţia din 01 ianuarie </w:t>
      </w:r>
      <w:r w:rsidR="00215934" w:rsidRPr="001A6C2A">
        <w:rPr>
          <w:b/>
          <w:color w:val="17365D" w:themeColor="text2" w:themeShade="BF"/>
          <w:sz w:val="32"/>
          <w:szCs w:val="24"/>
          <w:lang w:val="ro-MD"/>
        </w:rPr>
        <w:t>20</w:t>
      </w:r>
      <w:r w:rsidR="004D3B35">
        <w:rPr>
          <w:b/>
          <w:color w:val="17365D" w:themeColor="text2" w:themeShade="BF"/>
          <w:sz w:val="32"/>
          <w:szCs w:val="24"/>
          <w:lang w:val="ro-MD"/>
        </w:rPr>
        <w:t>20</w:t>
      </w:r>
    </w:p>
    <w:p w:rsidR="00214584" w:rsidRPr="00043394" w:rsidRDefault="00214584" w:rsidP="00FC35A4">
      <w:pPr>
        <w:jc w:val="center"/>
        <w:rPr>
          <w:sz w:val="16"/>
          <w:szCs w:val="16"/>
          <w:lang w:val="ro-MD"/>
        </w:rPr>
      </w:pPr>
    </w:p>
    <w:tbl>
      <w:tblPr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6062"/>
        <w:gridCol w:w="3792"/>
      </w:tblGrid>
      <w:tr w:rsidR="003A3740" w:rsidRPr="001A6C2A" w:rsidTr="00871241">
        <w:tc>
          <w:tcPr>
            <w:tcW w:w="5000" w:type="pct"/>
            <w:gridSpan w:val="2"/>
            <w:tcBorders>
              <w:top w:val="double" w:sz="18" w:space="0" w:color="000000" w:themeColor="text1"/>
            </w:tcBorders>
            <w:shd w:val="clear" w:color="auto" w:fill="D6E3BC" w:themeFill="accent3" w:themeFillTint="66"/>
          </w:tcPr>
          <w:p w:rsidR="009944AD" w:rsidRPr="00E24D6E" w:rsidRDefault="009944AD" w:rsidP="0074445B">
            <w:pPr>
              <w:jc w:val="center"/>
              <w:rPr>
                <w:b/>
                <w:color w:val="4F6228" w:themeColor="accent3" w:themeShade="80"/>
                <w:sz w:val="16"/>
                <w:szCs w:val="16"/>
                <w:lang w:val="ro-MD"/>
              </w:rPr>
            </w:pPr>
          </w:p>
          <w:p w:rsidR="003A3740" w:rsidRPr="00736162" w:rsidRDefault="003A3740" w:rsidP="0074445B">
            <w:pPr>
              <w:jc w:val="center"/>
              <w:rPr>
                <w:b/>
                <w:color w:val="4F6228" w:themeColor="accent3" w:themeShade="80"/>
                <w:sz w:val="28"/>
                <w:szCs w:val="28"/>
                <w:lang w:val="ro-MD"/>
              </w:rPr>
            </w:pPr>
            <w:r w:rsidRPr="00736162">
              <w:rPr>
                <w:b/>
                <w:color w:val="4F6228" w:themeColor="accent3" w:themeShade="80"/>
                <w:sz w:val="28"/>
                <w:szCs w:val="28"/>
                <w:lang w:val="ro-MD"/>
              </w:rPr>
              <w:t>CARACTERISTICĂ GENERALĂ</w:t>
            </w:r>
          </w:p>
        </w:tc>
      </w:tr>
      <w:tr w:rsidR="003A3740" w:rsidRPr="00812F25" w:rsidTr="002C49CB">
        <w:tc>
          <w:tcPr>
            <w:tcW w:w="3076" w:type="pct"/>
            <w:shd w:val="clear" w:color="auto" w:fill="EAF1DD" w:themeFill="accent3" w:themeFillTint="33"/>
          </w:tcPr>
          <w:p w:rsidR="003A3740" w:rsidRPr="001A6C2A" w:rsidRDefault="003A3740" w:rsidP="00C3169D">
            <w:pPr>
              <w:rPr>
                <w:b/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Aşezarea geografică</w:t>
            </w:r>
          </w:p>
        </w:tc>
        <w:tc>
          <w:tcPr>
            <w:tcW w:w="1924" w:type="pct"/>
            <w:shd w:val="clear" w:color="auto" w:fill="EAF1DD" w:themeFill="accent3" w:themeFillTint="33"/>
          </w:tcPr>
          <w:p w:rsidR="00C13724" w:rsidRDefault="00D90AD4" w:rsidP="00C13724">
            <w:pPr>
              <w:jc w:val="center"/>
              <w:rPr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color w:val="4F6228" w:themeColor="accent3" w:themeShade="80"/>
                <w:sz w:val="24"/>
                <w:szCs w:val="24"/>
                <w:lang w:val="ro-MD"/>
              </w:rPr>
              <w:t>regiunea sud-e</w:t>
            </w:r>
            <w:r w:rsidR="003A3740" w:rsidRPr="001A6C2A">
              <w:rPr>
                <w:color w:val="4F6228" w:themeColor="accent3" w:themeShade="80"/>
                <w:sz w:val="24"/>
                <w:szCs w:val="24"/>
                <w:lang w:val="ro-MD"/>
              </w:rPr>
              <w:t xml:space="preserve">st </w:t>
            </w:r>
          </w:p>
          <w:p w:rsidR="003A3740" w:rsidRPr="001A6C2A" w:rsidRDefault="003A3740" w:rsidP="00C13724">
            <w:pPr>
              <w:jc w:val="center"/>
              <w:rPr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color w:val="4F6228" w:themeColor="accent3" w:themeShade="80"/>
                <w:sz w:val="24"/>
                <w:szCs w:val="24"/>
                <w:lang w:val="ro-MD"/>
              </w:rPr>
              <w:t>a Republicii Moldova</w:t>
            </w:r>
          </w:p>
        </w:tc>
      </w:tr>
      <w:tr w:rsidR="003A3740" w:rsidRPr="001A6C2A" w:rsidTr="002C49CB">
        <w:tc>
          <w:tcPr>
            <w:tcW w:w="3076" w:type="pct"/>
            <w:shd w:val="clear" w:color="auto" w:fill="EAF1DD" w:themeFill="accent3" w:themeFillTint="33"/>
          </w:tcPr>
          <w:p w:rsidR="003A3740" w:rsidRPr="001A6C2A" w:rsidRDefault="003A3740" w:rsidP="006F0FF6">
            <w:pPr>
              <w:rPr>
                <w:b/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 xml:space="preserve">Data </w:t>
            </w:r>
            <w:r w:rsidR="006F0FF6" w:rsidRPr="001A6C2A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fondării</w:t>
            </w:r>
            <w:r w:rsidRPr="001A6C2A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 xml:space="preserve"> raionului</w:t>
            </w:r>
          </w:p>
        </w:tc>
        <w:tc>
          <w:tcPr>
            <w:tcW w:w="1924" w:type="pct"/>
            <w:shd w:val="clear" w:color="auto" w:fill="EAF1DD" w:themeFill="accent3" w:themeFillTint="33"/>
          </w:tcPr>
          <w:p w:rsidR="003A3740" w:rsidRPr="001A6C2A" w:rsidRDefault="003A3740" w:rsidP="00C13724">
            <w:pPr>
              <w:jc w:val="center"/>
              <w:rPr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color w:val="4F6228" w:themeColor="accent3" w:themeShade="80"/>
                <w:sz w:val="24"/>
                <w:szCs w:val="24"/>
                <w:lang w:val="ro-MD"/>
              </w:rPr>
              <w:t>23 decembrie 1964</w:t>
            </w:r>
          </w:p>
        </w:tc>
      </w:tr>
      <w:tr w:rsidR="003A3740" w:rsidRPr="001A6C2A" w:rsidTr="002C49CB">
        <w:tc>
          <w:tcPr>
            <w:tcW w:w="3076" w:type="pct"/>
            <w:shd w:val="clear" w:color="auto" w:fill="EAF1DD" w:themeFill="accent3" w:themeFillTint="33"/>
          </w:tcPr>
          <w:p w:rsidR="003A3740" w:rsidRPr="001A6C2A" w:rsidRDefault="002D3A5E" w:rsidP="002D3A5E">
            <w:pPr>
              <w:rPr>
                <w:b/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Centru administrativ</w:t>
            </w:r>
            <w:r w:rsidR="003A3740" w:rsidRPr="001A6C2A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924" w:type="pct"/>
            <w:shd w:val="clear" w:color="auto" w:fill="EAF1DD" w:themeFill="accent3" w:themeFillTint="33"/>
          </w:tcPr>
          <w:p w:rsidR="003A3740" w:rsidRPr="001A6C2A" w:rsidRDefault="002823DE" w:rsidP="00C13724">
            <w:pPr>
              <w:jc w:val="center"/>
              <w:rPr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color w:val="4F6228" w:themeColor="accent3" w:themeShade="80"/>
                <w:sz w:val="24"/>
                <w:szCs w:val="24"/>
                <w:lang w:val="ro-MD"/>
              </w:rPr>
              <w:t>o</w:t>
            </w:r>
            <w:r w:rsidR="003A3740" w:rsidRPr="001A6C2A">
              <w:rPr>
                <w:color w:val="4F6228" w:themeColor="accent3" w:themeShade="80"/>
                <w:sz w:val="24"/>
                <w:szCs w:val="24"/>
                <w:lang w:val="ro-MD"/>
              </w:rPr>
              <w:t>raşul Ştefan Vodă</w:t>
            </w:r>
          </w:p>
        </w:tc>
      </w:tr>
      <w:tr w:rsidR="003A3740" w:rsidRPr="001A6C2A" w:rsidTr="002C49CB">
        <w:tc>
          <w:tcPr>
            <w:tcW w:w="3076" w:type="pct"/>
            <w:shd w:val="clear" w:color="auto" w:fill="EAF1DD" w:themeFill="accent3" w:themeFillTint="33"/>
          </w:tcPr>
          <w:p w:rsidR="003A3740" w:rsidRPr="001A6C2A" w:rsidRDefault="003A3740" w:rsidP="006C19FE">
            <w:pPr>
              <w:rPr>
                <w:b/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Suprafaţa raionului</w:t>
            </w:r>
            <w:r w:rsidR="00C13724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, km 2</w:t>
            </w:r>
          </w:p>
        </w:tc>
        <w:tc>
          <w:tcPr>
            <w:tcW w:w="1924" w:type="pct"/>
            <w:shd w:val="clear" w:color="auto" w:fill="EAF1DD" w:themeFill="accent3" w:themeFillTint="33"/>
          </w:tcPr>
          <w:p w:rsidR="003A3740" w:rsidRPr="001A6C2A" w:rsidRDefault="003A3740" w:rsidP="00C13724">
            <w:pPr>
              <w:jc w:val="right"/>
              <w:rPr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color w:val="4F6228" w:themeColor="accent3" w:themeShade="80"/>
                <w:sz w:val="24"/>
                <w:szCs w:val="24"/>
                <w:lang w:val="ro-MD"/>
              </w:rPr>
              <w:t>998</w:t>
            </w:r>
          </w:p>
        </w:tc>
      </w:tr>
      <w:tr w:rsidR="003A3740" w:rsidRPr="001A6C2A" w:rsidTr="002C49CB">
        <w:tc>
          <w:tcPr>
            <w:tcW w:w="3076" w:type="pct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3A3740" w:rsidRPr="001A6C2A" w:rsidRDefault="003A3740" w:rsidP="006C19FE">
            <w:pPr>
              <w:rPr>
                <w:b/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Lungimea hotarului raionului</w:t>
            </w:r>
            <w:r w:rsidR="002823DE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, m</w:t>
            </w:r>
            <w:r w:rsidRPr="001A6C2A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 xml:space="preserve"> (total) </w:t>
            </w:r>
          </w:p>
          <w:p w:rsidR="003A3740" w:rsidRPr="001A6C2A" w:rsidRDefault="000F41ED" w:rsidP="006C19FE">
            <w:pPr>
              <w:rPr>
                <w:i/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i/>
                <w:color w:val="4F6228" w:themeColor="accent3" w:themeShade="80"/>
                <w:sz w:val="24"/>
                <w:szCs w:val="24"/>
                <w:lang w:val="ro-MD"/>
              </w:rPr>
              <w:t>d</w:t>
            </w:r>
            <w:r w:rsidR="003A3740" w:rsidRPr="001A6C2A">
              <w:rPr>
                <w:i/>
                <w:color w:val="4F6228" w:themeColor="accent3" w:themeShade="80"/>
                <w:sz w:val="24"/>
                <w:szCs w:val="24"/>
                <w:lang w:val="ro-MD"/>
              </w:rPr>
              <w:t>intre care: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3A3740" w:rsidRPr="001A6C2A" w:rsidRDefault="003A3740" w:rsidP="002823DE">
            <w:pPr>
              <w:jc w:val="right"/>
              <w:rPr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color w:val="4F6228" w:themeColor="accent3" w:themeShade="80"/>
                <w:sz w:val="24"/>
                <w:szCs w:val="24"/>
                <w:lang w:val="ro-MD"/>
              </w:rPr>
              <w:t>277</w:t>
            </w:r>
            <w:r w:rsidR="002823DE">
              <w:rPr>
                <w:color w:val="4F6228" w:themeColor="accent3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4F6228" w:themeColor="accent3" w:themeShade="80"/>
                <w:sz w:val="24"/>
                <w:szCs w:val="24"/>
                <w:lang w:val="ro-MD"/>
              </w:rPr>
              <w:t>560</w:t>
            </w:r>
          </w:p>
        </w:tc>
      </w:tr>
      <w:tr w:rsidR="003A374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3A3740" w:rsidRPr="001A6C2A" w:rsidRDefault="002823DE" w:rsidP="000F1DEE">
            <w:pPr>
              <w:rPr>
                <w:i/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i/>
                <w:color w:val="4F6228" w:themeColor="accent3" w:themeShade="80"/>
                <w:sz w:val="24"/>
                <w:szCs w:val="24"/>
                <w:lang w:val="ro-MD"/>
              </w:rPr>
              <w:t>terestru, m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3A3740" w:rsidRPr="001A6C2A" w:rsidRDefault="002823DE" w:rsidP="002823DE">
            <w:pPr>
              <w:jc w:val="right"/>
              <w:rPr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color w:val="4F6228" w:themeColor="accent3" w:themeShade="80"/>
                <w:sz w:val="24"/>
                <w:szCs w:val="24"/>
                <w:lang w:val="ro-MD"/>
              </w:rPr>
              <w:t>150 740</w:t>
            </w:r>
          </w:p>
        </w:tc>
      </w:tr>
      <w:tr w:rsidR="003A3740" w:rsidRPr="002823DE" w:rsidTr="002C49CB">
        <w:tc>
          <w:tcPr>
            <w:tcW w:w="3076" w:type="pct"/>
            <w:tcBorders>
              <w:top w:val="dashed" w:sz="4" w:space="0" w:color="auto"/>
            </w:tcBorders>
            <w:shd w:val="clear" w:color="auto" w:fill="EAF1DD" w:themeFill="accent3" w:themeFillTint="33"/>
          </w:tcPr>
          <w:p w:rsidR="003A3740" w:rsidRPr="001A6C2A" w:rsidRDefault="002823DE" w:rsidP="000F1DEE">
            <w:pPr>
              <w:rPr>
                <w:i/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i/>
                <w:color w:val="4F6228" w:themeColor="accent3" w:themeShade="80"/>
                <w:sz w:val="24"/>
                <w:szCs w:val="24"/>
                <w:lang w:val="ro-MD"/>
              </w:rPr>
              <w:t xml:space="preserve">fluvial (r. </w:t>
            </w:r>
            <w:r w:rsidR="003A3740" w:rsidRPr="001A6C2A">
              <w:rPr>
                <w:i/>
                <w:color w:val="4F6228" w:themeColor="accent3" w:themeShade="80"/>
                <w:sz w:val="24"/>
                <w:szCs w:val="24"/>
                <w:lang w:val="ro-MD"/>
              </w:rPr>
              <w:t>Nistru</w:t>
            </w:r>
            <w:r>
              <w:rPr>
                <w:i/>
                <w:color w:val="4F6228" w:themeColor="accent3" w:themeShade="80"/>
                <w:sz w:val="24"/>
                <w:szCs w:val="24"/>
                <w:lang w:val="ro-MD"/>
              </w:rPr>
              <w:t>), m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EAF1DD" w:themeFill="accent3" w:themeFillTint="33"/>
          </w:tcPr>
          <w:p w:rsidR="003A3740" w:rsidRPr="001A6C2A" w:rsidRDefault="002823DE" w:rsidP="002823DE">
            <w:pPr>
              <w:jc w:val="right"/>
              <w:rPr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color w:val="4F6228" w:themeColor="accent3" w:themeShade="80"/>
                <w:sz w:val="24"/>
                <w:szCs w:val="24"/>
                <w:lang w:val="ro-MD"/>
              </w:rPr>
              <w:t>126 820</w:t>
            </w:r>
          </w:p>
        </w:tc>
      </w:tr>
      <w:tr w:rsidR="00BD4A8A" w:rsidRPr="002823DE" w:rsidTr="002C49CB">
        <w:tc>
          <w:tcPr>
            <w:tcW w:w="3076" w:type="pct"/>
            <w:shd w:val="clear" w:color="auto" w:fill="EAF1DD" w:themeFill="accent3" w:themeFillTint="33"/>
          </w:tcPr>
          <w:p w:rsidR="00BD4A8A" w:rsidRPr="001A6C2A" w:rsidRDefault="00BD4A8A" w:rsidP="006C19FE">
            <w:pPr>
              <w:rPr>
                <w:b/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Unități administrativ teritoriale</w:t>
            </w:r>
          </w:p>
        </w:tc>
        <w:tc>
          <w:tcPr>
            <w:tcW w:w="1924" w:type="pct"/>
            <w:shd w:val="clear" w:color="auto" w:fill="EAF1DD" w:themeFill="accent3" w:themeFillTint="33"/>
          </w:tcPr>
          <w:p w:rsidR="00BD4A8A" w:rsidRPr="001A6C2A" w:rsidRDefault="00BD4A8A" w:rsidP="002823DE">
            <w:pPr>
              <w:jc w:val="right"/>
              <w:rPr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color w:val="4F6228" w:themeColor="accent3" w:themeShade="80"/>
                <w:sz w:val="24"/>
                <w:szCs w:val="24"/>
                <w:lang w:val="ro-MD"/>
              </w:rPr>
              <w:t>23</w:t>
            </w:r>
          </w:p>
        </w:tc>
      </w:tr>
      <w:tr w:rsidR="00BD4A8A" w:rsidRPr="002823DE" w:rsidTr="002C49CB">
        <w:tc>
          <w:tcPr>
            <w:tcW w:w="3076" w:type="pct"/>
            <w:shd w:val="clear" w:color="auto" w:fill="EAF1DD" w:themeFill="accent3" w:themeFillTint="33"/>
          </w:tcPr>
          <w:p w:rsidR="00BD4A8A" w:rsidRPr="001A6C2A" w:rsidRDefault="00BD4A8A" w:rsidP="006C19FE">
            <w:pPr>
              <w:rPr>
                <w:b/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Populația</w:t>
            </w:r>
          </w:p>
        </w:tc>
        <w:tc>
          <w:tcPr>
            <w:tcW w:w="1924" w:type="pct"/>
            <w:shd w:val="clear" w:color="auto" w:fill="EAF1DD" w:themeFill="accent3" w:themeFillTint="33"/>
          </w:tcPr>
          <w:p w:rsidR="00BD4A8A" w:rsidRPr="001A6C2A" w:rsidRDefault="00594E65" w:rsidP="002823DE">
            <w:pPr>
              <w:jc w:val="right"/>
              <w:rPr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color w:val="4F6228" w:themeColor="accent3" w:themeShade="80"/>
                <w:sz w:val="24"/>
                <w:szCs w:val="24"/>
                <w:lang w:val="ro-MD"/>
              </w:rPr>
              <w:t>63</w:t>
            </w:r>
            <w:r w:rsidR="002823DE">
              <w:rPr>
                <w:color w:val="4F6228" w:themeColor="accent3" w:themeShade="80"/>
                <w:sz w:val="24"/>
                <w:szCs w:val="24"/>
                <w:lang w:val="ro-MD"/>
              </w:rPr>
              <w:t xml:space="preserve"> </w:t>
            </w:r>
            <w:r>
              <w:rPr>
                <w:color w:val="4F6228" w:themeColor="accent3" w:themeShade="80"/>
                <w:sz w:val="24"/>
                <w:szCs w:val="24"/>
                <w:lang w:val="ro-MD"/>
              </w:rPr>
              <w:t>467</w:t>
            </w:r>
          </w:p>
        </w:tc>
      </w:tr>
      <w:tr w:rsidR="002D3A5E" w:rsidRPr="002823DE" w:rsidTr="002C49CB">
        <w:tc>
          <w:tcPr>
            <w:tcW w:w="3076" w:type="pct"/>
            <w:shd w:val="clear" w:color="auto" w:fill="EAF1DD" w:themeFill="accent3" w:themeFillTint="33"/>
          </w:tcPr>
          <w:p w:rsidR="002D3A5E" w:rsidRPr="001A6C2A" w:rsidRDefault="002D3A5E" w:rsidP="002D3A5E">
            <w:pPr>
              <w:rPr>
                <w:b/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 xml:space="preserve">Distanţa până la </w:t>
            </w:r>
            <w:r w:rsidR="00364F76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capitala țării</w:t>
            </w:r>
            <w:r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 xml:space="preserve"> mun. </w:t>
            </w:r>
            <w:r w:rsidRPr="001A6C2A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Chişinău</w:t>
            </w:r>
            <w:r w:rsidR="00364F76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, km</w:t>
            </w:r>
          </w:p>
        </w:tc>
        <w:tc>
          <w:tcPr>
            <w:tcW w:w="1924" w:type="pct"/>
            <w:shd w:val="clear" w:color="auto" w:fill="EAF1DD" w:themeFill="accent3" w:themeFillTint="33"/>
          </w:tcPr>
          <w:p w:rsidR="002D3A5E" w:rsidRPr="001A6C2A" w:rsidRDefault="00364F76" w:rsidP="00364F76">
            <w:pPr>
              <w:jc w:val="right"/>
              <w:rPr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color w:val="4F6228" w:themeColor="accent3" w:themeShade="80"/>
                <w:sz w:val="24"/>
                <w:szCs w:val="24"/>
                <w:lang w:val="ro-MD"/>
              </w:rPr>
              <w:t>100</w:t>
            </w:r>
          </w:p>
        </w:tc>
      </w:tr>
      <w:tr w:rsidR="00364F76" w:rsidRPr="002823DE" w:rsidTr="002C49CB">
        <w:tc>
          <w:tcPr>
            <w:tcW w:w="3076" w:type="pct"/>
            <w:shd w:val="clear" w:color="auto" w:fill="EAF1DD" w:themeFill="accent3" w:themeFillTint="33"/>
          </w:tcPr>
          <w:p w:rsidR="00364F76" w:rsidRPr="001A6C2A" w:rsidRDefault="00364F76" w:rsidP="002D3A5E">
            <w:pPr>
              <w:rPr>
                <w:b/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Distanța până la cele mai apropiat aeroport</w:t>
            </w:r>
            <w:r w:rsidR="00090431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, km</w:t>
            </w:r>
          </w:p>
        </w:tc>
        <w:tc>
          <w:tcPr>
            <w:tcW w:w="1924" w:type="pct"/>
            <w:shd w:val="clear" w:color="auto" w:fill="EAF1DD" w:themeFill="accent3" w:themeFillTint="33"/>
          </w:tcPr>
          <w:p w:rsidR="00364F76" w:rsidRDefault="00364F76" w:rsidP="00364F76">
            <w:pPr>
              <w:jc w:val="right"/>
              <w:rPr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color w:val="4F6228" w:themeColor="accent3" w:themeShade="80"/>
                <w:sz w:val="24"/>
                <w:szCs w:val="24"/>
                <w:lang w:val="ro-MD"/>
              </w:rPr>
              <w:t>90</w:t>
            </w:r>
          </w:p>
          <w:p w:rsidR="00090431" w:rsidRPr="001A6C2A" w:rsidRDefault="00090431" w:rsidP="00364F76">
            <w:pPr>
              <w:jc w:val="right"/>
              <w:rPr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color w:val="4F6228" w:themeColor="accent3" w:themeShade="80"/>
                <w:sz w:val="24"/>
                <w:szCs w:val="24"/>
                <w:lang w:val="ro-MD"/>
              </w:rPr>
              <w:t>(Chișinău)</w:t>
            </w:r>
          </w:p>
        </w:tc>
      </w:tr>
      <w:tr w:rsidR="00090431" w:rsidRPr="002823DE" w:rsidTr="002C49CB">
        <w:tc>
          <w:tcPr>
            <w:tcW w:w="3076" w:type="pct"/>
            <w:shd w:val="clear" w:color="auto" w:fill="EAF1DD" w:themeFill="accent3" w:themeFillTint="33"/>
          </w:tcPr>
          <w:p w:rsidR="00090431" w:rsidRDefault="00090431" w:rsidP="002D3A5E">
            <w:pPr>
              <w:rPr>
                <w:b/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Distanța până la cea mai apropiată gară feroviară, km</w:t>
            </w:r>
          </w:p>
        </w:tc>
        <w:tc>
          <w:tcPr>
            <w:tcW w:w="1924" w:type="pct"/>
            <w:shd w:val="clear" w:color="auto" w:fill="EAF1DD" w:themeFill="accent3" w:themeFillTint="33"/>
          </w:tcPr>
          <w:p w:rsidR="00090431" w:rsidRDefault="00090431" w:rsidP="00364F76">
            <w:pPr>
              <w:jc w:val="right"/>
              <w:rPr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color w:val="4F6228" w:themeColor="accent3" w:themeShade="80"/>
                <w:sz w:val="24"/>
                <w:szCs w:val="24"/>
                <w:lang w:val="ro-MD"/>
              </w:rPr>
              <w:t>30</w:t>
            </w:r>
          </w:p>
          <w:p w:rsidR="00090431" w:rsidRDefault="000F6DAD" w:rsidP="00364F76">
            <w:pPr>
              <w:jc w:val="right"/>
              <w:rPr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color w:val="4F6228" w:themeColor="accent3" w:themeShade="80"/>
                <w:sz w:val="24"/>
                <w:szCs w:val="24"/>
                <w:lang w:val="ro-MD"/>
              </w:rPr>
              <w:t>(</w:t>
            </w:r>
            <w:r w:rsidR="00090431">
              <w:rPr>
                <w:color w:val="4F6228" w:themeColor="accent3" w:themeShade="80"/>
                <w:sz w:val="24"/>
                <w:szCs w:val="24"/>
                <w:lang w:val="ro-MD"/>
              </w:rPr>
              <w:t>or. Căușeni</w:t>
            </w:r>
            <w:r>
              <w:rPr>
                <w:color w:val="4F6228" w:themeColor="accent3" w:themeShade="80"/>
                <w:sz w:val="24"/>
                <w:szCs w:val="24"/>
                <w:lang w:val="ro-MD"/>
              </w:rPr>
              <w:t>)</w:t>
            </w:r>
          </w:p>
        </w:tc>
      </w:tr>
      <w:tr w:rsidR="00090431" w:rsidRPr="002823DE" w:rsidTr="002C49CB">
        <w:tc>
          <w:tcPr>
            <w:tcW w:w="3076" w:type="pct"/>
            <w:shd w:val="clear" w:color="auto" w:fill="EAF1DD" w:themeFill="accent3" w:themeFillTint="33"/>
          </w:tcPr>
          <w:p w:rsidR="00090431" w:rsidRDefault="00090431" w:rsidP="000F1DEE">
            <w:pPr>
              <w:rPr>
                <w:b/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 xml:space="preserve">Distanța până la cel mai </w:t>
            </w:r>
            <w:r w:rsidR="000F1DEE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 xml:space="preserve">apropiat port maritim/fluvial de pe teritoriul </w:t>
            </w:r>
            <w:r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Republicii Moldova</w:t>
            </w:r>
            <w:r w:rsidR="000F6DAD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, km</w:t>
            </w:r>
          </w:p>
        </w:tc>
        <w:tc>
          <w:tcPr>
            <w:tcW w:w="1924" w:type="pct"/>
            <w:shd w:val="clear" w:color="auto" w:fill="EAF1DD" w:themeFill="accent3" w:themeFillTint="33"/>
          </w:tcPr>
          <w:p w:rsidR="00A93B0D" w:rsidRDefault="00A93B0D" w:rsidP="00A93B0D">
            <w:pPr>
              <w:jc w:val="right"/>
              <w:rPr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color w:val="4F6228" w:themeColor="accent3" w:themeShade="80"/>
                <w:sz w:val="24"/>
                <w:szCs w:val="24"/>
                <w:lang w:val="ro-MD"/>
              </w:rPr>
              <w:t xml:space="preserve">250 </w:t>
            </w:r>
          </w:p>
          <w:p w:rsidR="000F6DAD" w:rsidRDefault="000F6DAD" w:rsidP="00A93B0D">
            <w:pPr>
              <w:jc w:val="right"/>
              <w:rPr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color w:val="4F6228" w:themeColor="accent3" w:themeShade="80"/>
                <w:sz w:val="24"/>
                <w:szCs w:val="24"/>
                <w:lang w:val="ro-MD"/>
              </w:rPr>
              <w:t>(Giurgiulești)</w:t>
            </w:r>
          </w:p>
        </w:tc>
      </w:tr>
      <w:tr w:rsidR="00090431" w:rsidRPr="00812F25" w:rsidTr="002C49CB">
        <w:tc>
          <w:tcPr>
            <w:tcW w:w="3076" w:type="pct"/>
            <w:shd w:val="clear" w:color="auto" w:fill="EAF1DD" w:themeFill="accent3" w:themeFillTint="33"/>
          </w:tcPr>
          <w:p w:rsidR="00090431" w:rsidRDefault="00090431" w:rsidP="002D3A5E">
            <w:pPr>
              <w:rPr>
                <w:b/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Distanța până la cel mai apropiat port maritiv/fluvial din afara RM</w:t>
            </w:r>
            <w:r w:rsidR="000F6DAD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, km</w:t>
            </w:r>
          </w:p>
        </w:tc>
        <w:tc>
          <w:tcPr>
            <w:tcW w:w="1924" w:type="pct"/>
            <w:shd w:val="clear" w:color="auto" w:fill="EAF1DD" w:themeFill="accent3" w:themeFillTint="33"/>
          </w:tcPr>
          <w:p w:rsidR="00090431" w:rsidRDefault="000F6DAD" w:rsidP="00364F76">
            <w:pPr>
              <w:jc w:val="right"/>
              <w:rPr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color w:val="4F6228" w:themeColor="accent3" w:themeShade="80"/>
                <w:sz w:val="24"/>
                <w:szCs w:val="24"/>
                <w:lang w:val="ro-MD"/>
              </w:rPr>
              <w:t>110</w:t>
            </w:r>
          </w:p>
          <w:p w:rsidR="000F6DAD" w:rsidRDefault="000F6DAD" w:rsidP="00364F76">
            <w:pPr>
              <w:jc w:val="right"/>
              <w:rPr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color w:val="4F6228" w:themeColor="accent3" w:themeShade="80"/>
                <w:sz w:val="24"/>
                <w:szCs w:val="24"/>
                <w:lang w:val="ro-MD"/>
              </w:rPr>
              <w:t xml:space="preserve">(or. </w:t>
            </w:r>
            <w:r w:rsidR="00C13724">
              <w:rPr>
                <w:color w:val="4F6228" w:themeColor="accent3" w:themeShade="80"/>
                <w:sz w:val="24"/>
                <w:szCs w:val="24"/>
                <w:lang w:val="ro-MD"/>
              </w:rPr>
              <w:t>Odes</w:t>
            </w:r>
            <w:r>
              <w:rPr>
                <w:color w:val="4F6228" w:themeColor="accent3" w:themeShade="80"/>
                <w:sz w:val="24"/>
                <w:szCs w:val="24"/>
                <w:lang w:val="ro-MD"/>
              </w:rPr>
              <w:t>a, Ucraina</w:t>
            </w:r>
          </w:p>
          <w:p w:rsidR="000F6DAD" w:rsidRDefault="000F6DAD" w:rsidP="00C13724">
            <w:pPr>
              <w:jc w:val="right"/>
              <w:rPr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color w:val="4F6228" w:themeColor="accent3" w:themeShade="80"/>
                <w:sz w:val="24"/>
                <w:szCs w:val="24"/>
                <w:lang w:val="ro-MD"/>
              </w:rPr>
              <w:t>or. C</w:t>
            </w:r>
            <w:r w:rsidR="00C13724">
              <w:rPr>
                <w:color w:val="4F6228" w:themeColor="accent3" w:themeShade="80"/>
                <w:sz w:val="24"/>
                <w:szCs w:val="24"/>
                <w:lang w:val="ro-MD"/>
              </w:rPr>
              <w:t>io</w:t>
            </w:r>
            <w:r>
              <w:rPr>
                <w:color w:val="4F6228" w:themeColor="accent3" w:themeShade="80"/>
                <w:sz w:val="24"/>
                <w:szCs w:val="24"/>
                <w:lang w:val="ro-MD"/>
              </w:rPr>
              <w:t>rnomors</w:t>
            </w:r>
            <w:r w:rsidR="00C13724">
              <w:rPr>
                <w:color w:val="4F6228" w:themeColor="accent3" w:themeShade="80"/>
                <w:sz w:val="24"/>
                <w:szCs w:val="24"/>
                <w:lang w:val="ro-MD"/>
              </w:rPr>
              <w:t>k</w:t>
            </w:r>
            <w:r>
              <w:rPr>
                <w:color w:val="4F6228" w:themeColor="accent3" w:themeShade="80"/>
                <w:sz w:val="24"/>
                <w:szCs w:val="24"/>
                <w:lang w:val="ro-MD"/>
              </w:rPr>
              <w:t>, Ucraina)</w:t>
            </w:r>
          </w:p>
        </w:tc>
      </w:tr>
      <w:tr w:rsidR="002D3A5E" w:rsidRPr="002823DE" w:rsidTr="00EF1DA3">
        <w:tc>
          <w:tcPr>
            <w:tcW w:w="5000" w:type="pct"/>
            <w:gridSpan w:val="2"/>
            <w:shd w:val="clear" w:color="auto" w:fill="FBD4B4" w:themeFill="accent6" w:themeFillTint="66"/>
          </w:tcPr>
          <w:p w:rsidR="002D3A5E" w:rsidRPr="00736162" w:rsidRDefault="002D3A5E" w:rsidP="002D3A5E">
            <w:pPr>
              <w:jc w:val="center"/>
              <w:rPr>
                <w:b/>
                <w:color w:val="984806" w:themeColor="accent6" w:themeShade="80"/>
                <w:sz w:val="28"/>
                <w:szCs w:val="28"/>
                <w:lang w:val="ro-MD"/>
              </w:rPr>
            </w:pPr>
            <w:r w:rsidRPr="00736162">
              <w:rPr>
                <w:b/>
                <w:color w:val="984806" w:themeColor="accent6" w:themeShade="80"/>
                <w:sz w:val="28"/>
                <w:szCs w:val="28"/>
                <w:lang w:val="ro-MD"/>
              </w:rPr>
              <w:t>CARACTERISTICĂ SPAȚIALĂ</w:t>
            </w:r>
          </w:p>
        </w:tc>
      </w:tr>
      <w:tr w:rsidR="002D3A5E" w:rsidRPr="00812F25" w:rsidTr="002C49CB">
        <w:tc>
          <w:tcPr>
            <w:tcW w:w="3076" w:type="pct"/>
            <w:shd w:val="clear" w:color="auto" w:fill="FDE9D9" w:themeFill="accent6" w:themeFillTint="33"/>
          </w:tcPr>
          <w:p w:rsidR="002D3A5E" w:rsidRPr="001A6C2A" w:rsidRDefault="002D3A5E" w:rsidP="002D3A5E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 xml:space="preserve">Relieful 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2D3A5E" w:rsidRPr="001A6C2A" w:rsidRDefault="002D3A5E" w:rsidP="000F1DEE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v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ariat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, p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reponderent sunt câmpiile şi povârnişurile</w:t>
            </w:r>
          </w:p>
        </w:tc>
      </w:tr>
      <w:tr w:rsidR="002D3A5E" w:rsidRPr="00812F25" w:rsidTr="002C49CB">
        <w:tc>
          <w:tcPr>
            <w:tcW w:w="3076" w:type="pct"/>
            <w:shd w:val="clear" w:color="auto" w:fill="FDE9D9" w:themeFill="accent6" w:themeFillTint="33"/>
          </w:tcPr>
          <w:p w:rsidR="002D3A5E" w:rsidRPr="001A6C2A" w:rsidRDefault="002D3A5E" w:rsidP="002D3A5E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Reţeaua hidrografică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2D3A5E" w:rsidRDefault="002D3A5E" w:rsidP="002D3A5E">
            <w:p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r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âul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Nistru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(în partea de </w:t>
            </w:r>
            <w:r w:rsidR="000A1A55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Est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);</w:t>
            </w:r>
          </w:p>
          <w:p w:rsidR="002D3A5E" w:rsidRPr="001A6C2A" w:rsidRDefault="002D3A5E" w:rsidP="002D3A5E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r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âuri: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Sarata, Copceac, Bebei, Gealair, Hadjider, Raptuza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, Căplani;</w:t>
            </w:r>
          </w:p>
          <w:p w:rsidR="002D3A5E" w:rsidRPr="001A6C2A" w:rsidRDefault="002D3A5E" w:rsidP="002D3A5E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99 bazine acvatice cu suprafaţa</w:t>
            </w:r>
          </w:p>
          <w:p w:rsidR="002D3A5E" w:rsidRPr="001A6C2A" w:rsidRDefault="002D3A5E" w:rsidP="002D3A5E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totală 1624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,0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ha</w:t>
            </w:r>
          </w:p>
        </w:tc>
      </w:tr>
      <w:tr w:rsidR="002D3A5E" w:rsidRPr="00812F25" w:rsidTr="002C49CB">
        <w:tc>
          <w:tcPr>
            <w:tcW w:w="3076" w:type="pct"/>
            <w:shd w:val="clear" w:color="auto" w:fill="FDE9D9" w:themeFill="accent6" w:themeFillTint="33"/>
          </w:tcPr>
          <w:p w:rsidR="002D3A5E" w:rsidRPr="001A6C2A" w:rsidRDefault="002D3A5E" w:rsidP="002D3A5E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Zăcămintele minerale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2D3A5E" w:rsidRPr="001A6C2A" w:rsidRDefault="002D3A5E" w:rsidP="002D3A5E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Lut, nisip, piatră;</w:t>
            </w:r>
          </w:p>
          <w:p w:rsidR="002D3A5E" w:rsidRPr="001A6C2A" w:rsidRDefault="002D3A5E" w:rsidP="002D3A5E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2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cariere 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autorizate</w:t>
            </w:r>
          </w:p>
        </w:tc>
      </w:tr>
      <w:tr w:rsidR="002D3A5E" w:rsidRPr="00812F25" w:rsidTr="002C49CB">
        <w:trPr>
          <w:trHeight w:val="495"/>
        </w:trPr>
        <w:tc>
          <w:tcPr>
            <w:tcW w:w="3076" w:type="pct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2D3A5E" w:rsidRPr="000F1DEE" w:rsidRDefault="002D3A5E" w:rsidP="002D3A5E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Clima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2D3A5E" w:rsidRPr="002624AC" w:rsidRDefault="002D3A5E" w:rsidP="002D3A5E">
            <w:pPr>
              <w:rPr>
                <w:color w:val="984806" w:themeColor="accent6" w:themeShade="80"/>
                <w:sz w:val="24"/>
                <w:szCs w:val="24"/>
                <w:vertAlign w:val="superscript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Moderat-continentală, cantitatea medie anuală a umezelii 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–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circa 4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49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mm</w:t>
            </w:r>
          </w:p>
        </w:tc>
      </w:tr>
      <w:tr w:rsidR="002D3A5E" w:rsidRPr="001A6C2A" w:rsidTr="002C49CB">
        <w:trPr>
          <w:trHeight w:val="225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2D3A5E" w:rsidRPr="001A6C2A" w:rsidRDefault="002D3A5E" w:rsidP="000F1DEE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Temperatura minim înregistrată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2D3A5E" w:rsidRPr="001A6C2A" w:rsidRDefault="002D3A5E" w:rsidP="003F1402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-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11.9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C</w:t>
            </w:r>
            <w:r>
              <w:rPr>
                <w:color w:val="984806" w:themeColor="accent6" w:themeShade="80"/>
                <w:sz w:val="24"/>
                <w:szCs w:val="24"/>
                <w:vertAlign w:val="superscript"/>
                <w:lang w:val="ro-MD"/>
              </w:rPr>
              <w:t>0</w:t>
            </w:r>
          </w:p>
        </w:tc>
      </w:tr>
      <w:tr w:rsidR="002D3A5E" w:rsidRPr="001A6C2A" w:rsidTr="002C49CB">
        <w:trPr>
          <w:trHeight w:val="70"/>
        </w:trPr>
        <w:tc>
          <w:tcPr>
            <w:tcW w:w="3076" w:type="pct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2D3A5E" w:rsidRPr="001A6C2A" w:rsidRDefault="002D3A5E" w:rsidP="000F1DEE">
            <w:p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Temperatura maxim înregistrată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2D3A5E" w:rsidRPr="001A6C2A" w:rsidRDefault="002D3A5E" w:rsidP="003F1402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+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3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6.2 C</w:t>
            </w:r>
            <w:r>
              <w:rPr>
                <w:color w:val="984806" w:themeColor="accent6" w:themeShade="80"/>
                <w:sz w:val="24"/>
                <w:szCs w:val="24"/>
                <w:vertAlign w:val="superscript"/>
                <w:lang w:val="ro-MD"/>
              </w:rPr>
              <w:t>0</w:t>
            </w:r>
          </w:p>
        </w:tc>
      </w:tr>
      <w:tr w:rsidR="002D3A5E" w:rsidRPr="001A6C2A" w:rsidTr="002C49CB">
        <w:tc>
          <w:tcPr>
            <w:tcW w:w="3076" w:type="pct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2D3A5E" w:rsidRPr="001A6C2A" w:rsidRDefault="002D3A5E" w:rsidP="002D3A5E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Solurile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: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2D3A5E" w:rsidRPr="001A6C2A" w:rsidRDefault="002D3A5E" w:rsidP="002D3A5E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</w:p>
        </w:tc>
      </w:tr>
      <w:tr w:rsidR="002D3A5E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2D3A5E" w:rsidRPr="001B14D5" w:rsidRDefault="002D3A5E" w:rsidP="002D3A5E">
            <w:pPr>
              <w:pStyle w:val="a4"/>
              <w:numPr>
                <w:ilvl w:val="0"/>
                <w:numId w:val="36"/>
              </w:num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B14D5">
              <w:rPr>
                <w:color w:val="984806" w:themeColor="accent6" w:themeShade="80"/>
                <w:sz w:val="24"/>
                <w:szCs w:val="24"/>
                <w:lang w:val="ro-MD"/>
              </w:rPr>
              <w:t>soluri cernoziomuri obişnuite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2D3A5E" w:rsidRPr="001A6C2A" w:rsidRDefault="002D3A5E" w:rsidP="002D3A5E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23</w:t>
            </w:r>
            <w:r w:rsidR="00D914EF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360</w:t>
            </w:r>
          </w:p>
        </w:tc>
      </w:tr>
      <w:tr w:rsidR="002D3A5E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2D3A5E" w:rsidRPr="001B14D5" w:rsidRDefault="002D3A5E" w:rsidP="002D3A5E">
            <w:pPr>
              <w:pStyle w:val="a4"/>
              <w:numPr>
                <w:ilvl w:val="0"/>
                <w:numId w:val="36"/>
              </w:num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B14D5">
              <w:rPr>
                <w:color w:val="984806" w:themeColor="accent6" w:themeShade="80"/>
                <w:sz w:val="24"/>
                <w:szCs w:val="24"/>
                <w:lang w:val="ro-MD"/>
              </w:rPr>
              <w:t>soluri carbonatice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2D3A5E" w:rsidRPr="001A6C2A" w:rsidRDefault="002D3A5E" w:rsidP="002D3A5E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40</w:t>
            </w:r>
            <w:r w:rsidR="00D914EF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300</w:t>
            </w:r>
          </w:p>
        </w:tc>
      </w:tr>
      <w:tr w:rsidR="002D3A5E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2D3A5E" w:rsidRPr="001B14D5" w:rsidRDefault="002D3A5E" w:rsidP="002D3A5E">
            <w:pPr>
              <w:pStyle w:val="a4"/>
              <w:numPr>
                <w:ilvl w:val="0"/>
                <w:numId w:val="36"/>
              </w:num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B14D5">
              <w:rPr>
                <w:color w:val="984806" w:themeColor="accent6" w:themeShade="80"/>
                <w:sz w:val="24"/>
                <w:szCs w:val="24"/>
                <w:lang w:val="ro-MD"/>
              </w:rPr>
              <w:t>Soluri aluviale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2D3A5E" w:rsidRPr="001A6C2A" w:rsidRDefault="002D3A5E" w:rsidP="002D3A5E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8</w:t>
            </w:r>
            <w:r w:rsidR="00D914EF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000</w:t>
            </w:r>
          </w:p>
        </w:tc>
      </w:tr>
      <w:tr w:rsidR="002D3A5E" w:rsidRPr="001A6C2A" w:rsidTr="002C49CB">
        <w:tc>
          <w:tcPr>
            <w:tcW w:w="3076" w:type="pct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2D3A5E" w:rsidRPr="001B14D5" w:rsidRDefault="002D3A5E" w:rsidP="002D3A5E">
            <w:pPr>
              <w:pStyle w:val="a4"/>
              <w:numPr>
                <w:ilvl w:val="0"/>
                <w:numId w:val="36"/>
              </w:num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B14D5">
              <w:rPr>
                <w:color w:val="984806" w:themeColor="accent6" w:themeShade="80"/>
                <w:sz w:val="24"/>
                <w:szCs w:val="24"/>
                <w:lang w:val="ro-MD"/>
              </w:rPr>
              <w:t>calitatea solurilor/bonitatea medie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2D3A5E" w:rsidRPr="001A6C2A" w:rsidRDefault="002D3A5E" w:rsidP="002D3A5E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62 grade</w:t>
            </w:r>
          </w:p>
        </w:tc>
      </w:tr>
      <w:tr w:rsidR="002D3A5E" w:rsidRPr="001A6C2A" w:rsidTr="002C49CB">
        <w:tc>
          <w:tcPr>
            <w:tcW w:w="3076" w:type="pct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2D3A5E" w:rsidRPr="001A6C2A" w:rsidRDefault="002D3A5E" w:rsidP="002D3A5E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lastRenderedPageBreak/>
              <w:t xml:space="preserve">Suprafaţa împădurită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(total):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2D3A5E" w:rsidRPr="001A6C2A" w:rsidRDefault="002D3A5E" w:rsidP="00D914EF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9</w:t>
            </w:r>
            <w:r w:rsidR="00D914EF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679</w:t>
            </w:r>
          </w:p>
        </w:tc>
      </w:tr>
      <w:tr w:rsidR="002D3A5E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2D3A5E" w:rsidRPr="001B14D5" w:rsidRDefault="002D3A5E" w:rsidP="002D3A5E">
            <w:pPr>
              <w:pStyle w:val="a4"/>
              <w:numPr>
                <w:ilvl w:val="0"/>
                <w:numId w:val="37"/>
              </w:numPr>
              <w:ind w:left="459" w:firstLine="0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B14D5">
              <w:rPr>
                <w:color w:val="984806" w:themeColor="accent6" w:themeShade="80"/>
                <w:sz w:val="24"/>
                <w:szCs w:val="24"/>
                <w:lang w:val="ro-MD"/>
              </w:rPr>
              <w:t>păduri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2D3A5E" w:rsidRPr="001A6C2A" w:rsidRDefault="002D3A5E" w:rsidP="000F1DEE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8</w:t>
            </w:r>
            <w:r w:rsidR="000F1DEE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583</w:t>
            </w:r>
          </w:p>
        </w:tc>
      </w:tr>
      <w:tr w:rsidR="002D3A5E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2D3A5E" w:rsidRPr="001B14D5" w:rsidRDefault="002D3A5E" w:rsidP="002D3A5E">
            <w:pPr>
              <w:pStyle w:val="a4"/>
              <w:numPr>
                <w:ilvl w:val="0"/>
                <w:numId w:val="37"/>
              </w:numPr>
              <w:ind w:left="459" w:firstLine="0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B14D5">
              <w:rPr>
                <w:color w:val="984806" w:themeColor="accent6" w:themeShade="80"/>
                <w:sz w:val="24"/>
                <w:szCs w:val="24"/>
                <w:lang w:val="ro-MD"/>
              </w:rPr>
              <w:t>fâşii forestiere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2D3A5E" w:rsidRPr="001A6C2A" w:rsidRDefault="002D3A5E" w:rsidP="000F1DEE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893</w:t>
            </w:r>
          </w:p>
        </w:tc>
      </w:tr>
      <w:tr w:rsidR="002D3A5E" w:rsidRPr="001A6C2A" w:rsidTr="002C49CB">
        <w:tc>
          <w:tcPr>
            <w:tcW w:w="3076" w:type="pct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2D3A5E" w:rsidRPr="001B14D5" w:rsidRDefault="002D3A5E" w:rsidP="002D3A5E">
            <w:pPr>
              <w:pStyle w:val="a4"/>
              <w:numPr>
                <w:ilvl w:val="0"/>
                <w:numId w:val="37"/>
              </w:numPr>
              <w:ind w:left="459" w:firstLine="0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B14D5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plantaţii de tufari şi arbuşti 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2D3A5E" w:rsidRPr="001A6C2A" w:rsidRDefault="002D3A5E" w:rsidP="000F1DEE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20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3</w:t>
            </w:r>
          </w:p>
        </w:tc>
      </w:tr>
      <w:tr w:rsidR="002D3A5E" w:rsidRPr="001A6C2A" w:rsidTr="002C49CB">
        <w:tc>
          <w:tcPr>
            <w:tcW w:w="3076" w:type="pct"/>
            <w:shd w:val="clear" w:color="auto" w:fill="FDE9D9" w:themeFill="accent6" w:themeFillTint="33"/>
          </w:tcPr>
          <w:p w:rsidR="002D3A5E" w:rsidRPr="001A6C2A" w:rsidRDefault="002D3A5E" w:rsidP="002D3A5E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Gradul de împădurire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2D3A5E" w:rsidRPr="001A6C2A" w:rsidRDefault="002D3A5E" w:rsidP="000F1DEE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9,7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% </w:t>
            </w:r>
          </w:p>
        </w:tc>
      </w:tr>
      <w:tr w:rsidR="002D3A5E" w:rsidRPr="001A6C2A" w:rsidTr="00EF1DA3">
        <w:trPr>
          <w:trHeight w:val="277"/>
        </w:trPr>
        <w:tc>
          <w:tcPr>
            <w:tcW w:w="5000" w:type="pct"/>
            <w:gridSpan w:val="2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2D3A5E" w:rsidRPr="00736162" w:rsidRDefault="002D3A5E" w:rsidP="002D3A5E">
            <w:pPr>
              <w:jc w:val="center"/>
              <w:rPr>
                <w:b/>
                <w:color w:val="404040" w:themeColor="text1" w:themeTint="BF"/>
                <w:sz w:val="28"/>
                <w:szCs w:val="28"/>
                <w:lang w:val="ro-MD"/>
              </w:rPr>
            </w:pPr>
            <w:r w:rsidRPr="00736162">
              <w:rPr>
                <w:b/>
                <w:color w:val="404040" w:themeColor="text1" w:themeTint="BF"/>
                <w:sz w:val="28"/>
                <w:szCs w:val="28"/>
                <w:lang w:val="ro-MD"/>
              </w:rPr>
              <w:t>RESURSELE FUNCIARE</w:t>
            </w:r>
          </w:p>
        </w:tc>
      </w:tr>
      <w:tr w:rsidR="002D3A5E" w:rsidRPr="001A6C2A" w:rsidTr="002C49CB">
        <w:tc>
          <w:tcPr>
            <w:tcW w:w="3076" w:type="pct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Pr="001A6C2A" w:rsidRDefault="002D3A5E" w:rsidP="002D3A5E">
            <w:pPr>
              <w:rPr>
                <w:color w:val="404040" w:themeColor="text1" w:themeTint="BF"/>
                <w:sz w:val="24"/>
                <w:szCs w:val="24"/>
                <w:lang w:val="ro-MD"/>
              </w:rPr>
            </w:pPr>
            <w:r w:rsidRPr="001A6C2A">
              <w:rPr>
                <w:b/>
                <w:color w:val="404040" w:themeColor="text1" w:themeTint="BF"/>
                <w:sz w:val="24"/>
                <w:szCs w:val="24"/>
                <w:lang w:val="ro-MD"/>
              </w:rPr>
              <w:t>Suprafaţa teritoriului raionului</w:t>
            </w:r>
            <w:r w:rsidR="00953CEA">
              <w:rPr>
                <w:b/>
                <w:color w:val="404040" w:themeColor="text1" w:themeTint="BF"/>
                <w:sz w:val="24"/>
                <w:szCs w:val="24"/>
                <w:lang w:val="ro-MD"/>
              </w:rPr>
              <w:t>,</w:t>
            </w:r>
            <w:r>
              <w:rPr>
                <w:b/>
                <w:color w:val="404040" w:themeColor="text1" w:themeTint="BF"/>
                <w:sz w:val="24"/>
                <w:szCs w:val="24"/>
                <w:lang w:val="ro-MD"/>
              </w:rPr>
              <w:t xml:space="preserve"> ha / km2</w:t>
            </w:r>
            <w:r w:rsidRPr="001A6C2A">
              <w:rPr>
                <w:color w:val="404040" w:themeColor="text1" w:themeTint="BF"/>
                <w:sz w:val="24"/>
                <w:szCs w:val="24"/>
                <w:lang w:val="ro-MD"/>
              </w:rPr>
              <w:t xml:space="preserve">, </w:t>
            </w:r>
            <w:r w:rsidRPr="001A6C2A">
              <w:rPr>
                <w:i/>
                <w:color w:val="404040" w:themeColor="text1" w:themeTint="BF"/>
                <w:sz w:val="24"/>
                <w:szCs w:val="24"/>
                <w:lang w:val="ro-MD"/>
              </w:rPr>
              <w:t>inclusiv: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845767" w:rsidRDefault="002D3A5E" w:rsidP="002D3A5E">
            <w:pPr>
              <w:jc w:val="right"/>
              <w:rPr>
                <w:color w:val="404040" w:themeColor="text1" w:themeTint="BF"/>
                <w:sz w:val="24"/>
                <w:szCs w:val="24"/>
                <w:lang w:val="ro-MD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D"/>
              </w:rPr>
              <w:t>99</w:t>
            </w:r>
            <w:r w:rsidR="00845767">
              <w:rPr>
                <w:color w:val="404040" w:themeColor="text1" w:themeTint="BF"/>
                <w:sz w:val="24"/>
                <w:szCs w:val="24"/>
                <w:lang w:val="ro-MD"/>
              </w:rPr>
              <w:t> </w:t>
            </w:r>
            <w:r w:rsidRPr="001A6C2A">
              <w:rPr>
                <w:color w:val="404040" w:themeColor="text1" w:themeTint="BF"/>
                <w:sz w:val="24"/>
                <w:szCs w:val="24"/>
                <w:lang w:val="ro-MD"/>
              </w:rPr>
              <w:t>838</w:t>
            </w:r>
            <w:r w:rsidR="00BE570F">
              <w:rPr>
                <w:color w:val="404040" w:themeColor="text1" w:themeTint="BF"/>
                <w:sz w:val="24"/>
                <w:szCs w:val="24"/>
                <w:lang w:val="ro-MD"/>
              </w:rPr>
              <w:t xml:space="preserve"> </w:t>
            </w:r>
          </w:p>
          <w:p w:rsidR="002D3A5E" w:rsidRPr="001A6C2A" w:rsidRDefault="00BE570F" w:rsidP="00845767">
            <w:pPr>
              <w:jc w:val="right"/>
              <w:rPr>
                <w:color w:val="404040" w:themeColor="text1" w:themeTint="BF"/>
                <w:sz w:val="24"/>
                <w:szCs w:val="24"/>
                <w:lang w:val="ro-MD"/>
              </w:rPr>
            </w:pPr>
            <w:r>
              <w:rPr>
                <w:color w:val="404040" w:themeColor="text1" w:themeTint="BF"/>
                <w:sz w:val="24"/>
                <w:szCs w:val="24"/>
                <w:lang w:val="ro-MD"/>
              </w:rPr>
              <w:t>/</w:t>
            </w:r>
            <w:r w:rsidR="002D3A5E" w:rsidRPr="001A6C2A">
              <w:rPr>
                <w:color w:val="404040" w:themeColor="text1" w:themeTint="BF"/>
                <w:sz w:val="24"/>
                <w:szCs w:val="24"/>
                <w:lang w:val="ro-MD"/>
              </w:rPr>
              <w:t xml:space="preserve"> </w:t>
            </w:r>
            <w:r w:rsidR="002D3A5E">
              <w:rPr>
                <w:color w:val="404040" w:themeColor="text1" w:themeTint="BF"/>
                <w:sz w:val="24"/>
                <w:szCs w:val="24"/>
                <w:lang w:val="ro-MD"/>
              </w:rPr>
              <w:t>998</w:t>
            </w:r>
          </w:p>
        </w:tc>
      </w:tr>
      <w:tr w:rsidR="002D3A5E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Pr="001B14D5" w:rsidRDefault="002D3A5E" w:rsidP="00725BE9">
            <w:pPr>
              <w:pStyle w:val="a4"/>
              <w:numPr>
                <w:ilvl w:val="0"/>
                <w:numId w:val="33"/>
              </w:numPr>
              <w:ind w:left="453" w:hanging="142"/>
              <w:rPr>
                <w:color w:val="404040" w:themeColor="text1" w:themeTint="BF"/>
                <w:sz w:val="24"/>
                <w:szCs w:val="24"/>
                <w:lang w:val="ro-MD"/>
              </w:rPr>
            </w:pPr>
            <w:r w:rsidRPr="001B14D5">
              <w:rPr>
                <w:color w:val="404040" w:themeColor="text1" w:themeTint="BF"/>
                <w:sz w:val="24"/>
                <w:szCs w:val="24"/>
                <w:lang w:val="ro-MD"/>
              </w:rPr>
              <w:t xml:space="preserve">Terenuri proprietate publică a statului 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Pr="001A6C2A" w:rsidRDefault="002D3A5E" w:rsidP="006972BE">
            <w:pPr>
              <w:jc w:val="right"/>
              <w:rPr>
                <w:color w:val="404040" w:themeColor="text1" w:themeTint="BF"/>
                <w:sz w:val="24"/>
                <w:szCs w:val="24"/>
                <w:lang w:val="ro-MD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D"/>
              </w:rPr>
              <w:t>9 61</w:t>
            </w:r>
            <w:r>
              <w:rPr>
                <w:color w:val="404040" w:themeColor="text1" w:themeTint="BF"/>
                <w:sz w:val="24"/>
                <w:szCs w:val="24"/>
                <w:lang w:val="ro-MD"/>
              </w:rPr>
              <w:t>1</w:t>
            </w:r>
          </w:p>
        </w:tc>
      </w:tr>
      <w:tr w:rsidR="002D3A5E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Pr="001B14D5" w:rsidRDefault="002D3A5E" w:rsidP="00725BE9">
            <w:pPr>
              <w:pStyle w:val="a4"/>
              <w:numPr>
                <w:ilvl w:val="0"/>
                <w:numId w:val="33"/>
              </w:numPr>
              <w:ind w:left="453" w:hanging="142"/>
              <w:rPr>
                <w:color w:val="404040" w:themeColor="text1" w:themeTint="BF"/>
                <w:sz w:val="24"/>
                <w:szCs w:val="24"/>
                <w:lang w:val="ro-MD"/>
              </w:rPr>
            </w:pPr>
            <w:r w:rsidRPr="001B14D5">
              <w:rPr>
                <w:color w:val="404040" w:themeColor="text1" w:themeTint="BF"/>
                <w:sz w:val="24"/>
                <w:szCs w:val="24"/>
                <w:lang w:val="ro-MD"/>
              </w:rPr>
              <w:t>terenuri proprietate publică a unităţilor administrativ - teritoriale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Pr="001A6C2A" w:rsidRDefault="002D3A5E" w:rsidP="002D3A5E">
            <w:pPr>
              <w:jc w:val="right"/>
              <w:rPr>
                <w:color w:val="404040" w:themeColor="text1" w:themeTint="BF"/>
                <w:sz w:val="24"/>
                <w:szCs w:val="24"/>
                <w:lang w:val="ro-MD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D"/>
              </w:rPr>
              <w:t xml:space="preserve">18 </w:t>
            </w:r>
            <w:r>
              <w:rPr>
                <w:color w:val="404040" w:themeColor="text1" w:themeTint="BF"/>
                <w:sz w:val="24"/>
                <w:szCs w:val="24"/>
                <w:lang w:val="ro-MD"/>
              </w:rPr>
              <w:t>901</w:t>
            </w:r>
          </w:p>
        </w:tc>
      </w:tr>
      <w:tr w:rsidR="002D3A5E" w:rsidRPr="001A6C2A" w:rsidTr="002C49CB">
        <w:tc>
          <w:tcPr>
            <w:tcW w:w="3076" w:type="pct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2D3A5E" w:rsidRPr="001B14D5" w:rsidRDefault="002D3A5E" w:rsidP="00725BE9">
            <w:pPr>
              <w:pStyle w:val="a4"/>
              <w:numPr>
                <w:ilvl w:val="0"/>
                <w:numId w:val="33"/>
              </w:numPr>
              <w:ind w:left="453" w:hanging="142"/>
              <w:rPr>
                <w:color w:val="404040" w:themeColor="text1" w:themeTint="BF"/>
                <w:sz w:val="24"/>
                <w:szCs w:val="24"/>
                <w:lang w:val="ro-MD"/>
              </w:rPr>
            </w:pPr>
            <w:r w:rsidRPr="001B14D5">
              <w:rPr>
                <w:color w:val="404040" w:themeColor="text1" w:themeTint="BF"/>
                <w:sz w:val="24"/>
                <w:szCs w:val="24"/>
                <w:lang w:val="ro-MD"/>
              </w:rPr>
              <w:t>terenuri aflate în proprietate privată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2D3A5E" w:rsidRPr="001A6C2A" w:rsidRDefault="002D3A5E" w:rsidP="002D3A5E">
            <w:pPr>
              <w:jc w:val="right"/>
              <w:rPr>
                <w:color w:val="404040" w:themeColor="text1" w:themeTint="BF"/>
                <w:sz w:val="24"/>
                <w:szCs w:val="24"/>
                <w:lang w:val="ro-MD"/>
              </w:rPr>
            </w:pPr>
            <w:r>
              <w:rPr>
                <w:color w:val="404040" w:themeColor="text1" w:themeTint="BF"/>
                <w:sz w:val="24"/>
                <w:szCs w:val="24"/>
                <w:lang w:val="ro-MD"/>
              </w:rPr>
              <w:t>71</w:t>
            </w:r>
            <w:r w:rsidR="00D914EF">
              <w:rPr>
                <w:color w:val="404040" w:themeColor="text1" w:themeTint="BF"/>
                <w:sz w:val="24"/>
                <w:szCs w:val="24"/>
                <w:lang w:val="ro-MD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  <w:lang w:val="ro-MD"/>
              </w:rPr>
              <w:t>326</w:t>
            </w:r>
          </w:p>
        </w:tc>
      </w:tr>
      <w:tr w:rsidR="002D3A5E" w:rsidRPr="001A6C2A" w:rsidTr="002C49CB">
        <w:trPr>
          <w:trHeight w:val="323"/>
        </w:trPr>
        <w:tc>
          <w:tcPr>
            <w:tcW w:w="3076" w:type="pct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Pr="001A6C2A" w:rsidRDefault="002D3A5E" w:rsidP="002D3A5E">
            <w:pPr>
              <w:rPr>
                <w:color w:val="404040" w:themeColor="text1" w:themeTint="BF"/>
                <w:sz w:val="24"/>
                <w:szCs w:val="24"/>
                <w:lang w:val="ro-MD"/>
              </w:rPr>
            </w:pPr>
            <w:r w:rsidRPr="001A6C2A">
              <w:rPr>
                <w:b/>
                <w:color w:val="404040" w:themeColor="text1" w:themeTint="BF"/>
                <w:sz w:val="24"/>
                <w:szCs w:val="24"/>
                <w:lang w:val="ro-MD"/>
              </w:rPr>
              <w:t>Terenurile agricole</w:t>
            </w:r>
            <w:r w:rsidRPr="001A6C2A">
              <w:rPr>
                <w:color w:val="404040" w:themeColor="text1" w:themeTint="BF"/>
                <w:sz w:val="24"/>
                <w:szCs w:val="24"/>
                <w:lang w:val="ro-MD"/>
              </w:rPr>
              <w:t xml:space="preserve">, </w:t>
            </w:r>
            <w:r w:rsidRPr="001A6C2A">
              <w:rPr>
                <w:i/>
                <w:color w:val="404040" w:themeColor="text1" w:themeTint="BF"/>
                <w:sz w:val="24"/>
                <w:szCs w:val="24"/>
                <w:lang w:val="ro-MD"/>
              </w:rPr>
              <w:t>inclusiv: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Pr="001A6C2A" w:rsidRDefault="002D3A5E" w:rsidP="002D3A5E">
            <w:pPr>
              <w:jc w:val="right"/>
              <w:rPr>
                <w:color w:val="404040" w:themeColor="text1" w:themeTint="BF"/>
                <w:sz w:val="24"/>
                <w:szCs w:val="24"/>
                <w:lang w:val="ro-MD"/>
              </w:rPr>
            </w:pPr>
            <w:r>
              <w:rPr>
                <w:color w:val="404040" w:themeColor="text1" w:themeTint="BF"/>
                <w:sz w:val="24"/>
                <w:szCs w:val="24"/>
                <w:lang w:val="ro-MD"/>
              </w:rPr>
              <w:t>78</w:t>
            </w:r>
            <w:r w:rsidR="00D914EF">
              <w:rPr>
                <w:color w:val="404040" w:themeColor="text1" w:themeTint="BF"/>
                <w:sz w:val="24"/>
                <w:szCs w:val="24"/>
                <w:lang w:val="ro-MD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  <w:lang w:val="ro-MD"/>
              </w:rPr>
              <w:t>535</w:t>
            </w:r>
          </w:p>
        </w:tc>
      </w:tr>
      <w:tr w:rsidR="002D3A5E" w:rsidRPr="001A6C2A" w:rsidTr="002C49CB">
        <w:trPr>
          <w:trHeight w:val="339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Pr="001B14D5" w:rsidRDefault="002D3A5E" w:rsidP="002D3A5E">
            <w:pPr>
              <w:pStyle w:val="a4"/>
              <w:numPr>
                <w:ilvl w:val="0"/>
                <w:numId w:val="34"/>
              </w:numPr>
              <w:rPr>
                <w:color w:val="404040" w:themeColor="text1" w:themeTint="BF"/>
                <w:sz w:val="24"/>
                <w:szCs w:val="24"/>
                <w:lang w:val="ro-MD"/>
              </w:rPr>
            </w:pPr>
            <w:r w:rsidRPr="001B14D5">
              <w:rPr>
                <w:color w:val="404040" w:themeColor="text1" w:themeTint="BF"/>
                <w:sz w:val="24"/>
                <w:szCs w:val="24"/>
                <w:lang w:val="ro-MD"/>
              </w:rPr>
              <w:t>teren arabil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Pr="001A6C2A" w:rsidRDefault="002D3A5E" w:rsidP="002D3A5E">
            <w:pPr>
              <w:jc w:val="right"/>
              <w:rPr>
                <w:color w:val="404040" w:themeColor="text1" w:themeTint="BF"/>
                <w:sz w:val="24"/>
                <w:szCs w:val="24"/>
                <w:lang w:val="ro-MD"/>
              </w:rPr>
            </w:pPr>
            <w:r>
              <w:rPr>
                <w:color w:val="404040" w:themeColor="text1" w:themeTint="BF"/>
                <w:sz w:val="24"/>
                <w:szCs w:val="24"/>
                <w:lang w:val="ro-MD"/>
              </w:rPr>
              <w:t>60</w:t>
            </w:r>
            <w:r w:rsidR="00D914EF">
              <w:rPr>
                <w:color w:val="404040" w:themeColor="text1" w:themeTint="BF"/>
                <w:sz w:val="24"/>
                <w:szCs w:val="24"/>
                <w:lang w:val="ro-MD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  <w:lang w:val="ro-MD"/>
              </w:rPr>
              <w:t>364</w:t>
            </w:r>
          </w:p>
        </w:tc>
      </w:tr>
      <w:tr w:rsidR="002D3A5E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Pr="001B14D5" w:rsidRDefault="002D3A5E" w:rsidP="002D3A5E">
            <w:pPr>
              <w:pStyle w:val="a4"/>
              <w:numPr>
                <w:ilvl w:val="0"/>
                <w:numId w:val="34"/>
              </w:numPr>
              <w:rPr>
                <w:color w:val="404040" w:themeColor="text1" w:themeTint="BF"/>
                <w:sz w:val="24"/>
                <w:szCs w:val="24"/>
                <w:lang w:val="ro-MD"/>
              </w:rPr>
            </w:pPr>
            <w:r w:rsidRPr="001B14D5">
              <w:rPr>
                <w:color w:val="404040" w:themeColor="text1" w:themeTint="BF"/>
                <w:sz w:val="24"/>
                <w:szCs w:val="24"/>
                <w:lang w:val="ro-MD"/>
              </w:rPr>
              <w:t xml:space="preserve">pârloagă 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Pr="001A6C2A" w:rsidRDefault="002D3A5E" w:rsidP="002D3A5E">
            <w:pPr>
              <w:jc w:val="right"/>
              <w:rPr>
                <w:color w:val="404040" w:themeColor="text1" w:themeTint="BF"/>
                <w:sz w:val="24"/>
                <w:szCs w:val="24"/>
                <w:lang w:val="ro-MD"/>
              </w:rPr>
            </w:pPr>
            <w:r>
              <w:rPr>
                <w:color w:val="404040" w:themeColor="text1" w:themeTint="BF"/>
                <w:sz w:val="24"/>
                <w:szCs w:val="24"/>
                <w:lang w:val="ro-MD"/>
              </w:rPr>
              <w:t>1</w:t>
            </w:r>
            <w:r w:rsidR="00D914EF">
              <w:rPr>
                <w:color w:val="404040" w:themeColor="text1" w:themeTint="BF"/>
                <w:sz w:val="24"/>
                <w:szCs w:val="24"/>
                <w:lang w:val="ro-MD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  <w:lang w:val="ro-MD"/>
              </w:rPr>
              <w:t>215</w:t>
            </w:r>
          </w:p>
        </w:tc>
      </w:tr>
      <w:tr w:rsidR="002D3A5E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Pr="001B14D5" w:rsidRDefault="002D3A5E" w:rsidP="002D3A5E">
            <w:pPr>
              <w:pStyle w:val="a4"/>
              <w:numPr>
                <w:ilvl w:val="0"/>
                <w:numId w:val="34"/>
              </w:numPr>
              <w:rPr>
                <w:color w:val="404040" w:themeColor="text1" w:themeTint="BF"/>
                <w:sz w:val="24"/>
                <w:szCs w:val="24"/>
                <w:lang w:val="ro-MD"/>
              </w:rPr>
            </w:pPr>
            <w:r w:rsidRPr="001B14D5">
              <w:rPr>
                <w:color w:val="404040" w:themeColor="text1" w:themeTint="BF"/>
                <w:sz w:val="24"/>
                <w:szCs w:val="24"/>
                <w:lang w:val="ro-MD"/>
              </w:rPr>
              <w:t xml:space="preserve">plantaţii multianuale, inclusiv: 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Pr="001A6C2A" w:rsidRDefault="002D3A5E" w:rsidP="002D3A5E">
            <w:pPr>
              <w:jc w:val="right"/>
              <w:rPr>
                <w:color w:val="404040" w:themeColor="text1" w:themeTint="BF"/>
                <w:sz w:val="24"/>
                <w:szCs w:val="24"/>
                <w:lang w:val="ro-MD"/>
              </w:rPr>
            </w:pPr>
            <w:r>
              <w:rPr>
                <w:color w:val="404040" w:themeColor="text1" w:themeTint="BF"/>
                <w:sz w:val="24"/>
                <w:szCs w:val="24"/>
                <w:lang w:val="ro-MD"/>
              </w:rPr>
              <w:t>10</w:t>
            </w:r>
            <w:r w:rsidR="00D914EF">
              <w:rPr>
                <w:color w:val="404040" w:themeColor="text1" w:themeTint="BF"/>
                <w:sz w:val="24"/>
                <w:szCs w:val="24"/>
                <w:lang w:val="ro-MD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  <w:lang w:val="ro-MD"/>
              </w:rPr>
              <w:t>039</w:t>
            </w:r>
          </w:p>
        </w:tc>
      </w:tr>
      <w:tr w:rsidR="002D3A5E" w:rsidRPr="001A6C2A" w:rsidTr="002C49CB">
        <w:tc>
          <w:tcPr>
            <w:tcW w:w="3076" w:type="pct"/>
            <w:tcBorders>
              <w:top w:val="dash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3A5E" w:rsidRPr="001A6C2A" w:rsidRDefault="002D3A5E" w:rsidP="002D3A5E">
            <w:pPr>
              <w:pStyle w:val="a4"/>
              <w:numPr>
                <w:ilvl w:val="0"/>
                <w:numId w:val="35"/>
              </w:numPr>
              <w:tabs>
                <w:tab w:val="left" w:pos="1728"/>
              </w:tabs>
              <w:ind w:left="1451" w:firstLine="0"/>
              <w:rPr>
                <w:color w:val="404040" w:themeColor="text1" w:themeTint="BF"/>
                <w:sz w:val="24"/>
                <w:szCs w:val="24"/>
                <w:lang w:val="ro-MD"/>
              </w:rPr>
            </w:pPr>
            <w:r>
              <w:rPr>
                <w:color w:val="404040" w:themeColor="text1" w:themeTint="BF"/>
                <w:sz w:val="24"/>
                <w:szCs w:val="24"/>
                <w:lang w:val="ro-MD"/>
              </w:rPr>
              <w:t>l</w:t>
            </w:r>
            <w:r w:rsidRPr="001A6C2A">
              <w:rPr>
                <w:color w:val="404040" w:themeColor="text1" w:themeTint="BF"/>
                <w:sz w:val="24"/>
                <w:szCs w:val="24"/>
                <w:lang w:val="ro-MD"/>
              </w:rPr>
              <w:t>ivezi</w:t>
            </w:r>
          </w:p>
        </w:tc>
        <w:tc>
          <w:tcPr>
            <w:tcW w:w="1924" w:type="pct"/>
            <w:tcBorders>
              <w:top w:val="dash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3A5E" w:rsidRPr="001A6C2A" w:rsidRDefault="002D3A5E" w:rsidP="002D3A5E">
            <w:pPr>
              <w:jc w:val="right"/>
              <w:rPr>
                <w:color w:val="404040" w:themeColor="text1" w:themeTint="BF"/>
                <w:sz w:val="24"/>
                <w:szCs w:val="24"/>
                <w:lang w:val="ro-MD"/>
              </w:rPr>
            </w:pPr>
            <w:r>
              <w:rPr>
                <w:color w:val="404040" w:themeColor="text1" w:themeTint="BF"/>
                <w:sz w:val="24"/>
                <w:szCs w:val="24"/>
                <w:lang w:val="ro-MD"/>
              </w:rPr>
              <w:t>3</w:t>
            </w:r>
            <w:r w:rsidR="00D914EF">
              <w:rPr>
                <w:color w:val="404040" w:themeColor="text1" w:themeTint="BF"/>
                <w:sz w:val="24"/>
                <w:szCs w:val="24"/>
                <w:lang w:val="ro-MD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  <w:lang w:val="ro-MD"/>
              </w:rPr>
              <w:t>575</w:t>
            </w:r>
          </w:p>
        </w:tc>
      </w:tr>
      <w:tr w:rsidR="002D3A5E" w:rsidRPr="001A6C2A" w:rsidTr="002C49CB">
        <w:tc>
          <w:tcPr>
            <w:tcW w:w="307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3A5E" w:rsidRPr="001A6C2A" w:rsidRDefault="002D3A5E" w:rsidP="002D3A5E">
            <w:pPr>
              <w:pStyle w:val="a4"/>
              <w:numPr>
                <w:ilvl w:val="0"/>
                <w:numId w:val="35"/>
              </w:numPr>
              <w:tabs>
                <w:tab w:val="left" w:pos="1728"/>
              </w:tabs>
              <w:ind w:left="1451" w:firstLine="0"/>
              <w:rPr>
                <w:color w:val="404040" w:themeColor="text1" w:themeTint="BF"/>
                <w:sz w:val="24"/>
                <w:szCs w:val="24"/>
                <w:lang w:val="ro-MD"/>
              </w:rPr>
            </w:pPr>
            <w:r>
              <w:rPr>
                <w:color w:val="404040" w:themeColor="text1" w:themeTint="BF"/>
                <w:sz w:val="24"/>
                <w:szCs w:val="24"/>
                <w:lang w:val="ro-MD"/>
              </w:rPr>
              <w:t>v</w:t>
            </w:r>
            <w:r w:rsidRPr="001A6C2A">
              <w:rPr>
                <w:color w:val="404040" w:themeColor="text1" w:themeTint="BF"/>
                <w:sz w:val="24"/>
                <w:szCs w:val="24"/>
                <w:lang w:val="ro-MD"/>
              </w:rPr>
              <w:t>ii</w:t>
            </w:r>
          </w:p>
        </w:tc>
        <w:tc>
          <w:tcPr>
            <w:tcW w:w="1924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3A5E" w:rsidRPr="001A6C2A" w:rsidRDefault="002D3A5E" w:rsidP="002D3A5E">
            <w:pPr>
              <w:jc w:val="right"/>
              <w:rPr>
                <w:color w:val="404040" w:themeColor="text1" w:themeTint="BF"/>
                <w:sz w:val="24"/>
                <w:szCs w:val="24"/>
                <w:lang w:val="ro-MD"/>
              </w:rPr>
            </w:pPr>
            <w:r>
              <w:rPr>
                <w:color w:val="404040" w:themeColor="text1" w:themeTint="BF"/>
                <w:sz w:val="24"/>
                <w:szCs w:val="24"/>
                <w:lang w:val="ro-MD"/>
              </w:rPr>
              <w:t>5</w:t>
            </w:r>
            <w:r w:rsidR="00D914EF">
              <w:rPr>
                <w:color w:val="404040" w:themeColor="text1" w:themeTint="BF"/>
                <w:sz w:val="24"/>
                <w:szCs w:val="24"/>
                <w:lang w:val="ro-MD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  <w:lang w:val="ro-MD"/>
              </w:rPr>
              <w:t>744</w:t>
            </w:r>
          </w:p>
        </w:tc>
      </w:tr>
      <w:tr w:rsidR="002D3A5E" w:rsidRPr="001A6C2A" w:rsidTr="002C49CB">
        <w:tc>
          <w:tcPr>
            <w:tcW w:w="3076" w:type="pct"/>
            <w:tcBorders>
              <w:top w:val="dott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Pr="001A6C2A" w:rsidRDefault="002D3A5E" w:rsidP="002D3A5E">
            <w:pPr>
              <w:pStyle w:val="a4"/>
              <w:numPr>
                <w:ilvl w:val="0"/>
                <w:numId w:val="35"/>
              </w:numPr>
              <w:tabs>
                <w:tab w:val="left" w:pos="1728"/>
              </w:tabs>
              <w:ind w:left="1451" w:firstLine="0"/>
              <w:rPr>
                <w:color w:val="404040" w:themeColor="text1" w:themeTint="BF"/>
                <w:sz w:val="24"/>
                <w:szCs w:val="24"/>
                <w:lang w:val="ro-MD"/>
              </w:rPr>
            </w:pPr>
            <w:r>
              <w:rPr>
                <w:color w:val="404040" w:themeColor="text1" w:themeTint="BF"/>
                <w:sz w:val="24"/>
                <w:szCs w:val="24"/>
                <w:lang w:val="ro-MD"/>
              </w:rPr>
              <w:t>a</w:t>
            </w:r>
            <w:r w:rsidRPr="001A6C2A">
              <w:rPr>
                <w:color w:val="404040" w:themeColor="text1" w:themeTint="BF"/>
                <w:sz w:val="24"/>
                <w:szCs w:val="24"/>
                <w:lang w:val="ro-MD"/>
              </w:rPr>
              <w:t>lte plantaţii multianuale</w:t>
            </w:r>
          </w:p>
        </w:tc>
        <w:tc>
          <w:tcPr>
            <w:tcW w:w="1924" w:type="pct"/>
            <w:tcBorders>
              <w:top w:val="dott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Pr="003C13D0" w:rsidRDefault="002D3A5E" w:rsidP="002D3A5E">
            <w:pPr>
              <w:jc w:val="right"/>
              <w:rPr>
                <w:color w:val="404040" w:themeColor="text1" w:themeTint="BF"/>
                <w:sz w:val="24"/>
                <w:szCs w:val="24"/>
                <w:lang w:val="ro-MD"/>
              </w:rPr>
            </w:pPr>
            <w:r>
              <w:rPr>
                <w:color w:val="404040" w:themeColor="text1" w:themeTint="BF"/>
                <w:sz w:val="24"/>
                <w:szCs w:val="24"/>
                <w:lang w:val="ro-MD"/>
              </w:rPr>
              <w:t>4</w:t>
            </w:r>
            <w:r w:rsidR="00D914EF">
              <w:rPr>
                <w:color w:val="404040" w:themeColor="text1" w:themeTint="BF"/>
                <w:sz w:val="24"/>
                <w:szCs w:val="24"/>
                <w:lang w:val="ro-MD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  <w:lang w:val="ro-MD"/>
              </w:rPr>
              <w:t>295</w:t>
            </w:r>
          </w:p>
        </w:tc>
      </w:tr>
      <w:tr w:rsidR="002D3A5E" w:rsidRPr="001A6C2A" w:rsidTr="002C49CB">
        <w:tc>
          <w:tcPr>
            <w:tcW w:w="3076" w:type="pct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2D3A5E" w:rsidRPr="001B14D5" w:rsidRDefault="002D3A5E" w:rsidP="002D3A5E">
            <w:pPr>
              <w:pStyle w:val="a4"/>
              <w:numPr>
                <w:ilvl w:val="0"/>
                <w:numId w:val="34"/>
              </w:numPr>
              <w:rPr>
                <w:color w:val="404040" w:themeColor="text1" w:themeTint="BF"/>
                <w:sz w:val="24"/>
                <w:szCs w:val="24"/>
                <w:lang w:val="ro-MD"/>
              </w:rPr>
            </w:pPr>
            <w:r w:rsidRPr="001B14D5">
              <w:rPr>
                <w:color w:val="404040" w:themeColor="text1" w:themeTint="BF"/>
                <w:sz w:val="24"/>
                <w:szCs w:val="24"/>
                <w:lang w:val="ro-MD"/>
              </w:rPr>
              <w:t>păşuni şi fâneţe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2D3A5E" w:rsidRPr="001A6C2A" w:rsidRDefault="002D3A5E" w:rsidP="002D3A5E">
            <w:pPr>
              <w:jc w:val="right"/>
              <w:rPr>
                <w:color w:val="404040" w:themeColor="text1" w:themeTint="BF"/>
                <w:sz w:val="24"/>
                <w:szCs w:val="24"/>
                <w:lang w:val="ro-MD"/>
              </w:rPr>
            </w:pPr>
            <w:r>
              <w:rPr>
                <w:color w:val="404040" w:themeColor="text1" w:themeTint="BF"/>
                <w:sz w:val="24"/>
                <w:szCs w:val="24"/>
                <w:lang w:val="ro-MD"/>
              </w:rPr>
              <w:t>6</w:t>
            </w:r>
            <w:r w:rsidR="00D914EF">
              <w:rPr>
                <w:color w:val="404040" w:themeColor="text1" w:themeTint="BF"/>
                <w:sz w:val="24"/>
                <w:szCs w:val="24"/>
                <w:lang w:val="ro-MD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  <w:lang w:val="ro-MD"/>
              </w:rPr>
              <w:t>917</w:t>
            </w:r>
          </w:p>
        </w:tc>
      </w:tr>
      <w:tr w:rsidR="002D3A5E" w:rsidRPr="001A6C2A" w:rsidTr="002C49CB">
        <w:tc>
          <w:tcPr>
            <w:tcW w:w="3076" w:type="pct"/>
            <w:shd w:val="clear" w:color="auto" w:fill="F2F2F2" w:themeFill="background1" w:themeFillShade="F2"/>
          </w:tcPr>
          <w:p w:rsidR="002D3A5E" w:rsidRPr="001A6C2A" w:rsidRDefault="002D3A5E" w:rsidP="002D3A5E">
            <w:pPr>
              <w:rPr>
                <w:b/>
                <w:color w:val="404040" w:themeColor="text1" w:themeTint="BF"/>
                <w:sz w:val="24"/>
                <w:szCs w:val="24"/>
                <w:lang w:val="ro-MD"/>
              </w:rPr>
            </w:pPr>
            <w:r>
              <w:rPr>
                <w:b/>
                <w:color w:val="404040" w:themeColor="text1" w:themeTint="BF"/>
                <w:sz w:val="24"/>
                <w:szCs w:val="24"/>
                <w:lang w:val="ro-MD"/>
              </w:rPr>
              <w:t>m</w:t>
            </w:r>
            <w:r w:rsidRPr="001A6C2A">
              <w:rPr>
                <w:b/>
                <w:color w:val="404040" w:themeColor="text1" w:themeTint="BF"/>
                <w:sz w:val="24"/>
                <w:szCs w:val="24"/>
                <w:lang w:val="ro-MD"/>
              </w:rPr>
              <w:t>laştini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:rsidR="002D3A5E" w:rsidRPr="001A6C2A" w:rsidRDefault="002D3A5E" w:rsidP="002D3A5E">
            <w:pPr>
              <w:jc w:val="right"/>
              <w:rPr>
                <w:color w:val="404040" w:themeColor="text1" w:themeTint="BF"/>
                <w:sz w:val="24"/>
                <w:szCs w:val="24"/>
                <w:lang w:val="ro-MD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D"/>
              </w:rPr>
              <w:t>930</w:t>
            </w:r>
          </w:p>
        </w:tc>
      </w:tr>
      <w:tr w:rsidR="002D3A5E" w:rsidRPr="001A6C2A" w:rsidTr="002C49CB">
        <w:tc>
          <w:tcPr>
            <w:tcW w:w="3076" w:type="pct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Pr="001A6C2A" w:rsidRDefault="00D914EF" w:rsidP="00D914EF">
            <w:pPr>
              <w:rPr>
                <w:color w:val="404040" w:themeColor="text1" w:themeTint="BF"/>
                <w:sz w:val="24"/>
                <w:szCs w:val="24"/>
                <w:lang w:val="ro-MD"/>
              </w:rPr>
            </w:pPr>
            <w:r>
              <w:rPr>
                <w:b/>
                <w:color w:val="404040" w:themeColor="text1" w:themeTint="BF"/>
                <w:sz w:val="24"/>
                <w:szCs w:val="24"/>
                <w:lang w:val="ro-MD"/>
              </w:rPr>
              <w:t>Suprafețe acvatice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Pr="001A6C2A" w:rsidRDefault="002D3A5E" w:rsidP="00C13724">
            <w:pPr>
              <w:jc w:val="right"/>
              <w:rPr>
                <w:color w:val="404040" w:themeColor="text1" w:themeTint="BF"/>
                <w:sz w:val="24"/>
                <w:szCs w:val="24"/>
                <w:lang w:val="ro-MD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D"/>
              </w:rPr>
              <w:t>3 93</w:t>
            </w:r>
            <w:r>
              <w:rPr>
                <w:color w:val="404040" w:themeColor="text1" w:themeTint="BF"/>
                <w:sz w:val="24"/>
                <w:szCs w:val="24"/>
                <w:lang w:val="ro-MD"/>
              </w:rPr>
              <w:t>2</w:t>
            </w:r>
          </w:p>
        </w:tc>
      </w:tr>
      <w:tr w:rsidR="002D3A5E" w:rsidRPr="001A6C2A" w:rsidTr="002C49CB">
        <w:tc>
          <w:tcPr>
            <w:tcW w:w="3076" w:type="pct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2D3A5E" w:rsidRPr="001A6C2A" w:rsidRDefault="002D3A5E" w:rsidP="002D3A5E">
            <w:pPr>
              <w:rPr>
                <w:b/>
                <w:color w:val="404040" w:themeColor="text1" w:themeTint="BF"/>
                <w:sz w:val="24"/>
                <w:szCs w:val="24"/>
                <w:lang w:val="ro-MD"/>
              </w:rPr>
            </w:pPr>
            <w:r w:rsidRPr="001A6C2A">
              <w:rPr>
                <w:i/>
                <w:color w:val="404040" w:themeColor="text1" w:themeTint="BF"/>
                <w:sz w:val="24"/>
                <w:szCs w:val="24"/>
                <w:lang w:val="ro-MD"/>
              </w:rPr>
              <w:t>inclusiv</w:t>
            </w:r>
            <w:r>
              <w:rPr>
                <w:i/>
                <w:color w:val="404040" w:themeColor="text1" w:themeTint="BF"/>
                <w:sz w:val="24"/>
                <w:szCs w:val="24"/>
                <w:lang w:val="ro-MD"/>
              </w:rPr>
              <w:t xml:space="preserve"> </w:t>
            </w:r>
            <w:r>
              <w:rPr>
                <w:b/>
                <w:color w:val="404040" w:themeColor="text1" w:themeTint="BF"/>
                <w:sz w:val="24"/>
                <w:szCs w:val="24"/>
                <w:lang w:val="ro-MD"/>
              </w:rPr>
              <w:t xml:space="preserve">iazuri 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2D3A5E" w:rsidRPr="001A6C2A" w:rsidRDefault="002D3A5E" w:rsidP="00C13724">
            <w:pPr>
              <w:jc w:val="right"/>
              <w:rPr>
                <w:color w:val="404040" w:themeColor="text1" w:themeTint="BF"/>
                <w:sz w:val="24"/>
                <w:szCs w:val="24"/>
                <w:lang w:val="ro-MD"/>
              </w:rPr>
            </w:pPr>
            <w:r>
              <w:rPr>
                <w:color w:val="404040" w:themeColor="text1" w:themeTint="BF"/>
                <w:sz w:val="24"/>
                <w:szCs w:val="24"/>
                <w:lang w:val="ro-MD"/>
              </w:rPr>
              <w:t>1</w:t>
            </w:r>
            <w:r w:rsidR="00D914EF">
              <w:rPr>
                <w:color w:val="404040" w:themeColor="text1" w:themeTint="BF"/>
                <w:sz w:val="24"/>
                <w:szCs w:val="24"/>
                <w:lang w:val="ro-MD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  <w:lang w:val="ro-MD"/>
              </w:rPr>
              <w:t>593</w:t>
            </w:r>
          </w:p>
        </w:tc>
      </w:tr>
      <w:tr w:rsidR="002D3A5E" w:rsidRPr="001A6C2A" w:rsidTr="002C49CB">
        <w:tc>
          <w:tcPr>
            <w:tcW w:w="3076" w:type="pct"/>
            <w:shd w:val="clear" w:color="auto" w:fill="F2F2F2" w:themeFill="background1" w:themeFillShade="F2"/>
          </w:tcPr>
          <w:p w:rsidR="002D3A5E" w:rsidRPr="001A6C2A" w:rsidRDefault="002D3A5E" w:rsidP="002D3A5E">
            <w:pPr>
              <w:rPr>
                <w:b/>
                <w:color w:val="404040" w:themeColor="text1" w:themeTint="BF"/>
                <w:sz w:val="24"/>
                <w:szCs w:val="24"/>
                <w:lang w:val="ro-MD"/>
              </w:rPr>
            </w:pPr>
            <w:r w:rsidRPr="001A6C2A">
              <w:rPr>
                <w:b/>
                <w:color w:val="404040" w:themeColor="text1" w:themeTint="BF"/>
                <w:sz w:val="24"/>
                <w:szCs w:val="24"/>
                <w:lang w:val="ro-MD"/>
              </w:rPr>
              <w:t>Drumuri şi străzi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:rsidR="002D3A5E" w:rsidRPr="001A6C2A" w:rsidRDefault="002D3A5E" w:rsidP="00C13724">
            <w:pPr>
              <w:jc w:val="right"/>
              <w:rPr>
                <w:color w:val="404040" w:themeColor="text1" w:themeTint="BF"/>
                <w:sz w:val="24"/>
                <w:szCs w:val="24"/>
                <w:lang w:val="ro-MD"/>
              </w:rPr>
            </w:pPr>
            <w:r>
              <w:rPr>
                <w:color w:val="404040" w:themeColor="text1" w:themeTint="BF"/>
                <w:sz w:val="24"/>
                <w:szCs w:val="24"/>
                <w:lang w:val="ro-MD"/>
              </w:rPr>
              <w:t>3</w:t>
            </w:r>
            <w:r w:rsidR="00D914EF">
              <w:rPr>
                <w:color w:val="404040" w:themeColor="text1" w:themeTint="BF"/>
                <w:sz w:val="24"/>
                <w:szCs w:val="24"/>
                <w:lang w:val="ro-MD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  <w:lang w:val="ro-MD"/>
              </w:rPr>
              <w:t>530</w:t>
            </w:r>
          </w:p>
        </w:tc>
      </w:tr>
      <w:tr w:rsidR="002D3A5E" w:rsidRPr="001A6C2A" w:rsidTr="002C49CB">
        <w:tc>
          <w:tcPr>
            <w:tcW w:w="3076" w:type="pct"/>
            <w:shd w:val="clear" w:color="auto" w:fill="F2F2F2" w:themeFill="background1" w:themeFillShade="F2"/>
          </w:tcPr>
          <w:p w:rsidR="002D3A5E" w:rsidRPr="001A6C2A" w:rsidRDefault="002D3A5E" w:rsidP="002D3A5E">
            <w:pPr>
              <w:rPr>
                <w:b/>
                <w:color w:val="404040" w:themeColor="text1" w:themeTint="BF"/>
                <w:sz w:val="24"/>
                <w:szCs w:val="24"/>
                <w:lang w:val="ro-MD"/>
              </w:rPr>
            </w:pPr>
            <w:r w:rsidRPr="001A6C2A">
              <w:rPr>
                <w:b/>
                <w:color w:val="404040" w:themeColor="text1" w:themeTint="BF"/>
                <w:sz w:val="24"/>
                <w:szCs w:val="24"/>
                <w:lang w:val="ro-MD"/>
              </w:rPr>
              <w:t>Construcţii</w:t>
            </w:r>
          </w:p>
        </w:tc>
        <w:tc>
          <w:tcPr>
            <w:tcW w:w="1924" w:type="pct"/>
            <w:shd w:val="clear" w:color="auto" w:fill="F2F2F2" w:themeFill="background1" w:themeFillShade="F2"/>
          </w:tcPr>
          <w:p w:rsidR="002D3A5E" w:rsidRPr="001A6C2A" w:rsidRDefault="002D3A5E" w:rsidP="002D3A5E">
            <w:pPr>
              <w:jc w:val="right"/>
              <w:rPr>
                <w:color w:val="404040" w:themeColor="text1" w:themeTint="BF"/>
                <w:sz w:val="24"/>
                <w:szCs w:val="24"/>
                <w:lang w:val="ro-MD"/>
              </w:rPr>
            </w:pPr>
            <w:r>
              <w:rPr>
                <w:color w:val="404040" w:themeColor="text1" w:themeTint="BF"/>
                <w:sz w:val="24"/>
                <w:szCs w:val="24"/>
                <w:lang w:val="ro-MD"/>
              </w:rPr>
              <w:t>1</w:t>
            </w:r>
            <w:r w:rsidR="00D914EF">
              <w:rPr>
                <w:color w:val="404040" w:themeColor="text1" w:themeTint="BF"/>
                <w:sz w:val="24"/>
                <w:szCs w:val="24"/>
                <w:lang w:val="ro-MD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  <w:lang w:val="ro-MD"/>
              </w:rPr>
              <w:t>815</w:t>
            </w:r>
          </w:p>
        </w:tc>
      </w:tr>
      <w:tr w:rsidR="002D3A5E" w:rsidRPr="001A6C2A" w:rsidTr="002C49CB">
        <w:tc>
          <w:tcPr>
            <w:tcW w:w="3076" w:type="pct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Pr="001A6C2A" w:rsidRDefault="00D914EF" w:rsidP="002D3A5E">
            <w:pPr>
              <w:rPr>
                <w:color w:val="404040" w:themeColor="text1" w:themeTint="BF"/>
                <w:sz w:val="24"/>
                <w:szCs w:val="24"/>
                <w:lang w:val="ro-MD"/>
              </w:rPr>
            </w:pPr>
            <w:r>
              <w:rPr>
                <w:b/>
                <w:color w:val="404040" w:themeColor="text1" w:themeTint="BF"/>
                <w:sz w:val="24"/>
                <w:szCs w:val="24"/>
                <w:lang w:val="ro-MD"/>
              </w:rPr>
              <w:t>a</w:t>
            </w:r>
            <w:r w:rsidR="002D3A5E" w:rsidRPr="001A6C2A">
              <w:rPr>
                <w:b/>
                <w:color w:val="404040" w:themeColor="text1" w:themeTint="BF"/>
                <w:sz w:val="24"/>
                <w:szCs w:val="24"/>
                <w:lang w:val="ro-MD"/>
              </w:rPr>
              <w:t>lte terenuri</w:t>
            </w:r>
            <w:r w:rsidR="002D3A5E" w:rsidRPr="001A6C2A">
              <w:rPr>
                <w:color w:val="404040" w:themeColor="text1" w:themeTint="BF"/>
                <w:sz w:val="24"/>
                <w:szCs w:val="24"/>
                <w:lang w:val="ro-MD"/>
              </w:rPr>
              <w:t xml:space="preserve">, </w:t>
            </w:r>
            <w:r w:rsidR="002D3A5E" w:rsidRPr="001A6C2A">
              <w:rPr>
                <w:i/>
                <w:color w:val="404040" w:themeColor="text1" w:themeTint="BF"/>
                <w:sz w:val="24"/>
                <w:szCs w:val="24"/>
                <w:lang w:val="ro-MD"/>
              </w:rPr>
              <w:t>inclusiv: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Pr="001A6C2A" w:rsidRDefault="002D3A5E" w:rsidP="002D3A5E">
            <w:pPr>
              <w:jc w:val="right"/>
              <w:rPr>
                <w:color w:val="404040" w:themeColor="text1" w:themeTint="BF"/>
                <w:sz w:val="24"/>
                <w:szCs w:val="24"/>
                <w:lang w:val="ro-MD"/>
              </w:rPr>
            </w:pPr>
            <w:r>
              <w:rPr>
                <w:color w:val="404040" w:themeColor="text1" w:themeTint="BF"/>
                <w:sz w:val="24"/>
                <w:szCs w:val="24"/>
                <w:lang w:val="ro-MD"/>
              </w:rPr>
              <w:t>1</w:t>
            </w:r>
            <w:r w:rsidR="00D914EF">
              <w:rPr>
                <w:color w:val="404040" w:themeColor="text1" w:themeTint="BF"/>
                <w:sz w:val="24"/>
                <w:szCs w:val="24"/>
                <w:lang w:val="ro-MD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  <w:lang w:val="ro-MD"/>
              </w:rPr>
              <w:t>417</w:t>
            </w:r>
          </w:p>
        </w:tc>
      </w:tr>
      <w:tr w:rsidR="002D3A5E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Pr="001B14D5" w:rsidRDefault="002D3A5E" w:rsidP="002D3A5E">
            <w:pPr>
              <w:pStyle w:val="a4"/>
              <w:numPr>
                <w:ilvl w:val="0"/>
                <w:numId w:val="3"/>
              </w:numPr>
              <w:rPr>
                <w:color w:val="404040" w:themeColor="text1" w:themeTint="BF"/>
                <w:sz w:val="24"/>
                <w:szCs w:val="24"/>
                <w:lang w:val="ro-MD"/>
              </w:rPr>
            </w:pPr>
            <w:r w:rsidRPr="001B14D5">
              <w:rPr>
                <w:color w:val="404040" w:themeColor="text1" w:themeTint="BF"/>
                <w:sz w:val="24"/>
                <w:szCs w:val="24"/>
                <w:lang w:val="ro-MD"/>
              </w:rPr>
              <w:t xml:space="preserve">Râpi 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Pr="001A6C2A" w:rsidRDefault="00C13724" w:rsidP="002D3A5E">
            <w:pPr>
              <w:jc w:val="right"/>
              <w:rPr>
                <w:color w:val="404040" w:themeColor="text1" w:themeTint="BF"/>
                <w:sz w:val="24"/>
                <w:szCs w:val="24"/>
                <w:lang w:val="ro-MD"/>
              </w:rPr>
            </w:pPr>
            <w:r>
              <w:rPr>
                <w:color w:val="404040" w:themeColor="text1" w:themeTint="BF"/>
                <w:sz w:val="24"/>
                <w:szCs w:val="24"/>
                <w:lang w:val="ro-MD"/>
              </w:rPr>
              <w:t>221</w:t>
            </w:r>
          </w:p>
        </w:tc>
      </w:tr>
      <w:tr w:rsidR="002D3A5E" w:rsidRPr="001A6C2A" w:rsidTr="002C49CB">
        <w:tc>
          <w:tcPr>
            <w:tcW w:w="3076" w:type="pct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2D3A5E" w:rsidRPr="001B14D5" w:rsidRDefault="002D3A5E" w:rsidP="002D3A5E">
            <w:pPr>
              <w:pStyle w:val="a4"/>
              <w:numPr>
                <w:ilvl w:val="0"/>
                <w:numId w:val="3"/>
              </w:numPr>
              <w:rPr>
                <w:color w:val="404040" w:themeColor="text1" w:themeTint="BF"/>
                <w:sz w:val="24"/>
                <w:szCs w:val="24"/>
                <w:lang w:val="ro-MD"/>
              </w:rPr>
            </w:pPr>
            <w:r w:rsidRPr="001B14D5">
              <w:rPr>
                <w:color w:val="404040" w:themeColor="text1" w:themeTint="BF"/>
                <w:sz w:val="24"/>
                <w:szCs w:val="24"/>
                <w:lang w:val="ro-MD"/>
              </w:rPr>
              <w:t>Alunecări de teren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2D3A5E" w:rsidRPr="001A6C2A" w:rsidRDefault="00C13724" w:rsidP="002D3A5E">
            <w:pPr>
              <w:jc w:val="right"/>
              <w:rPr>
                <w:color w:val="404040" w:themeColor="text1" w:themeTint="BF"/>
                <w:sz w:val="24"/>
                <w:szCs w:val="24"/>
                <w:lang w:val="ro-MD"/>
              </w:rPr>
            </w:pPr>
            <w:r>
              <w:rPr>
                <w:color w:val="404040" w:themeColor="text1" w:themeTint="BF"/>
                <w:sz w:val="24"/>
                <w:szCs w:val="24"/>
                <w:lang w:val="ro-MD"/>
              </w:rPr>
              <w:t>97</w:t>
            </w:r>
            <w:r w:rsidR="002D3A5E" w:rsidRPr="001A6C2A">
              <w:rPr>
                <w:color w:val="404040" w:themeColor="text1" w:themeTint="BF"/>
                <w:sz w:val="24"/>
                <w:szCs w:val="24"/>
                <w:lang w:val="ro-MD"/>
              </w:rPr>
              <w:t xml:space="preserve"> </w:t>
            </w:r>
          </w:p>
        </w:tc>
      </w:tr>
      <w:tr w:rsidR="002D3A5E" w:rsidRPr="001A6C2A" w:rsidTr="002C49CB">
        <w:tc>
          <w:tcPr>
            <w:tcW w:w="3076" w:type="pct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Pr="001A6C2A" w:rsidRDefault="002D3A5E" w:rsidP="002D3A5E">
            <w:pPr>
              <w:rPr>
                <w:b/>
                <w:color w:val="404040" w:themeColor="text1" w:themeTint="BF"/>
                <w:sz w:val="24"/>
                <w:szCs w:val="24"/>
                <w:lang w:val="ro-MD"/>
              </w:rPr>
            </w:pPr>
            <w:r w:rsidRPr="001A6C2A">
              <w:rPr>
                <w:b/>
                <w:color w:val="404040" w:themeColor="text1" w:themeTint="BF"/>
                <w:sz w:val="24"/>
                <w:szCs w:val="24"/>
                <w:lang w:val="ro-MD"/>
              </w:rPr>
              <w:t>Terenuri agricole erodate,</w:t>
            </w:r>
            <w:r w:rsidR="00E3247E">
              <w:rPr>
                <w:b/>
                <w:color w:val="404040" w:themeColor="text1" w:themeTint="BF"/>
                <w:sz w:val="24"/>
                <w:szCs w:val="24"/>
                <w:lang w:val="ro-MD"/>
              </w:rPr>
              <w:t xml:space="preserve"> </w:t>
            </w:r>
            <w:r w:rsidRPr="001B14D5">
              <w:rPr>
                <w:i/>
                <w:color w:val="404040" w:themeColor="text1" w:themeTint="BF"/>
                <w:sz w:val="24"/>
                <w:szCs w:val="24"/>
                <w:lang w:val="ro-MD"/>
              </w:rPr>
              <w:t>dintre care</w:t>
            </w:r>
            <w:r w:rsidRPr="001A6C2A">
              <w:rPr>
                <w:b/>
                <w:i/>
                <w:color w:val="404040" w:themeColor="text1" w:themeTint="BF"/>
                <w:sz w:val="24"/>
                <w:szCs w:val="24"/>
                <w:lang w:val="ro-MD"/>
              </w:rPr>
              <w:t>: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Pr="001A6C2A" w:rsidRDefault="002D3A5E" w:rsidP="002D3A5E">
            <w:pPr>
              <w:jc w:val="right"/>
              <w:rPr>
                <w:color w:val="404040" w:themeColor="text1" w:themeTint="BF"/>
                <w:sz w:val="24"/>
                <w:szCs w:val="24"/>
                <w:lang w:val="ro-MD"/>
              </w:rPr>
            </w:pPr>
            <w:r w:rsidRPr="001A6C2A">
              <w:rPr>
                <w:color w:val="404040" w:themeColor="text1" w:themeTint="BF"/>
                <w:sz w:val="24"/>
                <w:szCs w:val="24"/>
                <w:lang w:val="ro-MD"/>
              </w:rPr>
              <w:t>24 96</w:t>
            </w:r>
            <w:r>
              <w:rPr>
                <w:color w:val="404040" w:themeColor="text1" w:themeTint="BF"/>
                <w:sz w:val="24"/>
                <w:szCs w:val="24"/>
                <w:lang w:val="ro-MD"/>
              </w:rPr>
              <w:t>9</w:t>
            </w:r>
          </w:p>
        </w:tc>
      </w:tr>
      <w:tr w:rsidR="002D3A5E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Pr="001B14D5" w:rsidRDefault="002D3A5E" w:rsidP="002D3A5E">
            <w:pPr>
              <w:pStyle w:val="a4"/>
              <w:numPr>
                <w:ilvl w:val="0"/>
                <w:numId w:val="9"/>
              </w:numPr>
              <w:rPr>
                <w:color w:val="404040" w:themeColor="text1" w:themeTint="BF"/>
                <w:sz w:val="24"/>
                <w:szCs w:val="24"/>
                <w:lang w:val="ro-MD"/>
              </w:rPr>
            </w:pPr>
            <w:r w:rsidRPr="001B14D5">
              <w:rPr>
                <w:color w:val="404040" w:themeColor="text1" w:themeTint="BF"/>
                <w:sz w:val="24"/>
                <w:szCs w:val="24"/>
                <w:lang w:val="ro-MD"/>
              </w:rPr>
              <w:t>Slab erodate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Pr="001A6C2A" w:rsidRDefault="00C13724" w:rsidP="002D3A5E">
            <w:pPr>
              <w:jc w:val="right"/>
              <w:rPr>
                <w:color w:val="404040" w:themeColor="text1" w:themeTint="BF"/>
                <w:sz w:val="24"/>
                <w:szCs w:val="24"/>
                <w:lang w:val="ro-MD"/>
              </w:rPr>
            </w:pPr>
            <w:r>
              <w:rPr>
                <w:color w:val="404040" w:themeColor="text1" w:themeTint="BF"/>
                <w:sz w:val="24"/>
                <w:szCs w:val="24"/>
                <w:lang w:val="ro-MD"/>
              </w:rPr>
              <w:t>14 573</w:t>
            </w:r>
          </w:p>
        </w:tc>
      </w:tr>
      <w:tr w:rsidR="002D3A5E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Pr="001B14D5" w:rsidRDefault="002D3A5E" w:rsidP="002D3A5E">
            <w:pPr>
              <w:pStyle w:val="a4"/>
              <w:numPr>
                <w:ilvl w:val="0"/>
                <w:numId w:val="9"/>
              </w:numPr>
              <w:rPr>
                <w:color w:val="404040" w:themeColor="text1" w:themeTint="BF"/>
                <w:sz w:val="24"/>
                <w:szCs w:val="24"/>
                <w:lang w:val="ro-MD"/>
              </w:rPr>
            </w:pPr>
            <w:r w:rsidRPr="001B14D5">
              <w:rPr>
                <w:color w:val="404040" w:themeColor="text1" w:themeTint="BF"/>
                <w:sz w:val="24"/>
                <w:szCs w:val="24"/>
                <w:lang w:val="ro-MD"/>
              </w:rPr>
              <w:t xml:space="preserve">Moderat 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Pr="001A6C2A" w:rsidRDefault="00C13724" w:rsidP="002D3A5E">
            <w:pPr>
              <w:jc w:val="right"/>
              <w:rPr>
                <w:color w:val="404040" w:themeColor="text1" w:themeTint="BF"/>
                <w:sz w:val="24"/>
                <w:szCs w:val="24"/>
                <w:lang w:val="ro-MD"/>
              </w:rPr>
            </w:pPr>
            <w:r>
              <w:rPr>
                <w:color w:val="404040" w:themeColor="text1" w:themeTint="BF"/>
                <w:sz w:val="24"/>
                <w:szCs w:val="24"/>
                <w:lang w:val="ro-MD"/>
              </w:rPr>
              <w:t>7 969</w:t>
            </w:r>
          </w:p>
        </w:tc>
      </w:tr>
      <w:tr w:rsidR="002D3A5E" w:rsidRPr="001A6C2A" w:rsidTr="002C49CB">
        <w:tc>
          <w:tcPr>
            <w:tcW w:w="3076" w:type="pct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2D3A5E" w:rsidRPr="001B14D5" w:rsidRDefault="002D3A5E" w:rsidP="002D3A5E">
            <w:pPr>
              <w:pStyle w:val="a4"/>
              <w:numPr>
                <w:ilvl w:val="0"/>
                <w:numId w:val="9"/>
              </w:numPr>
              <w:rPr>
                <w:color w:val="404040" w:themeColor="text1" w:themeTint="BF"/>
                <w:sz w:val="24"/>
                <w:szCs w:val="24"/>
                <w:lang w:val="ro-MD"/>
              </w:rPr>
            </w:pPr>
            <w:r w:rsidRPr="001B14D5">
              <w:rPr>
                <w:color w:val="404040" w:themeColor="text1" w:themeTint="BF"/>
                <w:sz w:val="24"/>
                <w:szCs w:val="24"/>
                <w:lang w:val="ro-MD"/>
              </w:rPr>
              <w:t>Puternic erodate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2D3A5E" w:rsidRPr="001A6C2A" w:rsidRDefault="00C13724" w:rsidP="002D3A5E">
            <w:pPr>
              <w:jc w:val="right"/>
              <w:rPr>
                <w:color w:val="404040" w:themeColor="text1" w:themeTint="BF"/>
                <w:sz w:val="24"/>
                <w:szCs w:val="24"/>
                <w:lang w:val="ro-MD"/>
              </w:rPr>
            </w:pPr>
            <w:r>
              <w:rPr>
                <w:color w:val="404040" w:themeColor="text1" w:themeTint="BF"/>
                <w:sz w:val="24"/>
                <w:szCs w:val="24"/>
                <w:lang w:val="ro-MD"/>
              </w:rPr>
              <w:t>2 417</w:t>
            </w:r>
          </w:p>
        </w:tc>
      </w:tr>
      <w:tr w:rsidR="00E3247E" w:rsidRPr="001A6C2A" w:rsidTr="002C49CB">
        <w:trPr>
          <w:trHeight w:val="60"/>
        </w:trPr>
        <w:tc>
          <w:tcPr>
            <w:tcW w:w="3076" w:type="pct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E3247E" w:rsidRPr="00D914EF" w:rsidRDefault="00E3247E" w:rsidP="002D3A5E">
            <w:pPr>
              <w:jc w:val="both"/>
              <w:rPr>
                <w:rFonts w:asciiTheme="majorHAnsi" w:hAnsiTheme="majorHAnsi" w:cs="Aharoni"/>
                <w:b/>
                <w:color w:val="404040" w:themeColor="text1" w:themeTint="BF"/>
                <w:sz w:val="24"/>
                <w:szCs w:val="24"/>
                <w:lang w:val="ro-MD"/>
              </w:rPr>
            </w:pPr>
            <w:r w:rsidRPr="00D914EF">
              <w:rPr>
                <w:rFonts w:asciiTheme="majorHAnsi" w:hAnsiTheme="majorHAnsi" w:cs="Aharoni"/>
                <w:b/>
                <w:color w:val="404040" w:themeColor="text1" w:themeTint="BF"/>
                <w:sz w:val="24"/>
                <w:szCs w:val="24"/>
                <w:lang w:val="ro-MD"/>
              </w:rPr>
              <w:t xml:space="preserve">Plantatii forestiere, </w:t>
            </w:r>
            <w:r w:rsidRPr="00D914EF">
              <w:rPr>
                <w:rFonts w:asciiTheme="majorHAnsi" w:hAnsiTheme="majorHAnsi" w:cs="Aharoni"/>
                <w:i/>
                <w:color w:val="404040" w:themeColor="text1" w:themeTint="BF"/>
                <w:sz w:val="24"/>
                <w:szCs w:val="24"/>
                <w:lang w:val="ro-MD"/>
              </w:rPr>
              <w:t>inclusiv: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E3247E" w:rsidRPr="001A6C2A" w:rsidRDefault="00E3247E" w:rsidP="00E3247E">
            <w:pPr>
              <w:jc w:val="right"/>
              <w:rPr>
                <w:color w:val="404040" w:themeColor="text1" w:themeTint="BF"/>
                <w:sz w:val="24"/>
                <w:szCs w:val="24"/>
                <w:lang w:val="ro-MD"/>
              </w:rPr>
            </w:pPr>
            <w:r>
              <w:rPr>
                <w:color w:val="404040" w:themeColor="text1" w:themeTint="BF"/>
                <w:sz w:val="24"/>
                <w:szCs w:val="24"/>
                <w:lang w:val="ro-MD"/>
              </w:rPr>
              <w:t>9</w:t>
            </w:r>
            <w:r w:rsidR="00D914EF">
              <w:rPr>
                <w:color w:val="404040" w:themeColor="text1" w:themeTint="BF"/>
                <w:sz w:val="24"/>
                <w:szCs w:val="24"/>
                <w:lang w:val="ro-MD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  <w:lang w:val="ro-MD"/>
              </w:rPr>
              <w:t>679</w:t>
            </w:r>
          </w:p>
        </w:tc>
      </w:tr>
      <w:tr w:rsidR="002D3A5E" w:rsidRPr="001A6C2A" w:rsidTr="002C49CB">
        <w:trPr>
          <w:trHeight w:val="24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Pr="00D914EF" w:rsidRDefault="00D914EF" w:rsidP="002D3A5E">
            <w:pPr>
              <w:jc w:val="both"/>
              <w:rPr>
                <w:color w:val="404040" w:themeColor="text1" w:themeTint="BF"/>
                <w:sz w:val="24"/>
                <w:szCs w:val="24"/>
                <w:lang w:val="ro-MD"/>
              </w:rPr>
            </w:pPr>
            <w:r w:rsidRPr="00D914EF">
              <w:rPr>
                <w:color w:val="404040" w:themeColor="text1" w:themeTint="BF"/>
                <w:sz w:val="24"/>
                <w:szCs w:val="24"/>
                <w:lang w:val="ro-MD"/>
              </w:rPr>
              <w:t>p</w:t>
            </w:r>
            <w:r w:rsidR="00E3247E" w:rsidRPr="00D914EF">
              <w:rPr>
                <w:color w:val="404040" w:themeColor="text1" w:themeTint="BF"/>
                <w:sz w:val="24"/>
                <w:szCs w:val="24"/>
                <w:lang w:val="ro-MD"/>
              </w:rPr>
              <w:t>aduri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Pr="001A6C2A" w:rsidRDefault="002D3A5E" w:rsidP="00E3247E">
            <w:pPr>
              <w:jc w:val="right"/>
              <w:rPr>
                <w:color w:val="404040" w:themeColor="text1" w:themeTint="BF"/>
                <w:sz w:val="24"/>
                <w:szCs w:val="24"/>
                <w:lang w:val="ro-MD"/>
              </w:rPr>
            </w:pPr>
            <w:r>
              <w:rPr>
                <w:color w:val="404040" w:themeColor="text1" w:themeTint="BF"/>
                <w:sz w:val="24"/>
                <w:szCs w:val="24"/>
                <w:lang w:val="ro-MD"/>
              </w:rPr>
              <w:t>8</w:t>
            </w:r>
            <w:r w:rsidR="00D914EF">
              <w:rPr>
                <w:color w:val="404040" w:themeColor="text1" w:themeTint="BF"/>
                <w:sz w:val="24"/>
                <w:szCs w:val="24"/>
                <w:lang w:val="ro-MD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  <w:lang w:val="ro-MD"/>
              </w:rPr>
              <w:t>583</w:t>
            </w:r>
          </w:p>
        </w:tc>
      </w:tr>
      <w:tr w:rsidR="002D3A5E" w:rsidRPr="00510C08" w:rsidTr="002C49CB">
        <w:trPr>
          <w:trHeight w:val="24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Pr="00D914EF" w:rsidRDefault="00D914EF" w:rsidP="002D3A5E">
            <w:pPr>
              <w:jc w:val="both"/>
              <w:rPr>
                <w:color w:val="404040" w:themeColor="text1" w:themeTint="BF"/>
                <w:sz w:val="24"/>
                <w:szCs w:val="24"/>
                <w:lang w:val="ro-MD"/>
              </w:rPr>
            </w:pPr>
            <w:r w:rsidRPr="00D914EF">
              <w:rPr>
                <w:color w:val="404040" w:themeColor="text1" w:themeTint="BF"/>
                <w:sz w:val="24"/>
                <w:szCs w:val="24"/>
                <w:lang w:val="ro-MD"/>
              </w:rPr>
              <w:t>p</w:t>
            </w:r>
            <w:r w:rsidR="002D3A5E" w:rsidRPr="00D914EF">
              <w:rPr>
                <w:color w:val="404040" w:themeColor="text1" w:themeTint="BF"/>
                <w:sz w:val="24"/>
                <w:szCs w:val="24"/>
                <w:lang w:val="ro-MD"/>
              </w:rPr>
              <w:t>lantatii de  tufari si arbusti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2D3A5E" w:rsidRDefault="00E3247E" w:rsidP="00E3247E">
            <w:pPr>
              <w:jc w:val="right"/>
              <w:rPr>
                <w:color w:val="404040" w:themeColor="text1" w:themeTint="BF"/>
                <w:sz w:val="24"/>
                <w:szCs w:val="24"/>
                <w:lang w:val="ro-MD"/>
              </w:rPr>
            </w:pPr>
            <w:r>
              <w:rPr>
                <w:color w:val="404040" w:themeColor="text1" w:themeTint="BF"/>
                <w:sz w:val="24"/>
                <w:szCs w:val="24"/>
                <w:lang w:val="ro-MD"/>
              </w:rPr>
              <w:t>203</w:t>
            </w:r>
          </w:p>
        </w:tc>
      </w:tr>
      <w:tr w:rsidR="002D3A5E" w:rsidRPr="00510C08" w:rsidTr="00871241">
        <w:trPr>
          <w:trHeight w:val="240"/>
        </w:trPr>
        <w:tc>
          <w:tcPr>
            <w:tcW w:w="3076" w:type="pct"/>
            <w:tcBorders>
              <w:top w:val="dashed" w:sz="4" w:space="0" w:color="auto"/>
              <w:bottom w:val="double" w:sz="18" w:space="0" w:color="000000" w:themeColor="text1"/>
            </w:tcBorders>
            <w:shd w:val="clear" w:color="auto" w:fill="F2F2F2" w:themeFill="background1" w:themeFillShade="F2"/>
          </w:tcPr>
          <w:p w:rsidR="002D3A5E" w:rsidRPr="00D914EF" w:rsidRDefault="00D914EF" w:rsidP="002D3A5E">
            <w:pPr>
              <w:jc w:val="both"/>
              <w:rPr>
                <w:color w:val="404040" w:themeColor="text1" w:themeTint="BF"/>
                <w:sz w:val="24"/>
                <w:szCs w:val="24"/>
                <w:lang w:val="ro-MD"/>
              </w:rPr>
            </w:pPr>
            <w:r w:rsidRPr="00D914EF">
              <w:rPr>
                <w:color w:val="404040" w:themeColor="text1" w:themeTint="BF"/>
                <w:sz w:val="24"/>
                <w:szCs w:val="24"/>
                <w:lang w:val="ro-MD"/>
              </w:rPr>
              <w:t>f</w:t>
            </w:r>
            <w:r w:rsidR="002D3A5E" w:rsidRPr="00D914EF">
              <w:rPr>
                <w:color w:val="404040" w:themeColor="text1" w:themeTint="BF"/>
                <w:sz w:val="24"/>
                <w:szCs w:val="24"/>
                <w:lang w:val="ro-MD"/>
              </w:rPr>
              <w:t>isii forestiere</w:t>
            </w:r>
          </w:p>
        </w:tc>
        <w:tc>
          <w:tcPr>
            <w:tcW w:w="1924" w:type="pct"/>
            <w:tcBorders>
              <w:top w:val="dashed" w:sz="4" w:space="0" w:color="auto"/>
              <w:bottom w:val="double" w:sz="18" w:space="0" w:color="000000" w:themeColor="text1"/>
            </w:tcBorders>
            <w:shd w:val="clear" w:color="auto" w:fill="F2F2F2" w:themeFill="background1" w:themeFillShade="F2"/>
          </w:tcPr>
          <w:p w:rsidR="002D3A5E" w:rsidRDefault="002D3A5E" w:rsidP="00E3247E">
            <w:pPr>
              <w:jc w:val="right"/>
              <w:rPr>
                <w:color w:val="404040" w:themeColor="text1" w:themeTint="BF"/>
                <w:sz w:val="24"/>
                <w:szCs w:val="24"/>
                <w:lang w:val="ro-MD"/>
              </w:rPr>
            </w:pPr>
            <w:r>
              <w:rPr>
                <w:color w:val="404040" w:themeColor="text1" w:themeTint="BF"/>
                <w:sz w:val="24"/>
                <w:szCs w:val="24"/>
                <w:lang w:val="ro-MD"/>
              </w:rPr>
              <w:t>893</w:t>
            </w:r>
          </w:p>
        </w:tc>
      </w:tr>
      <w:tr w:rsidR="002D3A5E" w:rsidRPr="001A6C2A" w:rsidTr="00871241">
        <w:tc>
          <w:tcPr>
            <w:tcW w:w="5000" w:type="pct"/>
            <w:gridSpan w:val="2"/>
            <w:tcBorders>
              <w:top w:val="double" w:sz="18" w:space="0" w:color="000000" w:themeColor="text1"/>
            </w:tcBorders>
            <w:shd w:val="clear" w:color="auto" w:fill="8DB3E2" w:themeFill="text2" w:themeFillTint="66"/>
          </w:tcPr>
          <w:p w:rsidR="002D3A5E" w:rsidRPr="00736162" w:rsidRDefault="002D3A5E" w:rsidP="002D3A5E">
            <w:pPr>
              <w:jc w:val="center"/>
              <w:rPr>
                <w:b/>
                <w:color w:val="0F243E" w:themeColor="text2" w:themeShade="80"/>
                <w:sz w:val="28"/>
                <w:szCs w:val="28"/>
                <w:lang w:val="ro-MD"/>
              </w:rPr>
            </w:pPr>
            <w:r w:rsidRPr="00736162">
              <w:rPr>
                <w:b/>
                <w:color w:val="0F243E" w:themeColor="text2" w:themeShade="80"/>
                <w:sz w:val="28"/>
                <w:szCs w:val="28"/>
                <w:lang w:val="ro-MD"/>
              </w:rPr>
              <w:t>UNITĂȚILE ADMINISTRATIV-TERITORIALE</w:t>
            </w:r>
          </w:p>
        </w:tc>
      </w:tr>
      <w:tr w:rsidR="000F1DEE" w:rsidRPr="001A6C2A" w:rsidTr="002C49CB">
        <w:tc>
          <w:tcPr>
            <w:tcW w:w="3076" w:type="pct"/>
            <w:shd w:val="clear" w:color="auto" w:fill="C6D9F1" w:themeFill="text2" w:themeFillTint="33"/>
          </w:tcPr>
          <w:p w:rsidR="000F1DEE" w:rsidRPr="001A6C2A" w:rsidRDefault="000F1DEE" w:rsidP="000F1DEE">
            <w:pPr>
              <w:rPr>
                <w:b/>
                <w:color w:val="0F243E" w:themeColor="text2" w:themeShade="80"/>
                <w:sz w:val="24"/>
                <w:szCs w:val="24"/>
                <w:lang w:val="ro-MD"/>
              </w:rPr>
            </w:pPr>
            <w:r>
              <w:rPr>
                <w:b/>
                <w:color w:val="0F243E" w:themeColor="text2" w:themeShade="80"/>
                <w:sz w:val="24"/>
                <w:szCs w:val="24"/>
                <w:lang w:val="ro-MD"/>
              </w:rPr>
              <w:t>Localităţi în componența raionului</w:t>
            </w:r>
          </w:p>
        </w:tc>
        <w:tc>
          <w:tcPr>
            <w:tcW w:w="1924" w:type="pct"/>
            <w:shd w:val="clear" w:color="auto" w:fill="C6D9F1" w:themeFill="text2" w:themeFillTint="33"/>
          </w:tcPr>
          <w:p w:rsidR="000F1DEE" w:rsidRPr="001A6C2A" w:rsidRDefault="000F1DEE" w:rsidP="000F1DEE">
            <w:pPr>
              <w:jc w:val="right"/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26</w:t>
            </w:r>
          </w:p>
        </w:tc>
      </w:tr>
      <w:tr w:rsidR="000F1DEE" w:rsidRPr="000F1DEE" w:rsidTr="002C49CB">
        <w:tc>
          <w:tcPr>
            <w:tcW w:w="3076" w:type="pct"/>
            <w:tcBorders>
              <w:bottom w:val="dashed" w:sz="4" w:space="0" w:color="auto"/>
            </w:tcBorders>
            <w:shd w:val="clear" w:color="auto" w:fill="C6D9F1" w:themeFill="text2" w:themeFillTint="33"/>
          </w:tcPr>
          <w:p w:rsidR="000F1DEE" w:rsidRDefault="000F1DEE" w:rsidP="000F1DEE">
            <w:pPr>
              <w:rPr>
                <w:b/>
                <w:color w:val="0F243E" w:themeColor="text2" w:themeShade="80"/>
                <w:sz w:val="24"/>
                <w:szCs w:val="24"/>
                <w:lang w:val="ro-MD"/>
              </w:rPr>
            </w:pPr>
            <w:r>
              <w:rPr>
                <w:b/>
                <w:color w:val="0F243E" w:themeColor="text2" w:themeShade="80"/>
                <w:sz w:val="24"/>
                <w:szCs w:val="24"/>
                <w:lang w:val="ro-MD"/>
              </w:rPr>
              <w:t xml:space="preserve">Numărul unităţilor administrativ-teritoriale de nivelul I, </w:t>
            </w:r>
          </w:p>
          <w:p w:rsidR="000F1DEE" w:rsidRPr="000F1DEE" w:rsidRDefault="000F1DEE" w:rsidP="000F1DEE">
            <w:pPr>
              <w:rPr>
                <w:b/>
                <w:i/>
                <w:color w:val="0F243E" w:themeColor="text2" w:themeShade="80"/>
                <w:sz w:val="24"/>
                <w:szCs w:val="24"/>
                <w:lang w:val="ro-MD"/>
              </w:rPr>
            </w:pPr>
            <w:r w:rsidRPr="000F1DEE">
              <w:rPr>
                <w:b/>
                <w:i/>
                <w:color w:val="0F243E" w:themeColor="text2" w:themeShade="80"/>
                <w:sz w:val="24"/>
                <w:szCs w:val="24"/>
                <w:lang w:val="ro-MD"/>
              </w:rPr>
              <w:t>inclusiv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C6D9F1" w:themeFill="text2" w:themeFillTint="33"/>
          </w:tcPr>
          <w:p w:rsidR="000F1DEE" w:rsidRPr="001A6C2A" w:rsidRDefault="000F1DEE" w:rsidP="000F1DEE">
            <w:pPr>
              <w:jc w:val="right"/>
              <w:rPr>
                <w:color w:val="0F243E" w:themeColor="text2" w:themeShade="80"/>
                <w:sz w:val="24"/>
                <w:szCs w:val="24"/>
                <w:lang w:val="ro-MD"/>
              </w:rPr>
            </w:pPr>
            <w:r>
              <w:rPr>
                <w:color w:val="0F243E" w:themeColor="text2" w:themeShade="80"/>
                <w:sz w:val="24"/>
                <w:szCs w:val="24"/>
                <w:lang w:val="ro-MD"/>
              </w:rPr>
              <w:t>23</w:t>
            </w:r>
          </w:p>
        </w:tc>
      </w:tr>
      <w:tr w:rsidR="000F1DEE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C6D9F1" w:themeFill="text2" w:themeFillTint="33"/>
          </w:tcPr>
          <w:p w:rsidR="000F1DEE" w:rsidRPr="001A6C2A" w:rsidRDefault="000F1DEE" w:rsidP="000F1DEE">
            <w:pPr>
              <w:rPr>
                <w:b/>
                <w:color w:val="0F243E" w:themeColor="text2" w:themeShade="80"/>
                <w:sz w:val="24"/>
                <w:szCs w:val="24"/>
                <w:lang w:val="ro-MD"/>
              </w:rPr>
            </w:pPr>
            <w:r>
              <w:rPr>
                <w:b/>
                <w:color w:val="0F243E" w:themeColor="text2" w:themeShade="80"/>
                <w:sz w:val="24"/>
                <w:szCs w:val="24"/>
                <w:lang w:val="ro-MD"/>
              </w:rPr>
              <w:t>o</w:t>
            </w:r>
            <w:r w:rsidRPr="001A6C2A">
              <w:rPr>
                <w:b/>
                <w:color w:val="0F243E" w:themeColor="text2" w:themeShade="80"/>
                <w:sz w:val="24"/>
                <w:szCs w:val="24"/>
                <w:lang w:val="ro-MD"/>
              </w:rPr>
              <w:t>raşe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C6D9F1" w:themeFill="text2" w:themeFillTint="33"/>
          </w:tcPr>
          <w:p w:rsidR="000F1DEE" w:rsidRPr="001A6C2A" w:rsidRDefault="000F1DEE" w:rsidP="000F1DEE">
            <w:pPr>
              <w:jc w:val="right"/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1</w:t>
            </w:r>
          </w:p>
        </w:tc>
      </w:tr>
      <w:tr w:rsidR="00BC3D35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C6D9F1" w:themeFill="text2" w:themeFillTint="33"/>
          </w:tcPr>
          <w:p w:rsidR="00BC3D35" w:rsidRPr="001A6C2A" w:rsidRDefault="00BC3D35" w:rsidP="00BC3D35">
            <w:pPr>
              <w:rPr>
                <w:b/>
                <w:color w:val="0F243E" w:themeColor="text2" w:themeShade="80"/>
                <w:sz w:val="24"/>
                <w:szCs w:val="24"/>
                <w:lang w:val="ro-MD"/>
              </w:rPr>
            </w:pPr>
            <w:r>
              <w:rPr>
                <w:b/>
                <w:color w:val="0F243E" w:themeColor="text2" w:themeShade="80"/>
                <w:sz w:val="24"/>
                <w:szCs w:val="24"/>
                <w:lang w:val="ro-MD"/>
              </w:rPr>
              <w:t>s</w:t>
            </w:r>
            <w:r w:rsidRPr="001A6C2A">
              <w:rPr>
                <w:b/>
                <w:color w:val="0F243E" w:themeColor="text2" w:themeShade="80"/>
                <w:sz w:val="24"/>
                <w:szCs w:val="24"/>
                <w:lang w:val="ro-MD"/>
              </w:rPr>
              <w:t>ate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C6D9F1" w:themeFill="text2" w:themeFillTint="33"/>
          </w:tcPr>
          <w:p w:rsidR="00BC3D35" w:rsidRPr="001A6C2A" w:rsidRDefault="00BC3D35" w:rsidP="00BC3D35">
            <w:pPr>
              <w:jc w:val="right"/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19</w:t>
            </w:r>
          </w:p>
        </w:tc>
      </w:tr>
      <w:tr w:rsidR="00BC3D35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C6D9F1" w:themeFill="text2" w:themeFillTint="33"/>
          </w:tcPr>
          <w:p w:rsidR="00BC3D35" w:rsidRPr="001A6C2A" w:rsidRDefault="00BC3D35" w:rsidP="00BC3D35">
            <w:pPr>
              <w:rPr>
                <w:b/>
                <w:color w:val="0F243E" w:themeColor="text2" w:themeShade="80"/>
                <w:sz w:val="24"/>
                <w:szCs w:val="24"/>
                <w:lang w:val="ro-MD"/>
              </w:rPr>
            </w:pPr>
            <w:r>
              <w:rPr>
                <w:b/>
                <w:color w:val="0F243E" w:themeColor="text2" w:themeShade="80"/>
                <w:sz w:val="24"/>
                <w:szCs w:val="24"/>
                <w:lang w:val="ro-MD"/>
              </w:rPr>
              <w:t>c</w:t>
            </w:r>
            <w:r w:rsidRPr="001A6C2A">
              <w:rPr>
                <w:b/>
                <w:color w:val="0F243E" w:themeColor="text2" w:themeShade="80"/>
                <w:sz w:val="24"/>
                <w:szCs w:val="24"/>
                <w:lang w:val="ro-MD"/>
              </w:rPr>
              <w:t>omune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C6D9F1" w:themeFill="text2" w:themeFillTint="33"/>
          </w:tcPr>
          <w:p w:rsidR="00BC3D35" w:rsidRPr="001A6C2A" w:rsidRDefault="00BC3D35" w:rsidP="00BC3D35">
            <w:pPr>
              <w:jc w:val="right"/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3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C6D9F1" w:themeFill="text2" w:themeFillTint="33"/>
          </w:tcPr>
          <w:p w:rsidR="00BC3D35" w:rsidRDefault="00BC3D35" w:rsidP="00BC3D35">
            <w:pPr>
              <w:rPr>
                <w:b/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0F243E" w:themeColor="text2" w:themeShade="80"/>
                <w:sz w:val="24"/>
                <w:szCs w:val="24"/>
                <w:lang w:val="ro-MD"/>
              </w:rPr>
              <w:t xml:space="preserve">Suprafaţa UAT, </w:t>
            </w:r>
            <w:r>
              <w:rPr>
                <w:b/>
                <w:color w:val="0F243E" w:themeColor="text2" w:themeShade="80"/>
                <w:sz w:val="24"/>
                <w:szCs w:val="24"/>
                <w:lang w:val="ro-MD"/>
              </w:rPr>
              <w:t>ha</w:t>
            </w:r>
          </w:p>
          <w:p w:rsidR="00BC3D35" w:rsidRPr="001A6C2A" w:rsidRDefault="00BC3D35" w:rsidP="00BC3D35">
            <w:pPr>
              <w:rPr>
                <w:b/>
                <w:color w:val="0F243E" w:themeColor="text2" w:themeShade="80"/>
                <w:sz w:val="24"/>
                <w:szCs w:val="24"/>
                <w:lang w:val="ro-MD"/>
              </w:rPr>
            </w:pPr>
            <w:r>
              <w:rPr>
                <w:b/>
                <w:i/>
                <w:color w:val="0F243E" w:themeColor="text2" w:themeShade="80"/>
                <w:sz w:val="24"/>
                <w:szCs w:val="24"/>
                <w:lang w:val="ro-MD"/>
              </w:rPr>
              <w:t>inclusiv</w:t>
            </w:r>
            <w:r w:rsidRPr="001A6C2A">
              <w:rPr>
                <w:b/>
                <w:i/>
                <w:color w:val="0F243E" w:themeColor="text2" w:themeShade="80"/>
                <w:sz w:val="24"/>
                <w:szCs w:val="24"/>
                <w:lang w:val="ro-MD"/>
              </w:rPr>
              <w:t>:</w:t>
            </w:r>
          </w:p>
        </w:tc>
        <w:tc>
          <w:tcPr>
            <w:tcW w:w="1924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jc w:val="right"/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99</w:t>
            </w:r>
            <w:r>
              <w:rPr>
                <w:color w:val="0F243E" w:themeColor="text2" w:themeShade="80"/>
                <w:sz w:val="24"/>
                <w:szCs w:val="24"/>
                <w:lang w:val="ro-MD"/>
              </w:rPr>
              <w:t> </w:t>
            </w: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838</w:t>
            </w:r>
            <w:r>
              <w:rPr>
                <w:color w:val="0F243E" w:themeColor="text2" w:themeShade="80"/>
                <w:sz w:val="24"/>
                <w:szCs w:val="24"/>
                <w:lang w:val="ro-MD"/>
              </w:rPr>
              <w:t>,00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com. Alava</w:t>
            </w:r>
          </w:p>
        </w:tc>
        <w:tc>
          <w:tcPr>
            <w:tcW w:w="1924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jc w:val="right"/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1</w:t>
            </w:r>
            <w:r>
              <w:rPr>
                <w:color w:val="0F243E" w:themeColor="text2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722,66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s. Antoneşti</w:t>
            </w:r>
          </w:p>
        </w:tc>
        <w:tc>
          <w:tcPr>
            <w:tcW w:w="1924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jc w:val="right"/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2</w:t>
            </w:r>
            <w:r>
              <w:rPr>
                <w:color w:val="0F243E" w:themeColor="text2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544,85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s. Brezoaia</w:t>
            </w:r>
          </w:p>
        </w:tc>
        <w:tc>
          <w:tcPr>
            <w:tcW w:w="1924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jc w:val="right"/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3</w:t>
            </w:r>
            <w:r>
              <w:rPr>
                <w:color w:val="0F243E" w:themeColor="text2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580,97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s. Carahasani</w:t>
            </w:r>
          </w:p>
        </w:tc>
        <w:tc>
          <w:tcPr>
            <w:tcW w:w="1924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jc w:val="right"/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3</w:t>
            </w:r>
            <w:r>
              <w:rPr>
                <w:color w:val="0F243E" w:themeColor="text2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900,94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s. Căplani</w:t>
            </w:r>
          </w:p>
        </w:tc>
        <w:tc>
          <w:tcPr>
            <w:tcW w:w="1924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jc w:val="right"/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5</w:t>
            </w:r>
            <w:r>
              <w:rPr>
                <w:color w:val="0F243E" w:themeColor="text2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311,37</w:t>
            </w:r>
            <w:r>
              <w:rPr>
                <w:color w:val="0F243E" w:themeColor="text2" w:themeShade="80"/>
                <w:sz w:val="24"/>
                <w:szCs w:val="24"/>
                <w:lang w:val="ro-MD"/>
              </w:rPr>
              <w:t xml:space="preserve"> 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lastRenderedPageBreak/>
              <w:t>s. Cioburciu</w:t>
            </w:r>
          </w:p>
        </w:tc>
        <w:tc>
          <w:tcPr>
            <w:tcW w:w="1924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jc w:val="right"/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5</w:t>
            </w:r>
            <w:r>
              <w:rPr>
                <w:color w:val="0F243E" w:themeColor="text2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495,90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s. Copceac</w:t>
            </w:r>
          </w:p>
        </w:tc>
        <w:tc>
          <w:tcPr>
            <w:tcW w:w="1924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jc w:val="right"/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5</w:t>
            </w:r>
            <w:r>
              <w:rPr>
                <w:color w:val="0F243E" w:themeColor="text2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067,45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s. Crocmaz</w:t>
            </w:r>
          </w:p>
        </w:tc>
        <w:tc>
          <w:tcPr>
            <w:tcW w:w="1924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jc w:val="right"/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4</w:t>
            </w:r>
            <w:r w:rsidR="00AF7E5C">
              <w:rPr>
                <w:color w:val="0F243E" w:themeColor="text2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791,25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s. Ermoclia</w:t>
            </w:r>
          </w:p>
        </w:tc>
        <w:tc>
          <w:tcPr>
            <w:tcW w:w="1924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jc w:val="right"/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5</w:t>
            </w:r>
            <w:r w:rsidR="00AF7E5C">
              <w:rPr>
                <w:color w:val="0F243E" w:themeColor="text2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583,92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s. Feşteliţa</w:t>
            </w:r>
          </w:p>
        </w:tc>
        <w:tc>
          <w:tcPr>
            <w:tcW w:w="1924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jc w:val="right"/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3</w:t>
            </w:r>
            <w:r w:rsidR="00AF7E5C">
              <w:rPr>
                <w:color w:val="0F243E" w:themeColor="text2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031,36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s. Marianca de Jos</w:t>
            </w:r>
          </w:p>
        </w:tc>
        <w:tc>
          <w:tcPr>
            <w:tcW w:w="1924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jc w:val="right"/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1</w:t>
            </w:r>
            <w:r w:rsidR="00AF7E5C">
              <w:rPr>
                <w:color w:val="0F243E" w:themeColor="text2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297,27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s. Olăneşti</w:t>
            </w:r>
          </w:p>
        </w:tc>
        <w:tc>
          <w:tcPr>
            <w:tcW w:w="1924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jc w:val="right"/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5</w:t>
            </w:r>
            <w:r w:rsidR="00AF7E5C">
              <w:rPr>
                <w:color w:val="0F243E" w:themeColor="text2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339,04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s. Palanca</w:t>
            </w:r>
          </w:p>
        </w:tc>
        <w:tc>
          <w:tcPr>
            <w:tcW w:w="1924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jc w:val="right"/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3</w:t>
            </w:r>
            <w:r w:rsidR="00AF7E5C">
              <w:rPr>
                <w:color w:val="0F243E" w:themeColor="text2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838,71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s. Popeasca</w:t>
            </w:r>
          </w:p>
        </w:tc>
        <w:tc>
          <w:tcPr>
            <w:tcW w:w="1924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jc w:val="right"/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3</w:t>
            </w:r>
            <w:r w:rsidR="00AF7E5C">
              <w:rPr>
                <w:color w:val="0F243E" w:themeColor="text2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792,80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com. Purcari</w:t>
            </w:r>
          </w:p>
        </w:tc>
        <w:tc>
          <w:tcPr>
            <w:tcW w:w="1924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jc w:val="right"/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4</w:t>
            </w:r>
            <w:r w:rsidR="00AF7E5C">
              <w:rPr>
                <w:color w:val="0F243E" w:themeColor="text2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262,62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com. Răscăieţi</w:t>
            </w:r>
          </w:p>
        </w:tc>
        <w:tc>
          <w:tcPr>
            <w:tcW w:w="1924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jc w:val="right"/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4</w:t>
            </w:r>
            <w:r w:rsidR="00AF7E5C">
              <w:rPr>
                <w:color w:val="0F243E" w:themeColor="text2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783,15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s. Semionovca</w:t>
            </w:r>
          </w:p>
        </w:tc>
        <w:tc>
          <w:tcPr>
            <w:tcW w:w="1924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jc w:val="right"/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3</w:t>
            </w:r>
            <w:r w:rsidR="00AF7E5C">
              <w:rPr>
                <w:color w:val="0F243E" w:themeColor="text2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198,47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s. Slobozia</w:t>
            </w:r>
          </w:p>
        </w:tc>
        <w:tc>
          <w:tcPr>
            <w:tcW w:w="1924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jc w:val="right"/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4</w:t>
            </w:r>
            <w:r w:rsidR="00AF7E5C">
              <w:rPr>
                <w:color w:val="0F243E" w:themeColor="text2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298,07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s. Ştefăneşti</w:t>
            </w:r>
          </w:p>
        </w:tc>
        <w:tc>
          <w:tcPr>
            <w:tcW w:w="1924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jc w:val="right"/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2</w:t>
            </w:r>
            <w:r w:rsidR="00AF7E5C">
              <w:rPr>
                <w:color w:val="0F243E" w:themeColor="text2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425,31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s. Talmaza</w:t>
            </w:r>
          </w:p>
        </w:tc>
        <w:tc>
          <w:tcPr>
            <w:tcW w:w="1924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jc w:val="right"/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11</w:t>
            </w:r>
            <w:r w:rsidR="00AF7E5C">
              <w:rPr>
                <w:color w:val="0F243E" w:themeColor="text2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148,70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s. Tudora</w:t>
            </w:r>
          </w:p>
        </w:tc>
        <w:tc>
          <w:tcPr>
            <w:tcW w:w="1924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jc w:val="right"/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3</w:t>
            </w:r>
            <w:r w:rsidR="00AF7E5C">
              <w:rPr>
                <w:color w:val="0F243E" w:themeColor="text2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068,75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s. Volintiri</w:t>
            </w:r>
          </w:p>
        </w:tc>
        <w:tc>
          <w:tcPr>
            <w:tcW w:w="1924" w:type="pct"/>
            <w:shd w:val="clear" w:color="auto" w:fill="C6D9F1" w:themeFill="text2" w:themeFillTint="33"/>
          </w:tcPr>
          <w:p w:rsidR="00BC3D35" w:rsidRPr="001A6C2A" w:rsidRDefault="00BC3D35" w:rsidP="00BC3D35">
            <w:pPr>
              <w:jc w:val="right"/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9</w:t>
            </w:r>
            <w:r w:rsidR="00AF7E5C">
              <w:rPr>
                <w:color w:val="0F243E" w:themeColor="text2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072,94</w:t>
            </w:r>
          </w:p>
        </w:tc>
      </w:tr>
      <w:tr w:rsidR="00BC3D35" w:rsidRPr="001A6C2A" w:rsidTr="00871241">
        <w:tc>
          <w:tcPr>
            <w:tcW w:w="3076" w:type="pct"/>
            <w:tcBorders>
              <w:bottom w:val="double" w:sz="18" w:space="0" w:color="000000" w:themeColor="text1"/>
            </w:tcBorders>
            <w:shd w:val="clear" w:color="auto" w:fill="C6D9F1" w:themeFill="text2" w:themeFillTint="33"/>
          </w:tcPr>
          <w:p w:rsidR="00BC3D35" w:rsidRPr="001A6C2A" w:rsidRDefault="00BC3D35" w:rsidP="00BC3D35">
            <w:pPr>
              <w:pStyle w:val="a4"/>
              <w:numPr>
                <w:ilvl w:val="0"/>
                <w:numId w:val="4"/>
              </w:numPr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or. Ştefan Vodă</w:t>
            </w:r>
          </w:p>
        </w:tc>
        <w:tc>
          <w:tcPr>
            <w:tcW w:w="1924" w:type="pct"/>
            <w:tcBorders>
              <w:bottom w:val="double" w:sz="18" w:space="0" w:color="000000" w:themeColor="text1"/>
            </w:tcBorders>
            <w:shd w:val="clear" w:color="auto" w:fill="C6D9F1" w:themeFill="text2" w:themeFillTint="33"/>
          </w:tcPr>
          <w:p w:rsidR="00BC3D35" w:rsidRPr="001A6C2A" w:rsidRDefault="00BC3D35" w:rsidP="00BC3D35">
            <w:pPr>
              <w:jc w:val="right"/>
              <w:rPr>
                <w:color w:val="0F243E" w:themeColor="text2" w:themeShade="80"/>
                <w:sz w:val="24"/>
                <w:szCs w:val="24"/>
                <w:lang w:val="ro-MD"/>
              </w:rPr>
            </w:pP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2</w:t>
            </w:r>
            <w:r w:rsidR="00AF7E5C">
              <w:rPr>
                <w:color w:val="0F243E" w:themeColor="text2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0F243E" w:themeColor="text2" w:themeShade="80"/>
                <w:sz w:val="24"/>
                <w:szCs w:val="24"/>
                <w:lang w:val="ro-MD"/>
              </w:rPr>
              <w:t>276,63</w:t>
            </w:r>
          </w:p>
        </w:tc>
      </w:tr>
      <w:tr w:rsidR="00BC3D35" w:rsidRPr="001A6C2A" w:rsidTr="00871241">
        <w:trPr>
          <w:trHeight w:val="70"/>
        </w:trPr>
        <w:tc>
          <w:tcPr>
            <w:tcW w:w="5000" w:type="pct"/>
            <w:gridSpan w:val="2"/>
            <w:tcBorders>
              <w:top w:val="double" w:sz="18" w:space="0" w:color="000000" w:themeColor="text1"/>
            </w:tcBorders>
            <w:shd w:val="clear" w:color="auto" w:fill="C4BC96" w:themeFill="background2" w:themeFillShade="BF"/>
          </w:tcPr>
          <w:p w:rsidR="00BC3D35" w:rsidRPr="00736162" w:rsidRDefault="00BC3D35" w:rsidP="00736162">
            <w:pPr>
              <w:jc w:val="center"/>
              <w:rPr>
                <w:b/>
                <w:color w:val="4A442A" w:themeColor="background2" w:themeShade="40"/>
                <w:sz w:val="28"/>
                <w:szCs w:val="28"/>
                <w:lang w:val="ro-MD"/>
              </w:rPr>
            </w:pPr>
            <w:r w:rsidRPr="00736162">
              <w:rPr>
                <w:b/>
                <w:color w:val="4A442A" w:themeColor="background2" w:themeShade="40"/>
                <w:sz w:val="28"/>
                <w:szCs w:val="28"/>
                <w:lang w:val="ro-MD"/>
              </w:rPr>
              <w:t xml:space="preserve">POPULAȚIA ȘI </w:t>
            </w:r>
            <w:r w:rsidR="00736162">
              <w:rPr>
                <w:b/>
                <w:color w:val="4A442A" w:themeColor="background2" w:themeShade="40"/>
                <w:sz w:val="28"/>
                <w:szCs w:val="28"/>
                <w:lang w:val="ro-MD"/>
              </w:rPr>
              <w:t xml:space="preserve">INDICI </w:t>
            </w:r>
            <w:r w:rsidRPr="00736162">
              <w:rPr>
                <w:b/>
                <w:color w:val="4A442A" w:themeColor="background2" w:themeShade="40"/>
                <w:sz w:val="28"/>
                <w:szCs w:val="28"/>
                <w:lang w:val="ro-MD"/>
              </w:rPr>
              <w:t>DEMOGRAFI</w:t>
            </w:r>
            <w:r w:rsidR="00736162">
              <w:rPr>
                <w:b/>
                <w:color w:val="4A442A" w:themeColor="background2" w:themeShade="40"/>
                <w:sz w:val="28"/>
                <w:szCs w:val="28"/>
                <w:lang w:val="ro-MD"/>
              </w:rPr>
              <w:t>CI</w:t>
            </w:r>
          </w:p>
        </w:tc>
      </w:tr>
      <w:tr w:rsidR="00BC3D35" w:rsidRPr="001A6C2A" w:rsidTr="002C49CB">
        <w:trPr>
          <w:trHeight w:val="210"/>
        </w:trPr>
        <w:tc>
          <w:tcPr>
            <w:tcW w:w="3076" w:type="pct"/>
            <w:tcBorders>
              <w:bottom w:val="dashed" w:sz="4" w:space="0" w:color="auto"/>
            </w:tcBorders>
            <w:shd w:val="clear" w:color="auto" w:fill="DDD9C3" w:themeFill="background2" w:themeFillShade="E6"/>
          </w:tcPr>
          <w:p w:rsidR="00AD4380" w:rsidRDefault="00BC3D35" w:rsidP="00BC3D35">
            <w:pPr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Populaţia</w:t>
            </w:r>
            <w:r w:rsidRPr="00AD4380">
              <w:rPr>
                <w:color w:val="4A442A" w:themeColor="background2" w:themeShade="40"/>
                <w:sz w:val="24"/>
                <w:szCs w:val="24"/>
                <w:lang w:val="ro-MD"/>
              </w:rPr>
              <w:t>,</w:t>
            </w:r>
            <w:r w:rsidR="00AD4380" w:rsidRPr="00AD4380">
              <w:rPr>
                <w:color w:val="4A442A" w:themeColor="background2" w:themeShade="40"/>
                <w:sz w:val="24"/>
                <w:szCs w:val="24"/>
                <w:lang w:val="ro-MD"/>
              </w:rPr>
              <w:t xml:space="preserve"> locuitori,</w:t>
            </w:r>
          </w:p>
          <w:p w:rsidR="00BC3D35" w:rsidRPr="001A6C2A" w:rsidRDefault="00BC3D35" w:rsidP="00BC3D35">
            <w:pPr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  <w:t xml:space="preserve"> inclusiv: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DDD9C3" w:themeFill="background2" w:themeFillShade="E6"/>
          </w:tcPr>
          <w:p w:rsidR="00BC3D35" w:rsidRPr="001A6C2A" w:rsidRDefault="00BC3D35" w:rsidP="00AD4380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63</w:t>
            </w:r>
            <w:r w:rsidR="00AD4380">
              <w:rPr>
                <w:color w:val="4A442A" w:themeColor="background2" w:themeShade="40"/>
                <w:sz w:val="24"/>
                <w:szCs w:val="24"/>
                <w:lang w:val="ro-MD"/>
              </w:rPr>
              <w:t xml:space="preserve"> </w:t>
            </w: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 xml:space="preserve">467 </w:t>
            </w:r>
          </w:p>
        </w:tc>
      </w:tr>
      <w:tr w:rsidR="00BC3D35" w:rsidRPr="001A6C2A" w:rsidTr="002C49CB">
        <w:trPr>
          <w:trHeight w:val="33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DD9C3" w:themeFill="background2" w:themeFillShade="E6"/>
          </w:tcPr>
          <w:p w:rsidR="00BC3D35" w:rsidRPr="001A6C2A" w:rsidRDefault="00BC3D35" w:rsidP="00BC3D35">
            <w:pPr>
              <w:pStyle w:val="a4"/>
              <w:numPr>
                <w:ilvl w:val="0"/>
                <w:numId w:val="9"/>
              </w:num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  <w:t>rurală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DD9C3" w:themeFill="background2" w:themeFillShade="E6"/>
          </w:tcPr>
          <w:p w:rsidR="00BC3D35" w:rsidRDefault="00BC3D35" w:rsidP="00AD4380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56</w:t>
            </w:r>
            <w:r w:rsidR="00AD4380">
              <w:rPr>
                <w:color w:val="4A442A" w:themeColor="background2" w:themeShade="40"/>
                <w:sz w:val="24"/>
                <w:szCs w:val="24"/>
                <w:lang w:val="ro-MD"/>
              </w:rPr>
              <w:t xml:space="preserve"> </w:t>
            </w: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 xml:space="preserve">329 </w:t>
            </w:r>
          </w:p>
        </w:tc>
      </w:tr>
      <w:tr w:rsidR="00BC3D35" w:rsidRPr="001A6C2A" w:rsidTr="00327E02">
        <w:tc>
          <w:tcPr>
            <w:tcW w:w="3076" w:type="pct"/>
            <w:tcBorders>
              <w:top w:val="dashed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BC3D35" w:rsidRPr="001A6C2A" w:rsidRDefault="00BC3D35" w:rsidP="00BC3D35">
            <w:pPr>
              <w:pStyle w:val="a4"/>
              <w:numPr>
                <w:ilvl w:val="0"/>
                <w:numId w:val="5"/>
              </w:numPr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  <w:t>urbană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DDD9C3" w:themeFill="background2" w:themeFillShade="E6"/>
          </w:tcPr>
          <w:p w:rsidR="00BC3D35" w:rsidRPr="001A6C2A" w:rsidRDefault="00AD4380" w:rsidP="00AD4380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7 138</w:t>
            </w:r>
          </w:p>
        </w:tc>
      </w:tr>
      <w:tr w:rsidR="00BC3D35" w:rsidRPr="001A6C2A" w:rsidTr="00327E02"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BC3D35" w:rsidRPr="001A6C2A" w:rsidRDefault="00BC3D35" w:rsidP="00BC3D35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color w:val="4A442A" w:themeColor="background2" w:themeShade="40"/>
                <w:sz w:val="28"/>
                <w:szCs w:val="28"/>
                <w:lang w:val="ro-MD"/>
              </w:rPr>
            </w:pPr>
            <w:r w:rsidRPr="001A6C2A">
              <w:rPr>
                <w:b/>
                <w:color w:val="4A442A" w:themeColor="background2" w:themeShade="40"/>
                <w:sz w:val="28"/>
                <w:szCs w:val="28"/>
                <w:lang w:val="ro-MD"/>
              </w:rPr>
              <w:t>Aspectul etnic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  <w:t>Moldoveni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967B43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D"/>
              </w:rPr>
              <w:t>89,9 %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  <w:t>Români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967B43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D"/>
              </w:rPr>
              <w:t>4,7</w:t>
            </w:r>
            <w:r w:rsidR="00967B43">
              <w:rPr>
                <w:color w:val="4A442A" w:themeColor="background2" w:themeShade="4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4A442A" w:themeColor="background2" w:themeShade="40"/>
                <w:sz w:val="24"/>
                <w:szCs w:val="24"/>
                <w:lang w:val="ro-MD"/>
              </w:rPr>
              <w:t>%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  <w:t>Ucraineni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967B43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D"/>
              </w:rPr>
              <w:t>2,5 %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  <w:t>Ruşi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967B43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D"/>
              </w:rPr>
              <w:t>2,1</w:t>
            </w:r>
            <w:r w:rsidR="00967B43">
              <w:rPr>
                <w:color w:val="4A442A" w:themeColor="background2" w:themeShade="4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4A442A" w:themeColor="background2" w:themeShade="40"/>
                <w:sz w:val="24"/>
                <w:szCs w:val="24"/>
                <w:lang w:val="ro-MD"/>
              </w:rPr>
              <w:t>%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  <w:t>Bulgari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967B43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D"/>
              </w:rPr>
              <w:t>0,2 %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  <w:t xml:space="preserve">Romi 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967B43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D"/>
              </w:rPr>
              <w:t>0,3</w:t>
            </w:r>
            <w:r w:rsidR="00967B43">
              <w:rPr>
                <w:color w:val="4A442A" w:themeColor="background2" w:themeShade="4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4A442A" w:themeColor="background2" w:themeShade="40"/>
                <w:sz w:val="24"/>
                <w:szCs w:val="24"/>
                <w:lang w:val="ro-MD"/>
              </w:rPr>
              <w:t>%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  <w:t>Găgăuzi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967B43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D"/>
              </w:rPr>
              <w:t>0,1</w:t>
            </w:r>
            <w:r w:rsidR="00967B43">
              <w:rPr>
                <w:color w:val="4A442A" w:themeColor="background2" w:themeShade="4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4A442A" w:themeColor="background2" w:themeShade="40"/>
                <w:sz w:val="24"/>
                <w:szCs w:val="24"/>
                <w:lang w:val="ro-MD"/>
              </w:rPr>
              <w:t>%</w:t>
            </w:r>
          </w:p>
        </w:tc>
      </w:tr>
      <w:tr w:rsidR="00BC3D35" w:rsidRPr="001A6C2A" w:rsidTr="00327E02">
        <w:tc>
          <w:tcPr>
            <w:tcW w:w="3076" w:type="pct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BC3D35" w:rsidRPr="001A6C2A" w:rsidRDefault="007E6CA1" w:rsidP="00BC3D35">
            <w:pPr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  <w:t>Alte etnii</w:t>
            </w:r>
          </w:p>
        </w:tc>
        <w:tc>
          <w:tcPr>
            <w:tcW w:w="1924" w:type="pct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BC3D35" w:rsidRPr="001A6C2A" w:rsidRDefault="00BC3D35" w:rsidP="00967B43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color w:val="4A442A" w:themeColor="background2" w:themeShade="40"/>
                <w:sz w:val="24"/>
                <w:szCs w:val="24"/>
                <w:lang w:val="ro-MD"/>
              </w:rPr>
              <w:t>0,2</w:t>
            </w:r>
            <w:r w:rsidR="00967B43">
              <w:rPr>
                <w:color w:val="4A442A" w:themeColor="background2" w:themeShade="4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4A442A" w:themeColor="background2" w:themeShade="40"/>
                <w:sz w:val="24"/>
                <w:szCs w:val="24"/>
                <w:lang w:val="ro-MD"/>
              </w:rPr>
              <w:t>%</w:t>
            </w:r>
          </w:p>
        </w:tc>
      </w:tr>
      <w:tr w:rsidR="00BC3D35" w:rsidRPr="00D90AD4" w:rsidTr="00327E02"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BC3D35" w:rsidRPr="001A6C2A" w:rsidRDefault="00E24D6E" w:rsidP="00BC3D35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color w:val="4A442A" w:themeColor="background2" w:themeShade="40"/>
                <w:sz w:val="28"/>
                <w:szCs w:val="28"/>
                <w:lang w:val="ro-MD"/>
              </w:rPr>
            </w:pPr>
            <w:r>
              <w:rPr>
                <w:b/>
                <w:color w:val="4A442A" w:themeColor="background2" w:themeShade="40"/>
                <w:sz w:val="28"/>
                <w:szCs w:val="28"/>
                <w:lang w:val="ro-MD"/>
              </w:rPr>
              <w:t xml:space="preserve">Numărul populației </w:t>
            </w:r>
            <w:r w:rsidR="00BC3D35" w:rsidRPr="001A6C2A">
              <w:rPr>
                <w:b/>
                <w:color w:val="4A442A" w:themeColor="background2" w:themeShade="40"/>
                <w:sz w:val="28"/>
                <w:szCs w:val="28"/>
                <w:lang w:val="ro-MD"/>
              </w:rPr>
              <w:t xml:space="preserve">pe localități 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E30FA8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E30FA8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or. Ştefan Vodă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7 138</w:t>
            </w:r>
          </w:p>
        </w:tc>
      </w:tr>
      <w:tr w:rsidR="00BC3D35" w:rsidRPr="001A6C2A" w:rsidTr="002C49CB">
        <w:tc>
          <w:tcPr>
            <w:tcW w:w="3076" w:type="pct"/>
            <w:tcBorders>
              <w:bottom w:val="dashed" w:sz="4" w:space="0" w:color="auto"/>
            </w:tcBorders>
            <w:shd w:val="clear" w:color="auto" w:fill="DDD9C3" w:themeFill="background2" w:themeFillShade="E6"/>
          </w:tcPr>
          <w:p w:rsidR="00BC3D35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E30FA8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com. Alava</w:t>
            </w:r>
          </w:p>
          <w:p w:rsidR="00BC3D35" w:rsidRPr="0072018E" w:rsidRDefault="00BC3D35" w:rsidP="00BC3D35">
            <w:pPr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</w:pPr>
            <w:r w:rsidRPr="0072018E"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  <w:t>inclusiv: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DDD9C3" w:themeFill="background2" w:themeFillShade="E6"/>
          </w:tcPr>
          <w:p w:rsidR="00BC3D35" w:rsidRPr="001A6C2A" w:rsidRDefault="00BC3D35" w:rsidP="00BC3D35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423</w:t>
            </w:r>
          </w:p>
        </w:tc>
      </w:tr>
      <w:tr w:rsidR="00BC3D35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DD9C3" w:themeFill="background2" w:themeFillShade="E6"/>
          </w:tcPr>
          <w:p w:rsidR="00BC3D35" w:rsidRPr="001A6C2A" w:rsidRDefault="00BC3D35" w:rsidP="00BC3D35">
            <w:pPr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  <w:t xml:space="preserve">      s. Alava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DD9C3" w:themeFill="background2" w:themeFillShade="E6"/>
          </w:tcPr>
          <w:p w:rsidR="00BC3D35" w:rsidRPr="001A6C2A" w:rsidRDefault="00BC3D35" w:rsidP="00BC3D35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330</w:t>
            </w:r>
          </w:p>
        </w:tc>
      </w:tr>
      <w:tr w:rsidR="00BC3D35" w:rsidRPr="001A6C2A" w:rsidTr="002C49CB">
        <w:tc>
          <w:tcPr>
            <w:tcW w:w="3076" w:type="pct"/>
            <w:tcBorders>
              <w:top w:val="dashed" w:sz="4" w:space="0" w:color="auto"/>
            </w:tcBorders>
            <w:shd w:val="clear" w:color="auto" w:fill="DDD9C3" w:themeFill="background2" w:themeFillShade="E6"/>
          </w:tcPr>
          <w:p w:rsidR="00BC3D35" w:rsidRPr="001A6C2A" w:rsidRDefault="00BC3D35" w:rsidP="00BC3D35">
            <w:pPr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  <w:t xml:space="preserve">      s. Lazo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DDD9C3" w:themeFill="background2" w:themeFillShade="E6"/>
          </w:tcPr>
          <w:p w:rsidR="00BC3D35" w:rsidRPr="001A6C2A" w:rsidRDefault="00BC3D35" w:rsidP="00BC3D35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93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E30FA8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E30FA8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s. Antoneşti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2 513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E30FA8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E30FA8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s. Brezoaia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893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E30FA8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E30FA8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s. Carahasani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2 614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E30FA8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E30FA8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s. Căplani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3 243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E30FA8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E30FA8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s. Cioburciu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2 551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E30FA8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E30FA8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s. Copceac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2 283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E30FA8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E30FA8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s. Crocmaz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2 615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E30FA8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E30FA8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s. Ermoclia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3 857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E30FA8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E30FA8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s. Feşteliţa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2 879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E30FA8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E30FA8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s. Marianca de Jos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518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E30FA8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E30FA8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s. Olăneşti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4 791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E30FA8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E30FA8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s. Palanca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1 713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E30FA8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E30FA8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lastRenderedPageBreak/>
              <w:t>s. Popeasca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2 441</w:t>
            </w:r>
          </w:p>
        </w:tc>
      </w:tr>
      <w:tr w:rsidR="00BC3D35" w:rsidRPr="001A6C2A" w:rsidTr="002C49CB">
        <w:tc>
          <w:tcPr>
            <w:tcW w:w="3076" w:type="pct"/>
            <w:tcBorders>
              <w:bottom w:val="dashed" w:sz="4" w:space="0" w:color="auto"/>
            </w:tcBorders>
            <w:shd w:val="clear" w:color="auto" w:fill="DDD9C3" w:themeFill="background2" w:themeFillShade="E6"/>
          </w:tcPr>
          <w:p w:rsidR="00BC3D35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E30FA8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com. Purcari</w:t>
            </w:r>
          </w:p>
          <w:p w:rsidR="00BC3D35" w:rsidRPr="00452998" w:rsidRDefault="00BC3D35" w:rsidP="00BC3D35">
            <w:pPr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</w:pPr>
            <w:r w:rsidRPr="00452998"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  <w:t>inclusiv: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DDD9C3" w:themeFill="background2" w:themeFillShade="E6"/>
          </w:tcPr>
          <w:p w:rsidR="00BC3D35" w:rsidRPr="001A6C2A" w:rsidRDefault="00BC3D35" w:rsidP="00BC3D35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2 427</w:t>
            </w:r>
          </w:p>
        </w:tc>
      </w:tr>
      <w:tr w:rsidR="00BC3D35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DD9C3" w:themeFill="background2" w:themeFillShade="E6"/>
          </w:tcPr>
          <w:p w:rsidR="00BC3D35" w:rsidRPr="001A6C2A" w:rsidRDefault="00BC3D35" w:rsidP="00BC3D35">
            <w:pPr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  <w:t xml:space="preserve">        s. Purcari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DD9C3" w:themeFill="background2" w:themeFillShade="E6"/>
          </w:tcPr>
          <w:p w:rsidR="00BC3D35" w:rsidRPr="001A6C2A" w:rsidRDefault="00BC3D35" w:rsidP="00BC3D35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1 990</w:t>
            </w:r>
          </w:p>
        </w:tc>
      </w:tr>
      <w:tr w:rsidR="00BC3D35" w:rsidRPr="001A6C2A" w:rsidTr="002C49CB">
        <w:tc>
          <w:tcPr>
            <w:tcW w:w="3076" w:type="pct"/>
            <w:tcBorders>
              <w:top w:val="dashed" w:sz="4" w:space="0" w:color="auto"/>
            </w:tcBorders>
            <w:shd w:val="clear" w:color="auto" w:fill="DDD9C3" w:themeFill="background2" w:themeFillShade="E6"/>
          </w:tcPr>
          <w:p w:rsidR="00BC3D35" w:rsidRPr="001A6C2A" w:rsidRDefault="00BC3D35" w:rsidP="00BC3D35">
            <w:pPr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  <w:t xml:space="preserve">        s. Viişoara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DDD9C3" w:themeFill="background2" w:themeFillShade="E6"/>
          </w:tcPr>
          <w:p w:rsidR="00BC3D35" w:rsidRPr="001A6C2A" w:rsidRDefault="00BC3D35" w:rsidP="00BC3D35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437</w:t>
            </w:r>
          </w:p>
        </w:tc>
      </w:tr>
      <w:tr w:rsidR="00BC3D35" w:rsidRPr="001A6C2A" w:rsidTr="002C49CB">
        <w:tc>
          <w:tcPr>
            <w:tcW w:w="3076" w:type="pct"/>
            <w:tcBorders>
              <w:bottom w:val="dashed" w:sz="4" w:space="0" w:color="auto"/>
            </w:tcBorders>
            <w:shd w:val="clear" w:color="auto" w:fill="DDD9C3" w:themeFill="background2" w:themeFillShade="E6"/>
          </w:tcPr>
          <w:p w:rsidR="00BC3D35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E30FA8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com. Răscăieţi</w:t>
            </w:r>
          </w:p>
          <w:p w:rsidR="00BC3D35" w:rsidRPr="00452998" w:rsidRDefault="00BC3D35" w:rsidP="00BC3D35">
            <w:pPr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</w:pPr>
            <w:r w:rsidRPr="00452998"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  <w:t>inclusiv: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DDD9C3" w:themeFill="background2" w:themeFillShade="E6"/>
          </w:tcPr>
          <w:p w:rsidR="00BC3D35" w:rsidRPr="001A6C2A" w:rsidRDefault="00BC3D35" w:rsidP="00BC3D35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3 175</w:t>
            </w:r>
          </w:p>
        </w:tc>
      </w:tr>
      <w:tr w:rsidR="00BC3D35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DD9C3" w:themeFill="background2" w:themeFillShade="E6"/>
          </w:tcPr>
          <w:p w:rsidR="00BC3D35" w:rsidRPr="001A6C2A" w:rsidRDefault="00BC3D35" w:rsidP="00BC3D35">
            <w:pPr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  <w:t xml:space="preserve">        s. Răscăieţi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DD9C3" w:themeFill="background2" w:themeFillShade="E6"/>
          </w:tcPr>
          <w:p w:rsidR="00BC3D35" w:rsidRPr="001A6C2A" w:rsidRDefault="00BC3D35" w:rsidP="00BC3D35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2 669</w:t>
            </w:r>
          </w:p>
        </w:tc>
      </w:tr>
      <w:tr w:rsidR="00BC3D35" w:rsidRPr="001A6C2A" w:rsidTr="002C49CB">
        <w:tc>
          <w:tcPr>
            <w:tcW w:w="3076" w:type="pct"/>
            <w:tcBorders>
              <w:top w:val="dashed" w:sz="4" w:space="0" w:color="auto"/>
            </w:tcBorders>
            <w:shd w:val="clear" w:color="auto" w:fill="DDD9C3" w:themeFill="background2" w:themeFillShade="E6"/>
          </w:tcPr>
          <w:p w:rsidR="00BC3D35" w:rsidRPr="001A6C2A" w:rsidRDefault="00BC3D35" w:rsidP="00BC3D35">
            <w:pPr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i/>
                <w:color w:val="4A442A" w:themeColor="background2" w:themeShade="40"/>
                <w:sz w:val="24"/>
                <w:szCs w:val="24"/>
                <w:lang w:val="ro-MD"/>
              </w:rPr>
              <w:t xml:space="preserve">        s. Răscăieţii Noi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DDD9C3" w:themeFill="background2" w:themeFillShade="E6"/>
          </w:tcPr>
          <w:p w:rsidR="00BC3D35" w:rsidRPr="001A6C2A" w:rsidRDefault="00BC3D35" w:rsidP="00BC3D35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506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E30FA8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E30FA8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s. Semionovca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679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E30FA8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E30FA8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s. Slobozia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3 502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E30FA8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E30FA8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s. Ştefăneşti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1 094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E30FA8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E30FA8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s. Talmaza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6 707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E30FA8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E30FA8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s. Tudora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1 893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E30FA8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E30FA8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s. Volintiri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3 518</w:t>
            </w:r>
          </w:p>
        </w:tc>
      </w:tr>
      <w:tr w:rsidR="00BC3D35" w:rsidRPr="00812F25" w:rsidTr="00EF1DA3">
        <w:tc>
          <w:tcPr>
            <w:tcW w:w="5000" w:type="pct"/>
            <w:gridSpan w:val="2"/>
            <w:shd w:val="clear" w:color="auto" w:fill="C4BC96" w:themeFill="background2" w:themeFillShade="BF"/>
          </w:tcPr>
          <w:p w:rsidR="00BC3D35" w:rsidRPr="001A6C2A" w:rsidRDefault="00BC3D35" w:rsidP="00043394">
            <w:pPr>
              <w:pStyle w:val="a4"/>
              <w:numPr>
                <w:ilvl w:val="0"/>
                <w:numId w:val="12"/>
              </w:numPr>
              <w:ind w:left="714" w:hanging="357"/>
              <w:jc w:val="center"/>
              <w:rPr>
                <w:b/>
                <w:color w:val="4A442A" w:themeColor="background2" w:themeShade="40"/>
                <w:sz w:val="28"/>
                <w:szCs w:val="28"/>
                <w:lang w:val="ro-MD"/>
              </w:rPr>
            </w:pPr>
            <w:r w:rsidRPr="001A6C2A">
              <w:rPr>
                <w:b/>
                <w:color w:val="4A442A" w:themeColor="background2" w:themeShade="40"/>
                <w:sz w:val="28"/>
                <w:szCs w:val="28"/>
                <w:lang w:val="ro-MD"/>
              </w:rPr>
              <w:t>Situația demografică conform datelor statistice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Natalitatea 201</w:t>
            </w:r>
            <w: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8</w:t>
            </w:r>
            <w:r w:rsidR="00491B23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, persoane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A67530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714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Natalitatea 201</w:t>
            </w:r>
            <w: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9</w:t>
            </w:r>
            <w:r w:rsidR="00491B23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, persoane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A67530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745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 xml:space="preserve">Rata natalităţii </w:t>
            </w:r>
            <w: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(%)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F46D6" w:rsidRDefault="00BC3D35" w:rsidP="00A67530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 xml:space="preserve">– </w:t>
            </w:r>
            <w:r w:rsidRPr="001F46D6">
              <w:rPr>
                <w:color w:val="4A442A" w:themeColor="background2" w:themeShade="40"/>
                <w:sz w:val="24"/>
                <w:szCs w:val="24"/>
                <w:lang w:val="ro-MD"/>
              </w:rPr>
              <w:t>4.3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Mortalitatea 201</w:t>
            </w:r>
            <w: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8</w:t>
            </w:r>
            <w:r w:rsidR="00491B23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, persoane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A67530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780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Mortalitatea 201</w:t>
            </w:r>
            <w: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9</w:t>
            </w:r>
            <w:r w:rsidR="00491B23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, persoane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A67530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859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 xml:space="preserve">Rata mortalităţii </w:t>
            </w:r>
            <w: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(%)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A67530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– 10.2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Sporul natural 201</w:t>
            </w:r>
            <w: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8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A67530" w:rsidP="00A67530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– 66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Sporul natural 201</w:t>
            </w:r>
            <w: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9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A67530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– 114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Numărul căsătoriilor 20</w:t>
            </w:r>
            <w: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18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A67530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400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Numărul căsătoriilor 201</w:t>
            </w:r>
            <w: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9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A67530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421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BC3D35" w:rsidRPr="001A6C2A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Numărul divorţurilor 201</w:t>
            </w:r>
            <w: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8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BC3D35" w:rsidRPr="001A6C2A" w:rsidRDefault="00BC3D35" w:rsidP="00A67530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244</w:t>
            </w:r>
          </w:p>
        </w:tc>
      </w:tr>
      <w:tr w:rsidR="00BC3D35" w:rsidRPr="001A6C2A" w:rsidTr="00871241">
        <w:tc>
          <w:tcPr>
            <w:tcW w:w="3076" w:type="pct"/>
            <w:tcBorders>
              <w:bottom w:val="double" w:sz="18" w:space="0" w:color="000000" w:themeColor="text1"/>
            </w:tcBorders>
            <w:shd w:val="clear" w:color="auto" w:fill="DDD9C3" w:themeFill="background2" w:themeFillShade="E6"/>
          </w:tcPr>
          <w:p w:rsidR="00BC3D35" w:rsidRPr="001A6C2A" w:rsidRDefault="00BC3D35" w:rsidP="00BC3D35">
            <w:pP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</w:pPr>
            <w:r w:rsidRPr="001A6C2A"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Numărul divorţurilor 201</w:t>
            </w:r>
            <w:r>
              <w:rPr>
                <w:b/>
                <w:color w:val="4A442A" w:themeColor="background2" w:themeShade="40"/>
                <w:sz w:val="24"/>
                <w:szCs w:val="24"/>
                <w:lang w:val="ro-MD"/>
              </w:rPr>
              <w:t>9</w:t>
            </w:r>
          </w:p>
        </w:tc>
        <w:tc>
          <w:tcPr>
            <w:tcW w:w="1924" w:type="pct"/>
            <w:tcBorders>
              <w:bottom w:val="double" w:sz="18" w:space="0" w:color="000000" w:themeColor="text1"/>
            </w:tcBorders>
            <w:shd w:val="clear" w:color="auto" w:fill="DDD9C3" w:themeFill="background2" w:themeFillShade="E6"/>
          </w:tcPr>
          <w:p w:rsidR="00BC3D35" w:rsidRPr="001A6C2A" w:rsidRDefault="00BC3D35" w:rsidP="00A67530">
            <w:pPr>
              <w:jc w:val="right"/>
              <w:rPr>
                <w:color w:val="4A442A" w:themeColor="background2" w:themeShade="40"/>
                <w:sz w:val="24"/>
                <w:szCs w:val="24"/>
                <w:lang w:val="ro-MD"/>
              </w:rPr>
            </w:pPr>
            <w:r>
              <w:rPr>
                <w:color w:val="4A442A" w:themeColor="background2" w:themeShade="40"/>
                <w:sz w:val="24"/>
                <w:szCs w:val="24"/>
                <w:lang w:val="ro-MD"/>
              </w:rPr>
              <w:t>240</w:t>
            </w:r>
          </w:p>
        </w:tc>
      </w:tr>
      <w:tr w:rsidR="00BC3D35" w:rsidRPr="001A6C2A" w:rsidTr="00871241">
        <w:tc>
          <w:tcPr>
            <w:tcW w:w="5000" w:type="pct"/>
            <w:gridSpan w:val="2"/>
            <w:tcBorders>
              <w:top w:val="double" w:sz="18" w:space="0" w:color="000000" w:themeColor="text1"/>
            </w:tcBorders>
            <w:shd w:val="clear" w:color="auto" w:fill="E5B8B7" w:themeFill="accent2" w:themeFillTint="66"/>
          </w:tcPr>
          <w:p w:rsidR="00BC3D35" w:rsidRPr="00C85C4A" w:rsidRDefault="00BC3D35" w:rsidP="00BC3D35">
            <w:pPr>
              <w:jc w:val="center"/>
              <w:rPr>
                <w:b/>
                <w:color w:val="632423" w:themeColor="accent2" w:themeShade="80"/>
                <w:sz w:val="28"/>
                <w:szCs w:val="28"/>
                <w:lang w:val="ro-MD"/>
              </w:rPr>
            </w:pPr>
            <w:r w:rsidRPr="00C85C4A">
              <w:rPr>
                <w:b/>
                <w:color w:val="632423" w:themeColor="accent2" w:themeShade="80"/>
                <w:sz w:val="28"/>
                <w:szCs w:val="28"/>
                <w:lang w:val="ro-MD"/>
              </w:rPr>
              <w:t>INFRASTRUCTURA</w:t>
            </w:r>
          </w:p>
        </w:tc>
      </w:tr>
      <w:tr w:rsidR="00BC3D35" w:rsidRPr="001A6C2A" w:rsidTr="002C49CB">
        <w:trPr>
          <w:trHeight w:val="656"/>
        </w:trPr>
        <w:tc>
          <w:tcPr>
            <w:tcW w:w="3076" w:type="pct"/>
            <w:tcBorders>
              <w:bottom w:val="dashed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C3D35" w:rsidRPr="00655959" w:rsidRDefault="00BC3D35" w:rsidP="00BC3D35">
            <w:pPr>
              <w:rPr>
                <w:b/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>Lungimea drumurilor –</w:t>
            </w:r>
            <w:r w:rsidRPr="00655959"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 xml:space="preserve"> total</w:t>
            </w:r>
            <w:r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>, km</w:t>
            </w:r>
          </w:p>
          <w:p w:rsidR="00BC3D35" w:rsidRPr="00324815" w:rsidRDefault="00BC3D35" w:rsidP="00BC3D35">
            <w:pPr>
              <w:rPr>
                <w:b/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d</w:t>
            </w: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intre care:</w:t>
            </w:r>
          </w:p>
        </w:tc>
        <w:tc>
          <w:tcPr>
            <w:tcW w:w="1924" w:type="pct"/>
            <w:tcBorders>
              <w:left w:val="single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BC3D35" w:rsidRPr="001A6C2A" w:rsidRDefault="00BC3D35" w:rsidP="00BC3D35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271,55</w:t>
            </w:r>
          </w:p>
        </w:tc>
      </w:tr>
      <w:tr w:rsidR="00BC3D35" w:rsidRPr="004B4871" w:rsidTr="002C49CB">
        <w:trPr>
          <w:trHeight w:val="65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C3D35" w:rsidRPr="001A6C2A" w:rsidRDefault="00BC3D35" w:rsidP="00BC3D35">
            <w:p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b/>
                <w:i/>
                <w:color w:val="632423" w:themeColor="accent2" w:themeShade="80"/>
                <w:sz w:val="24"/>
                <w:szCs w:val="24"/>
                <w:lang w:val="ro-MD"/>
              </w:rPr>
              <w:t>r</w:t>
            </w:r>
            <w:r w:rsidRPr="00324815">
              <w:rPr>
                <w:b/>
                <w:i/>
                <w:color w:val="632423" w:themeColor="accent2" w:themeShade="80"/>
                <w:sz w:val="24"/>
                <w:szCs w:val="24"/>
                <w:lang w:val="ro-MD"/>
              </w:rPr>
              <w:t>epublicane</w:t>
            </w:r>
          </w:p>
        </w:tc>
        <w:tc>
          <w:tcPr>
            <w:tcW w:w="192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BC3D35" w:rsidRPr="001A6C2A" w:rsidRDefault="00BC3D35" w:rsidP="00BC3D35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61,77</w:t>
            </w:r>
          </w:p>
        </w:tc>
      </w:tr>
      <w:tr w:rsidR="00BC3D35" w:rsidRPr="004B4871" w:rsidTr="002C49CB">
        <w:trPr>
          <w:trHeight w:val="70"/>
        </w:trPr>
        <w:tc>
          <w:tcPr>
            <w:tcW w:w="3076" w:type="pct"/>
            <w:tcBorders>
              <w:top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C3D35" w:rsidRPr="001A6C2A" w:rsidRDefault="00BC3D35" w:rsidP="00BC3D35">
            <w:p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b/>
                <w:i/>
                <w:color w:val="632423" w:themeColor="accent2" w:themeShade="80"/>
                <w:sz w:val="24"/>
                <w:szCs w:val="24"/>
                <w:lang w:val="ro-MD"/>
              </w:rPr>
              <w:t>r</w:t>
            </w:r>
            <w:r w:rsidRPr="00324815">
              <w:rPr>
                <w:b/>
                <w:i/>
                <w:color w:val="632423" w:themeColor="accent2" w:themeShade="80"/>
                <w:sz w:val="24"/>
                <w:szCs w:val="24"/>
                <w:lang w:val="ro-MD"/>
              </w:rPr>
              <w:t>egionale</w:t>
            </w:r>
            <w:r>
              <w:rPr>
                <w:b/>
                <w:i/>
                <w:color w:val="632423" w:themeColor="accent2" w:themeShade="80"/>
                <w:sz w:val="24"/>
                <w:szCs w:val="24"/>
                <w:lang w:val="ro-MD"/>
              </w:rPr>
              <w:t xml:space="preserve"> (raionale), </w:t>
            </w:r>
            <w:r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inclusiv:</w:t>
            </w:r>
          </w:p>
        </w:tc>
        <w:tc>
          <w:tcPr>
            <w:tcW w:w="1924" w:type="pct"/>
            <w:tcBorders>
              <w:top w:val="dashed" w:sz="4" w:space="0" w:color="auto"/>
              <w:left w:val="single" w:sz="4" w:space="0" w:color="auto"/>
              <w:bottom w:val="dotted" w:sz="4" w:space="0" w:color="auto"/>
            </w:tcBorders>
            <w:shd w:val="clear" w:color="auto" w:fill="F2DBDB" w:themeFill="accent2" w:themeFillTint="33"/>
          </w:tcPr>
          <w:p w:rsidR="00BC3D35" w:rsidRPr="001A6C2A" w:rsidRDefault="00BC3D35" w:rsidP="00BC3D35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 xml:space="preserve">86,85 </w:t>
            </w:r>
          </w:p>
        </w:tc>
      </w:tr>
      <w:tr w:rsidR="00BC3D35" w:rsidRPr="004B4871" w:rsidTr="002C49CB">
        <w:trPr>
          <w:trHeight w:val="318"/>
        </w:trPr>
        <w:tc>
          <w:tcPr>
            <w:tcW w:w="307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</w:tcPr>
          <w:p w:rsidR="00BC3D35" w:rsidRDefault="00BC3D35" w:rsidP="00BC3D35">
            <w:pPr>
              <w:rPr>
                <w:b/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655959">
              <w:rPr>
                <w:color w:val="632423" w:themeColor="accent2" w:themeShade="80"/>
                <w:sz w:val="24"/>
                <w:szCs w:val="24"/>
                <w:lang w:val="ro-MD"/>
              </w:rPr>
              <w:t xml:space="preserve">asfaltate </w:t>
            </w:r>
          </w:p>
        </w:tc>
        <w:tc>
          <w:tcPr>
            <w:tcW w:w="1924" w:type="pct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</w:tcPr>
          <w:p w:rsidR="00BC3D35" w:rsidRDefault="00BC3D35" w:rsidP="00BC3D35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39,8</w:t>
            </w:r>
          </w:p>
        </w:tc>
      </w:tr>
      <w:tr w:rsidR="00BC3D35" w:rsidRPr="004B4871" w:rsidTr="002C49CB">
        <w:trPr>
          <w:trHeight w:val="70"/>
        </w:trPr>
        <w:tc>
          <w:tcPr>
            <w:tcW w:w="3076" w:type="pct"/>
            <w:tcBorders>
              <w:top w:val="dott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BC3D35" w:rsidRDefault="00BC3D35" w:rsidP="00BC3D35">
            <w:pPr>
              <w:rPr>
                <w:b/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655959">
              <w:rPr>
                <w:color w:val="632423" w:themeColor="accent2" w:themeShade="80"/>
                <w:sz w:val="24"/>
                <w:szCs w:val="24"/>
                <w:lang w:val="ro-MD"/>
              </w:rPr>
              <w:t>pietruite</w:t>
            </w:r>
          </w:p>
        </w:tc>
        <w:tc>
          <w:tcPr>
            <w:tcW w:w="1924" w:type="pct"/>
            <w:tcBorders>
              <w:top w:val="dott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BC3D35" w:rsidRDefault="00BC3D35" w:rsidP="00BC3D35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47,05</w:t>
            </w:r>
          </w:p>
        </w:tc>
      </w:tr>
      <w:tr w:rsidR="00BC3D35" w:rsidRPr="00D90AD4" w:rsidTr="002C49CB">
        <w:trPr>
          <w:trHeight w:val="252"/>
        </w:trPr>
        <w:tc>
          <w:tcPr>
            <w:tcW w:w="3076" w:type="pct"/>
            <w:tcBorders>
              <w:top w:val="dashed" w:sz="4" w:space="0" w:color="auto"/>
              <w:bottom w:val="dotted" w:sz="4" w:space="0" w:color="auto"/>
            </w:tcBorders>
            <w:shd w:val="clear" w:color="auto" w:fill="F2DBDB" w:themeFill="accent2" w:themeFillTint="33"/>
          </w:tcPr>
          <w:p w:rsidR="00BC3D35" w:rsidRPr="007656AB" w:rsidRDefault="00BC3D35" w:rsidP="00BC3D35">
            <w:p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b/>
                <w:i/>
                <w:color w:val="632423" w:themeColor="accent2" w:themeShade="80"/>
                <w:sz w:val="24"/>
                <w:szCs w:val="24"/>
                <w:lang w:val="ro-MD"/>
              </w:rPr>
              <w:t>l</w:t>
            </w:r>
            <w:r w:rsidRPr="00324815">
              <w:rPr>
                <w:b/>
                <w:i/>
                <w:color w:val="632423" w:themeColor="accent2" w:themeShade="80"/>
                <w:sz w:val="24"/>
                <w:szCs w:val="24"/>
                <w:lang w:val="ro-MD"/>
              </w:rPr>
              <w:t>ocale</w:t>
            </w:r>
            <w:r>
              <w:rPr>
                <w:b/>
                <w:i/>
                <w:color w:val="632423" w:themeColor="accent2" w:themeShade="80"/>
                <w:sz w:val="24"/>
                <w:szCs w:val="24"/>
                <w:lang w:val="ro-MD"/>
              </w:rPr>
              <w:t xml:space="preserve">, </w:t>
            </w:r>
            <w:r w:rsidRPr="007656AB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inclusiv:</w:t>
            </w:r>
          </w:p>
        </w:tc>
        <w:tc>
          <w:tcPr>
            <w:tcW w:w="1924" w:type="pct"/>
            <w:tcBorders>
              <w:top w:val="dashed" w:sz="4" w:space="0" w:color="auto"/>
              <w:bottom w:val="dotted" w:sz="4" w:space="0" w:color="auto"/>
            </w:tcBorders>
            <w:shd w:val="clear" w:color="auto" w:fill="F2DBDB" w:themeFill="accent2" w:themeFillTint="33"/>
          </w:tcPr>
          <w:p w:rsidR="00BC3D35" w:rsidRPr="001A6C2A" w:rsidRDefault="00BC3D35" w:rsidP="00BC3D35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122,93</w:t>
            </w:r>
          </w:p>
        </w:tc>
      </w:tr>
      <w:tr w:rsidR="00BC3D35" w:rsidRPr="00D90AD4" w:rsidTr="002C49CB">
        <w:trPr>
          <w:trHeight w:val="285"/>
        </w:trPr>
        <w:tc>
          <w:tcPr>
            <w:tcW w:w="307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</w:tcPr>
          <w:p w:rsidR="00BC3D35" w:rsidRDefault="00BC3D35" w:rsidP="00BC3D35">
            <w:pPr>
              <w:rPr>
                <w:b/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4B0DAD">
              <w:rPr>
                <w:color w:val="632423" w:themeColor="accent2" w:themeShade="80"/>
                <w:sz w:val="24"/>
                <w:szCs w:val="24"/>
                <w:lang w:val="ro-MD"/>
              </w:rPr>
              <w:t>asfaltate</w:t>
            </w:r>
          </w:p>
        </w:tc>
        <w:tc>
          <w:tcPr>
            <w:tcW w:w="1924" w:type="pct"/>
            <w:tcBorders>
              <w:top w:val="dotted" w:sz="4" w:space="0" w:color="auto"/>
              <w:bottom w:val="dotted" w:sz="4" w:space="0" w:color="auto"/>
            </w:tcBorders>
            <w:shd w:val="clear" w:color="auto" w:fill="F2DBDB" w:themeFill="accent2" w:themeFillTint="33"/>
          </w:tcPr>
          <w:p w:rsidR="00BC3D35" w:rsidRDefault="00BC3D35" w:rsidP="00BC3D35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58,47</w:t>
            </w:r>
          </w:p>
        </w:tc>
      </w:tr>
      <w:tr w:rsidR="00BC3D35" w:rsidRPr="00D90AD4" w:rsidTr="002C49CB">
        <w:trPr>
          <w:trHeight w:val="70"/>
        </w:trPr>
        <w:tc>
          <w:tcPr>
            <w:tcW w:w="3076" w:type="pct"/>
            <w:tcBorders>
              <w:top w:val="dotted" w:sz="4" w:space="0" w:color="auto"/>
            </w:tcBorders>
            <w:shd w:val="clear" w:color="auto" w:fill="F2DBDB" w:themeFill="accent2" w:themeFillTint="33"/>
          </w:tcPr>
          <w:p w:rsidR="00BC3D35" w:rsidRDefault="00BC3D35" w:rsidP="00BC3D35">
            <w:pPr>
              <w:rPr>
                <w:b/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4B0DAD">
              <w:rPr>
                <w:color w:val="632423" w:themeColor="accent2" w:themeShade="80"/>
                <w:sz w:val="24"/>
                <w:szCs w:val="24"/>
                <w:lang w:val="ro-MD"/>
              </w:rPr>
              <w:t>pietruite</w:t>
            </w:r>
          </w:p>
        </w:tc>
        <w:tc>
          <w:tcPr>
            <w:tcW w:w="1924" w:type="pct"/>
            <w:tcBorders>
              <w:top w:val="dotted" w:sz="4" w:space="0" w:color="auto"/>
            </w:tcBorders>
            <w:shd w:val="clear" w:color="auto" w:fill="F2DBDB" w:themeFill="accent2" w:themeFillTint="33"/>
          </w:tcPr>
          <w:p w:rsidR="00BC3D35" w:rsidRDefault="00BC3D35" w:rsidP="00BC3D35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62,11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F2DBDB" w:themeFill="accent2" w:themeFillTint="33"/>
          </w:tcPr>
          <w:p w:rsidR="00BC3D35" w:rsidRPr="001A6C2A" w:rsidRDefault="00BC3D35" w:rsidP="00BC3D35">
            <w:pPr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D"/>
              </w:rPr>
              <w:t>Numărul gospodăriilor casnice</w:t>
            </w:r>
          </w:p>
        </w:tc>
        <w:tc>
          <w:tcPr>
            <w:tcW w:w="1924" w:type="pct"/>
            <w:shd w:val="clear" w:color="auto" w:fill="F2DBDB" w:themeFill="accent2" w:themeFillTint="33"/>
          </w:tcPr>
          <w:p w:rsidR="00BC3D35" w:rsidRPr="001A6C2A" w:rsidRDefault="00BC3D35" w:rsidP="00BC3D35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D"/>
              </w:rPr>
              <w:t>23 335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F2DBDB" w:themeFill="accent2" w:themeFillTint="33"/>
          </w:tcPr>
          <w:p w:rsidR="00BC3D35" w:rsidRPr="001A6C2A" w:rsidRDefault="00BC3D35" w:rsidP="00BC3D35">
            <w:pPr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D"/>
              </w:rPr>
              <w:t>Numărul apartamentelor</w:t>
            </w:r>
          </w:p>
        </w:tc>
        <w:tc>
          <w:tcPr>
            <w:tcW w:w="1924" w:type="pct"/>
            <w:shd w:val="clear" w:color="auto" w:fill="F2DBDB" w:themeFill="accent2" w:themeFillTint="33"/>
          </w:tcPr>
          <w:p w:rsidR="00BC3D35" w:rsidRPr="001A6C2A" w:rsidRDefault="00BC3D35" w:rsidP="00BC3D35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D"/>
              </w:rPr>
              <w:t>2 241</w:t>
            </w:r>
          </w:p>
        </w:tc>
      </w:tr>
      <w:tr w:rsidR="00BC3D35" w:rsidRPr="00093519" w:rsidTr="002C49CB">
        <w:tc>
          <w:tcPr>
            <w:tcW w:w="3076" w:type="pct"/>
            <w:shd w:val="clear" w:color="auto" w:fill="F2DBDB" w:themeFill="accent2" w:themeFillTint="33"/>
          </w:tcPr>
          <w:p w:rsidR="00BC3D35" w:rsidRPr="001A6C2A" w:rsidRDefault="00BC3D35" w:rsidP="00BC3D35">
            <w:pPr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Numarul localitatilor ce dispun de apeduct</w:t>
            </w:r>
          </w:p>
        </w:tc>
        <w:tc>
          <w:tcPr>
            <w:tcW w:w="1924" w:type="pct"/>
            <w:shd w:val="clear" w:color="auto" w:fill="F2DBDB" w:themeFill="accent2" w:themeFillTint="33"/>
          </w:tcPr>
          <w:p w:rsidR="00BC3D35" w:rsidRPr="001A6C2A" w:rsidRDefault="00BC3D35" w:rsidP="00BC3D35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23</w:t>
            </w:r>
          </w:p>
        </w:tc>
      </w:tr>
      <w:tr w:rsidR="00BC3D35" w:rsidRPr="00093519" w:rsidTr="002C49CB">
        <w:tc>
          <w:tcPr>
            <w:tcW w:w="3076" w:type="pct"/>
            <w:shd w:val="clear" w:color="auto" w:fill="F2DBDB" w:themeFill="accent2" w:themeFillTint="33"/>
          </w:tcPr>
          <w:p w:rsidR="00BC3D35" w:rsidRDefault="00BC3D35" w:rsidP="00BC3D35">
            <w:pPr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Numarul localitatilor ce dispun de statie de epurare a apelor uzate</w:t>
            </w:r>
          </w:p>
        </w:tc>
        <w:tc>
          <w:tcPr>
            <w:tcW w:w="1924" w:type="pct"/>
            <w:shd w:val="clear" w:color="auto" w:fill="F2DBDB" w:themeFill="accent2" w:themeFillTint="33"/>
          </w:tcPr>
          <w:p w:rsidR="00BC3D35" w:rsidRDefault="00BC3D35" w:rsidP="00BC3D35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8</w:t>
            </w:r>
          </w:p>
        </w:tc>
      </w:tr>
      <w:tr w:rsidR="00BC3D35" w:rsidRPr="00093519" w:rsidTr="002C49CB">
        <w:tc>
          <w:tcPr>
            <w:tcW w:w="3076" w:type="pct"/>
            <w:shd w:val="clear" w:color="auto" w:fill="F2DBDB" w:themeFill="accent2" w:themeFillTint="33"/>
          </w:tcPr>
          <w:p w:rsidR="00BC3D35" w:rsidRDefault="00BC3D35" w:rsidP="00BC3D35">
            <w:pPr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Numarul localitatilor ce dispun de sistem de canalizare</w:t>
            </w:r>
          </w:p>
        </w:tc>
        <w:tc>
          <w:tcPr>
            <w:tcW w:w="1924" w:type="pct"/>
            <w:shd w:val="clear" w:color="auto" w:fill="F2DBDB" w:themeFill="accent2" w:themeFillTint="33"/>
          </w:tcPr>
          <w:p w:rsidR="00BC3D35" w:rsidRDefault="00BC3D35" w:rsidP="00BC3D35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8</w:t>
            </w:r>
          </w:p>
          <w:p w:rsidR="00BC3D35" w:rsidRDefault="00BC3D35" w:rsidP="00BC3D35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(partial)</w:t>
            </w:r>
          </w:p>
        </w:tc>
      </w:tr>
      <w:tr w:rsidR="00BC3D35" w:rsidRPr="002416B3" w:rsidTr="002C49CB">
        <w:tc>
          <w:tcPr>
            <w:tcW w:w="3076" w:type="pct"/>
            <w:shd w:val="clear" w:color="auto" w:fill="F2DBDB" w:themeFill="accent2" w:themeFillTint="33"/>
          </w:tcPr>
          <w:p w:rsidR="00BC3D35" w:rsidRPr="001A6C2A" w:rsidRDefault="00BC3D35" w:rsidP="00BC3D35">
            <w:pPr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Numarul localitatilor ce dispun de servicii /intreprinderi de gestionare a deseurilor menagere</w:t>
            </w:r>
          </w:p>
        </w:tc>
        <w:tc>
          <w:tcPr>
            <w:tcW w:w="1924" w:type="pct"/>
            <w:shd w:val="clear" w:color="auto" w:fill="F2DBDB" w:themeFill="accent2" w:themeFillTint="33"/>
          </w:tcPr>
          <w:p w:rsidR="00BC3D35" w:rsidRPr="001A6C2A" w:rsidRDefault="00BC3D35" w:rsidP="00BC3D35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8</w:t>
            </w:r>
          </w:p>
        </w:tc>
      </w:tr>
      <w:tr w:rsidR="00BC3D35" w:rsidRPr="001A6C2A" w:rsidTr="002C49CB">
        <w:tc>
          <w:tcPr>
            <w:tcW w:w="3076" w:type="pct"/>
            <w:shd w:val="clear" w:color="auto" w:fill="F2DBDB" w:themeFill="accent2" w:themeFillTint="33"/>
          </w:tcPr>
          <w:p w:rsidR="00BC3D35" w:rsidRPr="001A6C2A" w:rsidRDefault="00BC3D35" w:rsidP="00BC3D35">
            <w:pPr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Numărul caselor/</w:t>
            </w:r>
            <w:r w:rsidRPr="001A6C2A">
              <w:rPr>
                <w:color w:val="632423" w:themeColor="accent2" w:themeShade="80"/>
                <w:sz w:val="24"/>
                <w:szCs w:val="24"/>
                <w:lang w:val="ro-MD"/>
              </w:rPr>
              <w:t>apartamentelor gazificate</w:t>
            </w:r>
          </w:p>
        </w:tc>
        <w:tc>
          <w:tcPr>
            <w:tcW w:w="1924" w:type="pct"/>
            <w:shd w:val="clear" w:color="auto" w:fill="F2DBDB" w:themeFill="accent2" w:themeFillTint="33"/>
          </w:tcPr>
          <w:p w:rsidR="00BC3D35" w:rsidRPr="001A6C2A" w:rsidRDefault="00BC3D35" w:rsidP="00BC3D35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13 740</w:t>
            </w:r>
          </w:p>
        </w:tc>
      </w:tr>
      <w:tr w:rsidR="00BC3D35" w:rsidRPr="00812F25" w:rsidTr="002C49CB">
        <w:trPr>
          <w:trHeight w:val="225"/>
        </w:trPr>
        <w:tc>
          <w:tcPr>
            <w:tcW w:w="3076" w:type="pct"/>
            <w:tcBorders>
              <w:bottom w:val="dashed" w:sz="4" w:space="0" w:color="auto"/>
            </w:tcBorders>
            <w:shd w:val="clear" w:color="auto" w:fill="F2DBDB" w:themeFill="accent2" w:themeFillTint="33"/>
          </w:tcPr>
          <w:p w:rsidR="00BC3D35" w:rsidRPr="001A6C2A" w:rsidRDefault="00BC3D35" w:rsidP="00BC3D35">
            <w:p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 xml:space="preserve">Volumul de gaze livrat </w:t>
            </w:r>
            <w:r w:rsidRPr="008763EA">
              <w:rPr>
                <w:color w:val="632423" w:themeColor="accent2" w:themeShade="80"/>
                <w:sz w:val="24"/>
                <w:szCs w:val="24"/>
                <w:lang w:val="ro-MD"/>
              </w:rPr>
              <w:t>(m3)</w:t>
            </w:r>
            <w:r w:rsidRPr="001A6C2A"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>: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2DBDB" w:themeFill="accent2" w:themeFillTint="33"/>
          </w:tcPr>
          <w:p w:rsidR="00BC3D35" w:rsidRPr="001A6C2A" w:rsidRDefault="00BC3D35" w:rsidP="00BC3D35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</w:p>
        </w:tc>
      </w:tr>
      <w:tr w:rsidR="00BC3D35" w:rsidRPr="001A6C2A" w:rsidTr="002C49CB">
        <w:trPr>
          <w:trHeight w:val="345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BC3D35" w:rsidRPr="001A6C2A" w:rsidRDefault="00BC3D35" w:rsidP="00BC3D35">
            <w:pPr>
              <w:rPr>
                <w:b/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p</w:t>
            </w: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ersoanelor fizice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BC3D35" w:rsidRPr="001A6C2A" w:rsidRDefault="00BC3D35" w:rsidP="00BC3D35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3 899 803</w:t>
            </w:r>
          </w:p>
        </w:tc>
      </w:tr>
      <w:tr w:rsidR="00BC3D35" w:rsidRPr="001A6C2A" w:rsidTr="002C49CB">
        <w:trPr>
          <w:trHeight w:val="270"/>
        </w:trPr>
        <w:tc>
          <w:tcPr>
            <w:tcW w:w="3076" w:type="pct"/>
            <w:tcBorders>
              <w:top w:val="dashed" w:sz="4" w:space="0" w:color="auto"/>
            </w:tcBorders>
            <w:shd w:val="clear" w:color="auto" w:fill="F2DBDB" w:themeFill="accent2" w:themeFillTint="33"/>
          </w:tcPr>
          <w:p w:rsidR="00BC3D35" w:rsidRPr="001A6C2A" w:rsidRDefault="00BC3D35" w:rsidP="00BC3D35">
            <w:pPr>
              <w:rPr>
                <w:b/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lastRenderedPageBreak/>
              <w:t>agențil</w:t>
            </w: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or economici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2DBDB" w:themeFill="accent2" w:themeFillTint="33"/>
          </w:tcPr>
          <w:p w:rsidR="00BC3D35" w:rsidRPr="001A6C2A" w:rsidRDefault="00BC3D35" w:rsidP="00BC3D35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1 599 682</w:t>
            </w:r>
          </w:p>
        </w:tc>
      </w:tr>
      <w:tr w:rsidR="00BC3D35" w:rsidRPr="00812F25" w:rsidTr="002C49CB">
        <w:trPr>
          <w:trHeight w:val="270"/>
        </w:trPr>
        <w:tc>
          <w:tcPr>
            <w:tcW w:w="3076" w:type="pct"/>
            <w:tcBorders>
              <w:top w:val="single" w:sz="6" w:space="0" w:color="auto"/>
            </w:tcBorders>
            <w:shd w:val="clear" w:color="auto" w:fill="F2DBDB" w:themeFill="accent2" w:themeFillTint="33"/>
          </w:tcPr>
          <w:p w:rsidR="00BC3D35" w:rsidRPr="004D53FA" w:rsidRDefault="00BC3D35" w:rsidP="00BC3D35">
            <w:pPr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4D53FA">
              <w:rPr>
                <w:color w:val="632423" w:themeColor="accent2" w:themeShade="80"/>
                <w:sz w:val="24"/>
                <w:szCs w:val="24"/>
                <w:lang w:val="ro-MD"/>
              </w:rPr>
              <w:t>Operatori de distribuție a gazului natural</w:t>
            </w:r>
          </w:p>
        </w:tc>
        <w:tc>
          <w:tcPr>
            <w:tcW w:w="1924" w:type="pct"/>
            <w:tcBorders>
              <w:top w:val="single" w:sz="6" w:space="0" w:color="auto"/>
            </w:tcBorders>
            <w:shd w:val="clear" w:color="auto" w:fill="F2DBDB" w:themeFill="accent2" w:themeFillTint="33"/>
          </w:tcPr>
          <w:p w:rsidR="00BC3D35" w:rsidRDefault="00BC3D35" w:rsidP="007E1DFB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 xml:space="preserve">SRL </w:t>
            </w:r>
            <w:r w:rsidRPr="00782473">
              <w:rPr>
                <w:color w:val="632423" w:themeColor="accent2" w:themeShade="80"/>
                <w:sz w:val="24"/>
                <w:szCs w:val="24"/>
                <w:lang w:val="en-US"/>
              </w:rPr>
              <w:t>«</w:t>
            </w: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Ștefan Vodă – Gaz</w:t>
            </w:r>
            <w:r w:rsidRPr="00782473">
              <w:rPr>
                <w:color w:val="632423" w:themeColor="accent2" w:themeShade="80"/>
                <w:sz w:val="24"/>
                <w:szCs w:val="24"/>
                <w:lang w:val="en-US"/>
              </w:rPr>
              <w:t>»</w:t>
            </w:r>
            <w:r>
              <w:rPr>
                <w:color w:val="632423" w:themeColor="accent2" w:themeShade="80"/>
                <w:sz w:val="24"/>
                <w:szCs w:val="24"/>
                <w:lang w:val="ro-MD"/>
              </w:rPr>
              <w:t xml:space="preserve"> </w:t>
            </w:r>
          </w:p>
          <w:p w:rsidR="00BC3D35" w:rsidRDefault="00BC3D35" w:rsidP="007E1DFB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(19 localități);</w:t>
            </w:r>
          </w:p>
          <w:p w:rsidR="00BC3D35" w:rsidRDefault="00BC3D35" w:rsidP="007E1DFB">
            <w:pPr>
              <w:jc w:val="right"/>
              <w:rPr>
                <w:color w:val="632423" w:themeColor="accent2" w:themeShade="80"/>
                <w:sz w:val="24"/>
                <w:szCs w:val="24"/>
                <w:lang w:val="en-US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 xml:space="preserve">SRL </w:t>
            </w:r>
            <w:r w:rsidRPr="0032771A">
              <w:rPr>
                <w:color w:val="632423" w:themeColor="accent2" w:themeShade="80"/>
                <w:sz w:val="24"/>
                <w:szCs w:val="24"/>
                <w:lang w:val="en-US"/>
              </w:rPr>
              <w:t>«</w:t>
            </w: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Rotalin-Gaz-Trading</w:t>
            </w:r>
            <w:r w:rsidRPr="0032771A">
              <w:rPr>
                <w:color w:val="632423" w:themeColor="accent2" w:themeShade="80"/>
                <w:sz w:val="24"/>
                <w:szCs w:val="24"/>
                <w:lang w:val="en-US"/>
              </w:rPr>
              <w:t xml:space="preserve">» </w:t>
            </w:r>
          </w:p>
          <w:p w:rsidR="00BC3D35" w:rsidRPr="0032771A" w:rsidRDefault="00BC3D35" w:rsidP="007E1DFB">
            <w:pPr>
              <w:jc w:val="right"/>
              <w:rPr>
                <w:color w:val="632423" w:themeColor="accent2" w:themeShade="80"/>
                <w:sz w:val="24"/>
                <w:szCs w:val="24"/>
                <w:lang w:val="en-US"/>
              </w:rPr>
            </w:pPr>
            <w:r w:rsidRPr="0032771A">
              <w:rPr>
                <w:color w:val="632423" w:themeColor="accent2" w:themeShade="80"/>
                <w:sz w:val="24"/>
                <w:szCs w:val="24"/>
                <w:lang w:val="en-US"/>
              </w:rPr>
              <w:t xml:space="preserve">(7 </w:t>
            </w: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localități</w:t>
            </w:r>
            <w:r w:rsidRPr="0032771A">
              <w:rPr>
                <w:color w:val="632423" w:themeColor="accent2" w:themeShade="80"/>
                <w:sz w:val="24"/>
                <w:szCs w:val="24"/>
                <w:lang w:val="en-US"/>
              </w:rPr>
              <w:t>)</w:t>
            </w:r>
          </w:p>
        </w:tc>
      </w:tr>
      <w:tr w:rsidR="00503180" w:rsidRPr="00812F25" w:rsidTr="002C49CB">
        <w:trPr>
          <w:trHeight w:val="270"/>
        </w:trPr>
        <w:tc>
          <w:tcPr>
            <w:tcW w:w="3076" w:type="pct"/>
            <w:tcBorders>
              <w:top w:val="single" w:sz="6" w:space="0" w:color="auto"/>
            </w:tcBorders>
            <w:shd w:val="clear" w:color="auto" w:fill="F2DBDB" w:themeFill="accent2" w:themeFillTint="33"/>
          </w:tcPr>
          <w:p w:rsidR="00503180" w:rsidRPr="004D53FA" w:rsidRDefault="00503180" w:rsidP="00ED5476">
            <w:pPr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 xml:space="preserve">Instalații de </w:t>
            </w:r>
            <w:r w:rsidR="00ED5476">
              <w:rPr>
                <w:color w:val="632423" w:themeColor="accent2" w:themeShade="80"/>
                <w:sz w:val="24"/>
                <w:szCs w:val="24"/>
                <w:lang w:val="ro-MD"/>
              </w:rPr>
              <w:t>utilizare a biocombustibilului în scopuri energetice (reziduuri agricole, lemne)</w:t>
            </w:r>
          </w:p>
        </w:tc>
        <w:tc>
          <w:tcPr>
            <w:tcW w:w="1924" w:type="pct"/>
            <w:tcBorders>
              <w:top w:val="single" w:sz="6" w:space="0" w:color="auto"/>
            </w:tcBorders>
            <w:shd w:val="clear" w:color="auto" w:fill="F2DBDB" w:themeFill="accent2" w:themeFillTint="33"/>
          </w:tcPr>
          <w:p w:rsidR="00503180" w:rsidRDefault="00ED5476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13</w:t>
            </w:r>
          </w:p>
        </w:tc>
      </w:tr>
      <w:tr w:rsidR="00503180" w:rsidRPr="00812F25" w:rsidTr="002C49CB">
        <w:trPr>
          <w:trHeight w:val="270"/>
        </w:trPr>
        <w:tc>
          <w:tcPr>
            <w:tcW w:w="3076" w:type="pct"/>
            <w:tcBorders>
              <w:top w:val="single" w:sz="6" w:space="0" w:color="auto"/>
            </w:tcBorders>
            <w:shd w:val="clear" w:color="auto" w:fill="F2DBDB" w:themeFill="accent2" w:themeFillTint="33"/>
          </w:tcPr>
          <w:p w:rsidR="00503180" w:rsidRPr="00EB0F39" w:rsidRDefault="00503180" w:rsidP="00503180">
            <w:pPr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EB0F39">
              <w:rPr>
                <w:color w:val="632423" w:themeColor="accent2" w:themeShade="80"/>
                <w:sz w:val="24"/>
                <w:szCs w:val="24"/>
                <w:lang w:val="ro-RO"/>
              </w:rPr>
              <w:t>Nr. caselor, aparamentelor, obiectivelor publice și private telefonizate, total</w:t>
            </w:r>
          </w:p>
        </w:tc>
        <w:tc>
          <w:tcPr>
            <w:tcW w:w="1924" w:type="pct"/>
            <w:tcBorders>
              <w:top w:val="single" w:sz="6" w:space="0" w:color="auto"/>
            </w:tcBorders>
            <w:shd w:val="clear" w:color="auto" w:fill="F2DBDB" w:themeFill="accent2" w:themeFillTint="33"/>
          </w:tcPr>
          <w:p w:rsidR="00503180" w:rsidRPr="00EB0F39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EB0F39">
              <w:rPr>
                <w:color w:val="632423" w:themeColor="accent2" w:themeShade="80"/>
                <w:sz w:val="24"/>
                <w:szCs w:val="24"/>
                <w:lang w:val="ro-MD"/>
              </w:rPr>
              <w:t>19051</w:t>
            </w:r>
          </w:p>
        </w:tc>
      </w:tr>
      <w:tr w:rsidR="00503180" w:rsidRPr="00812F25" w:rsidTr="00375B8B">
        <w:trPr>
          <w:trHeight w:val="270"/>
        </w:trPr>
        <w:tc>
          <w:tcPr>
            <w:tcW w:w="3076" w:type="pct"/>
            <w:tcBorders>
              <w:top w:val="single" w:sz="6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Default="00503180" w:rsidP="00503180">
            <w:pPr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EB0F39">
              <w:rPr>
                <w:color w:val="632423" w:themeColor="accent2" w:themeShade="80"/>
                <w:sz w:val="24"/>
                <w:szCs w:val="24"/>
                <w:lang w:val="ro-MD"/>
              </w:rPr>
              <w:t>Nr. abonamentelor telefonice, total</w:t>
            </w:r>
          </w:p>
          <w:p w:rsidR="00034C53" w:rsidRPr="00EB0F39" w:rsidRDefault="00034C53" w:rsidP="00503180">
            <w:pPr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034C53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inclusiv</w:t>
            </w: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:</w:t>
            </w:r>
          </w:p>
        </w:tc>
        <w:tc>
          <w:tcPr>
            <w:tcW w:w="1924" w:type="pct"/>
            <w:tcBorders>
              <w:top w:val="single" w:sz="6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EB0F39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EB0F39">
              <w:rPr>
                <w:color w:val="632423" w:themeColor="accent2" w:themeShade="80"/>
                <w:sz w:val="24"/>
                <w:szCs w:val="24"/>
                <w:lang w:val="ro-MD"/>
              </w:rPr>
              <w:t>19157</w:t>
            </w:r>
          </w:p>
        </w:tc>
      </w:tr>
      <w:tr w:rsidR="00503180" w:rsidRPr="00812F25" w:rsidTr="00375B8B">
        <w:trPr>
          <w:trHeight w:val="27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EB0F39" w:rsidRDefault="00503180" w:rsidP="00503180">
            <w:pPr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EB0F39">
              <w:rPr>
                <w:bCs/>
                <w:color w:val="632423" w:themeColor="accent2" w:themeShade="80"/>
                <w:sz w:val="24"/>
                <w:szCs w:val="24"/>
                <w:lang w:val="ro-RO"/>
              </w:rPr>
              <w:t xml:space="preserve">în cadrul reţelor telefonice </w:t>
            </w:r>
            <w:r w:rsidRPr="00034C53">
              <w:rPr>
                <w:bCs/>
                <w:i/>
                <w:color w:val="632423" w:themeColor="accent2" w:themeShade="80"/>
                <w:sz w:val="24"/>
                <w:szCs w:val="24"/>
                <w:lang w:val="ro-RO"/>
              </w:rPr>
              <w:t>urbane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EB0F39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EB0F39">
              <w:rPr>
                <w:color w:val="632423" w:themeColor="accent2" w:themeShade="80"/>
                <w:sz w:val="24"/>
                <w:szCs w:val="24"/>
                <w:lang w:val="ro-MD"/>
              </w:rPr>
              <w:t>3270</w:t>
            </w:r>
          </w:p>
        </w:tc>
      </w:tr>
      <w:tr w:rsidR="00503180" w:rsidRPr="00812F25" w:rsidTr="00375B8B">
        <w:trPr>
          <w:trHeight w:val="270"/>
        </w:trPr>
        <w:tc>
          <w:tcPr>
            <w:tcW w:w="3076" w:type="pct"/>
            <w:tcBorders>
              <w:top w:val="dashed" w:sz="4" w:space="0" w:color="auto"/>
            </w:tcBorders>
            <w:shd w:val="clear" w:color="auto" w:fill="F2DBDB" w:themeFill="accent2" w:themeFillTint="33"/>
          </w:tcPr>
          <w:p w:rsidR="00503180" w:rsidRPr="00EB0F39" w:rsidRDefault="00503180" w:rsidP="00503180">
            <w:pPr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EB0F39">
              <w:rPr>
                <w:bCs/>
                <w:color w:val="632423" w:themeColor="accent2" w:themeShade="80"/>
                <w:sz w:val="24"/>
                <w:szCs w:val="24"/>
                <w:lang w:val="ro-RO"/>
              </w:rPr>
              <w:t xml:space="preserve">în cadrul reţelor telefonice </w:t>
            </w:r>
            <w:r w:rsidRPr="00034C53">
              <w:rPr>
                <w:bCs/>
                <w:i/>
                <w:color w:val="632423" w:themeColor="accent2" w:themeShade="80"/>
                <w:sz w:val="24"/>
                <w:szCs w:val="24"/>
                <w:lang w:val="ro-RO"/>
              </w:rPr>
              <w:t>rurale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2DBDB" w:themeFill="accent2" w:themeFillTint="33"/>
          </w:tcPr>
          <w:p w:rsidR="00503180" w:rsidRPr="00EB0F39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EB0F39">
              <w:rPr>
                <w:color w:val="632423" w:themeColor="accent2" w:themeShade="80"/>
                <w:sz w:val="24"/>
                <w:szCs w:val="24"/>
                <w:lang w:val="ro-MD"/>
              </w:rPr>
              <w:t>15877</w:t>
            </w:r>
          </w:p>
        </w:tc>
      </w:tr>
      <w:tr w:rsidR="00503180" w:rsidRPr="00812F25" w:rsidTr="002C49CB">
        <w:trPr>
          <w:trHeight w:val="270"/>
        </w:trPr>
        <w:tc>
          <w:tcPr>
            <w:tcW w:w="3076" w:type="pct"/>
            <w:tcBorders>
              <w:top w:val="single" w:sz="6" w:space="0" w:color="auto"/>
            </w:tcBorders>
            <w:shd w:val="clear" w:color="auto" w:fill="F2DBDB" w:themeFill="accent2" w:themeFillTint="33"/>
          </w:tcPr>
          <w:p w:rsidR="00503180" w:rsidRPr="00EB0F39" w:rsidRDefault="00503180" w:rsidP="00503180">
            <w:pPr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EB0F39">
              <w:rPr>
                <w:bCs/>
                <w:color w:val="632423" w:themeColor="accent2" w:themeShade="80"/>
                <w:sz w:val="24"/>
                <w:szCs w:val="24"/>
                <w:lang w:val="ro-RO"/>
              </w:rPr>
              <w:t>Densitatea telefonizării la 100 locuitori</w:t>
            </w:r>
            <w:r>
              <w:rPr>
                <w:bCs/>
                <w:color w:val="632423" w:themeColor="accent2" w:themeShade="80"/>
                <w:sz w:val="24"/>
                <w:szCs w:val="24"/>
                <w:lang w:val="ro-RO"/>
              </w:rPr>
              <w:t>, u</w:t>
            </w:r>
            <w:r w:rsidRPr="00EB0F39">
              <w:rPr>
                <w:bCs/>
                <w:color w:val="632423" w:themeColor="accent2" w:themeShade="80"/>
                <w:sz w:val="24"/>
                <w:szCs w:val="24"/>
                <w:lang w:val="ro-RO"/>
              </w:rPr>
              <w:t>nități</w:t>
            </w:r>
          </w:p>
        </w:tc>
        <w:tc>
          <w:tcPr>
            <w:tcW w:w="1924" w:type="pct"/>
            <w:tcBorders>
              <w:top w:val="single" w:sz="6" w:space="0" w:color="auto"/>
            </w:tcBorders>
            <w:shd w:val="clear" w:color="auto" w:fill="F2DBDB" w:themeFill="accent2" w:themeFillTint="33"/>
          </w:tcPr>
          <w:p w:rsidR="00503180" w:rsidRPr="00EB0F39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EB0F39">
              <w:rPr>
                <w:color w:val="632423" w:themeColor="accent2" w:themeShade="80"/>
                <w:sz w:val="24"/>
                <w:szCs w:val="24"/>
                <w:lang w:val="ro-MD"/>
              </w:rPr>
              <w:t xml:space="preserve">29 </w:t>
            </w:r>
          </w:p>
        </w:tc>
      </w:tr>
      <w:tr w:rsidR="00503180" w:rsidRPr="00812F25" w:rsidTr="00375B8B">
        <w:trPr>
          <w:trHeight w:val="270"/>
        </w:trPr>
        <w:tc>
          <w:tcPr>
            <w:tcW w:w="3076" w:type="pct"/>
            <w:tcBorders>
              <w:top w:val="single" w:sz="6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EB0F39" w:rsidRDefault="00503180" w:rsidP="00503180">
            <w:pPr>
              <w:rPr>
                <w:bCs/>
                <w:color w:val="632423" w:themeColor="accent2" w:themeShade="80"/>
                <w:sz w:val="24"/>
                <w:szCs w:val="24"/>
                <w:lang w:val="ro-RO"/>
              </w:rPr>
            </w:pPr>
            <w:r w:rsidRPr="00EB0F39">
              <w:rPr>
                <w:bCs/>
                <w:color w:val="632423" w:themeColor="accent2" w:themeShade="80"/>
                <w:sz w:val="24"/>
                <w:szCs w:val="24"/>
                <w:lang w:val="ro-RO"/>
              </w:rPr>
              <w:t>Nr. obiectivelor ce dispun de acces la Internet</w:t>
            </w:r>
            <w:r w:rsidR="00272FE7">
              <w:rPr>
                <w:bCs/>
                <w:color w:val="632423" w:themeColor="accent2" w:themeShade="80"/>
                <w:sz w:val="24"/>
                <w:szCs w:val="24"/>
                <w:lang w:val="ro-RO"/>
              </w:rPr>
              <w:t>, total</w:t>
            </w:r>
          </w:p>
          <w:p w:rsidR="00503180" w:rsidRPr="00EB0F39" w:rsidRDefault="00503180" w:rsidP="00503180">
            <w:pPr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EB0F39">
              <w:rPr>
                <w:bCs/>
                <w:i/>
                <w:color w:val="632423" w:themeColor="accent2" w:themeShade="80"/>
                <w:sz w:val="24"/>
                <w:szCs w:val="24"/>
                <w:lang w:val="ro-RO"/>
              </w:rPr>
              <w:t>din care</w:t>
            </w:r>
            <w:r w:rsidRPr="00EB0F39">
              <w:rPr>
                <w:bCs/>
                <w:color w:val="632423" w:themeColor="accent2" w:themeShade="80"/>
                <w:sz w:val="24"/>
                <w:szCs w:val="24"/>
                <w:lang w:val="ro-RO"/>
              </w:rPr>
              <w:t>:</w:t>
            </w:r>
          </w:p>
        </w:tc>
        <w:tc>
          <w:tcPr>
            <w:tcW w:w="1924" w:type="pct"/>
            <w:tcBorders>
              <w:top w:val="single" w:sz="6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EB0F39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EB0F39">
              <w:rPr>
                <w:color w:val="632423" w:themeColor="accent2" w:themeShade="80"/>
                <w:sz w:val="24"/>
                <w:szCs w:val="24"/>
                <w:lang w:val="ro-MD"/>
              </w:rPr>
              <w:t>9947</w:t>
            </w:r>
          </w:p>
        </w:tc>
      </w:tr>
      <w:tr w:rsidR="00503180" w:rsidRPr="00812F25" w:rsidTr="00375B8B">
        <w:trPr>
          <w:trHeight w:val="27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EB0F39" w:rsidRDefault="00503180" w:rsidP="00503180">
            <w:pPr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EB0F39">
              <w:rPr>
                <w:bCs/>
                <w:color w:val="632423" w:themeColor="accent2" w:themeShade="80"/>
                <w:sz w:val="24"/>
                <w:szCs w:val="24"/>
                <w:lang w:val="ro-RO"/>
              </w:rPr>
              <w:t>persoane fizice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EB0F39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EB0F39">
              <w:rPr>
                <w:color w:val="632423" w:themeColor="accent2" w:themeShade="80"/>
                <w:sz w:val="24"/>
                <w:szCs w:val="24"/>
                <w:lang w:val="ro-MD"/>
              </w:rPr>
              <w:t>9403</w:t>
            </w:r>
          </w:p>
        </w:tc>
      </w:tr>
      <w:tr w:rsidR="00503180" w:rsidRPr="00812F25" w:rsidTr="00375B8B">
        <w:trPr>
          <w:trHeight w:val="270"/>
        </w:trPr>
        <w:tc>
          <w:tcPr>
            <w:tcW w:w="3076" w:type="pct"/>
            <w:tcBorders>
              <w:top w:val="dashed" w:sz="4" w:space="0" w:color="auto"/>
            </w:tcBorders>
            <w:shd w:val="clear" w:color="auto" w:fill="F2DBDB" w:themeFill="accent2" w:themeFillTint="33"/>
          </w:tcPr>
          <w:p w:rsidR="00503180" w:rsidRPr="00EB0F39" w:rsidRDefault="00503180" w:rsidP="00503180">
            <w:pPr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EB0F39">
              <w:rPr>
                <w:color w:val="632423" w:themeColor="accent2" w:themeShade="80"/>
                <w:sz w:val="24"/>
                <w:szCs w:val="24"/>
                <w:lang w:val="ro-MD"/>
              </w:rPr>
              <w:t xml:space="preserve">persoane juridice 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2DBDB" w:themeFill="accent2" w:themeFillTint="33"/>
          </w:tcPr>
          <w:p w:rsidR="00503180" w:rsidRPr="00EB0F39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EB0F39">
              <w:rPr>
                <w:color w:val="632423" w:themeColor="accent2" w:themeShade="80"/>
                <w:sz w:val="24"/>
                <w:szCs w:val="24"/>
                <w:lang w:val="ro-MD"/>
              </w:rPr>
              <w:t>544</w:t>
            </w:r>
          </w:p>
        </w:tc>
      </w:tr>
      <w:tr w:rsidR="00503180" w:rsidRPr="001A6C2A" w:rsidTr="00871241">
        <w:tc>
          <w:tcPr>
            <w:tcW w:w="5000" w:type="pct"/>
            <w:gridSpan w:val="2"/>
            <w:tcBorders>
              <w:top w:val="double" w:sz="18" w:space="0" w:color="000000" w:themeColor="text1"/>
            </w:tcBorders>
            <w:shd w:val="clear" w:color="auto" w:fill="92CDDC" w:themeFill="accent5" w:themeFillTint="99"/>
          </w:tcPr>
          <w:p w:rsidR="00503180" w:rsidRPr="008F278C" w:rsidRDefault="00503180" w:rsidP="00503180">
            <w:pPr>
              <w:jc w:val="center"/>
              <w:rPr>
                <w:b/>
                <w:color w:val="215868" w:themeColor="accent5" w:themeShade="80"/>
                <w:sz w:val="28"/>
                <w:szCs w:val="28"/>
                <w:lang w:val="ro-MD"/>
              </w:rPr>
            </w:pPr>
            <w:r w:rsidRPr="008F278C">
              <w:rPr>
                <w:b/>
                <w:color w:val="215868" w:themeColor="accent5" w:themeShade="80"/>
                <w:sz w:val="28"/>
                <w:szCs w:val="28"/>
                <w:lang w:val="ro-MD"/>
              </w:rPr>
              <w:t>SITUAȚIA ECONOMICĂ</w:t>
            </w:r>
          </w:p>
        </w:tc>
      </w:tr>
      <w:tr w:rsidR="00503180" w:rsidRPr="001A6C2A" w:rsidTr="00EF1DA3">
        <w:tc>
          <w:tcPr>
            <w:tcW w:w="5000" w:type="pct"/>
            <w:gridSpan w:val="2"/>
            <w:shd w:val="clear" w:color="auto" w:fill="B6DDE8" w:themeFill="accent5" w:themeFillTint="66"/>
          </w:tcPr>
          <w:p w:rsidR="00503180" w:rsidRPr="001A6C2A" w:rsidRDefault="00503180" w:rsidP="00503180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color w:val="215868" w:themeColor="accent5" w:themeShade="80"/>
                <w:sz w:val="28"/>
                <w:szCs w:val="28"/>
                <w:lang w:val="ro-MD"/>
              </w:rPr>
            </w:pPr>
            <w:r w:rsidRPr="001A6C2A">
              <w:rPr>
                <w:b/>
                <w:color w:val="215868" w:themeColor="accent5" w:themeShade="80"/>
                <w:sz w:val="28"/>
                <w:szCs w:val="28"/>
                <w:lang w:val="ro-MD"/>
              </w:rPr>
              <w:t>Investiții bugetare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DAEEF3" w:themeFill="accent5" w:themeFillTint="33"/>
          </w:tcPr>
          <w:p w:rsidR="00503180" w:rsidRPr="001A6C2A" w:rsidRDefault="00503180" w:rsidP="00503180">
            <w:pPr>
              <w:rPr>
                <w:b/>
                <w:color w:val="215868" w:themeColor="accent5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215868" w:themeColor="accent5" w:themeShade="80"/>
                <w:sz w:val="24"/>
                <w:szCs w:val="24"/>
                <w:lang w:val="ro-MD"/>
              </w:rPr>
              <w:t>Venituri ale bugetului raionului (</w:t>
            </w:r>
            <w:r w:rsidRPr="001A6C2A">
              <w:rPr>
                <w:color w:val="215868" w:themeColor="accent5" w:themeShade="80"/>
                <w:sz w:val="24"/>
                <w:szCs w:val="24"/>
                <w:lang w:val="ro-MD"/>
              </w:rPr>
              <w:t>total)</w:t>
            </w: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, mii lei</w:t>
            </w:r>
          </w:p>
        </w:tc>
        <w:tc>
          <w:tcPr>
            <w:tcW w:w="1924" w:type="pct"/>
            <w:shd w:val="clear" w:color="auto" w:fill="DAEEF3" w:themeFill="accent5" w:themeFillTint="33"/>
          </w:tcPr>
          <w:p w:rsidR="00503180" w:rsidRPr="001A6C2A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313 370,4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DAEEF3" w:themeFill="accent5" w:themeFillTint="33"/>
          </w:tcPr>
          <w:p w:rsidR="00503180" w:rsidRPr="001A6C2A" w:rsidRDefault="00503180" w:rsidP="00503180">
            <w:pPr>
              <w:rPr>
                <w:b/>
                <w:color w:val="215868" w:themeColor="accent5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215868" w:themeColor="accent5" w:themeShade="80"/>
                <w:sz w:val="24"/>
                <w:szCs w:val="24"/>
                <w:lang w:val="ro-MD"/>
              </w:rPr>
              <w:t>Veniturile bugetului raionului</w:t>
            </w:r>
            <w:r>
              <w:rPr>
                <w:b/>
                <w:color w:val="215868" w:themeColor="accent5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215868" w:themeColor="accent5" w:themeShade="80"/>
                <w:sz w:val="24"/>
                <w:szCs w:val="24"/>
                <w:lang w:val="ro-MD"/>
              </w:rPr>
              <w:t>(cu excepția transferurilor)</w:t>
            </w: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, mii lei</w:t>
            </w:r>
          </w:p>
        </w:tc>
        <w:tc>
          <w:tcPr>
            <w:tcW w:w="1924" w:type="pct"/>
            <w:shd w:val="clear" w:color="auto" w:fill="DAEEF3" w:themeFill="accent5" w:themeFillTint="33"/>
          </w:tcPr>
          <w:p w:rsidR="00503180" w:rsidRPr="001A6C2A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49 357,7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DAEEF3" w:themeFill="accent5" w:themeFillTint="33"/>
          </w:tcPr>
          <w:p w:rsidR="00503180" w:rsidRPr="001A6C2A" w:rsidRDefault="00503180" w:rsidP="00503180">
            <w:pPr>
              <w:rPr>
                <w:b/>
                <w:color w:val="215868" w:themeColor="accent5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215868" w:themeColor="accent5" w:themeShade="80"/>
                <w:sz w:val="24"/>
                <w:szCs w:val="24"/>
                <w:lang w:val="ro-MD"/>
              </w:rPr>
              <w:t>Transferuri</w:t>
            </w:r>
            <w:r>
              <w:rPr>
                <w:b/>
                <w:color w:val="215868" w:themeColor="accent5" w:themeShade="80"/>
                <w:sz w:val="24"/>
                <w:szCs w:val="24"/>
                <w:lang w:val="ro-MD"/>
              </w:rPr>
              <w:t xml:space="preserve">, </w:t>
            </w:r>
            <w:r w:rsidRPr="00D915CE">
              <w:rPr>
                <w:color w:val="215868" w:themeColor="accent5" w:themeShade="80"/>
                <w:sz w:val="24"/>
                <w:szCs w:val="24"/>
                <w:lang w:val="ro-MD"/>
              </w:rPr>
              <w:t>mii lei</w:t>
            </w:r>
          </w:p>
        </w:tc>
        <w:tc>
          <w:tcPr>
            <w:tcW w:w="1924" w:type="pct"/>
            <w:shd w:val="clear" w:color="auto" w:fill="DAEEF3" w:themeFill="accent5" w:themeFillTint="33"/>
          </w:tcPr>
          <w:p w:rsidR="00503180" w:rsidRPr="001A6C2A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264 012,7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DAEEF3" w:themeFill="accent5" w:themeFillTint="33"/>
          </w:tcPr>
          <w:p w:rsidR="00503180" w:rsidRPr="001A6C2A" w:rsidRDefault="00503180" w:rsidP="00503180">
            <w:pPr>
              <w:rPr>
                <w:b/>
                <w:color w:val="215868" w:themeColor="accent5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215868" w:themeColor="accent5" w:themeShade="80"/>
                <w:sz w:val="24"/>
                <w:szCs w:val="24"/>
                <w:lang w:val="ro-MD"/>
              </w:rPr>
              <w:t xml:space="preserve">Cheltuielile bugetului raionului </w:t>
            </w:r>
            <w:r w:rsidRPr="001A6C2A">
              <w:rPr>
                <w:color w:val="215868" w:themeColor="accent5" w:themeShade="80"/>
                <w:sz w:val="24"/>
                <w:szCs w:val="24"/>
                <w:lang w:val="ro-MD"/>
              </w:rPr>
              <w:t>(total)</w:t>
            </w: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, mii lei</w:t>
            </w:r>
          </w:p>
        </w:tc>
        <w:tc>
          <w:tcPr>
            <w:tcW w:w="1924" w:type="pct"/>
            <w:shd w:val="clear" w:color="auto" w:fill="DAEEF3" w:themeFill="accent5" w:themeFillTint="33"/>
          </w:tcPr>
          <w:p w:rsidR="00503180" w:rsidRPr="001A6C2A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317 582,2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DAEEF3" w:themeFill="accent5" w:themeFillTint="33"/>
          </w:tcPr>
          <w:p w:rsidR="00503180" w:rsidRPr="001A6C2A" w:rsidRDefault="00503180" w:rsidP="00503180">
            <w:pPr>
              <w:rPr>
                <w:b/>
                <w:color w:val="215868" w:themeColor="accent5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215868" w:themeColor="accent5" w:themeShade="80"/>
                <w:sz w:val="24"/>
                <w:szCs w:val="24"/>
                <w:lang w:val="ro-MD"/>
              </w:rPr>
              <w:t>Cheltuielile b</w:t>
            </w:r>
            <w:r>
              <w:rPr>
                <w:b/>
                <w:color w:val="215868" w:themeColor="accent5" w:themeShade="80"/>
                <w:sz w:val="24"/>
                <w:szCs w:val="24"/>
                <w:lang w:val="ro-MD"/>
              </w:rPr>
              <w:t>ugetului raional</w:t>
            </w:r>
            <w:r w:rsidRPr="001A6C2A">
              <w:rPr>
                <w:b/>
                <w:color w:val="215868" w:themeColor="accent5" w:themeShade="80"/>
                <w:sz w:val="24"/>
                <w:szCs w:val="24"/>
                <w:lang w:val="ro-MD"/>
              </w:rPr>
              <w:t xml:space="preserve"> pentru sfera socială</w:t>
            </w:r>
            <w:r>
              <w:rPr>
                <w:b/>
                <w:color w:val="215868" w:themeColor="accent5" w:themeShade="80"/>
                <w:sz w:val="24"/>
                <w:szCs w:val="24"/>
                <w:lang w:val="ro-MD"/>
              </w:rPr>
              <w:t xml:space="preserve">, </w:t>
            </w:r>
            <w:r w:rsidRPr="00D915CE">
              <w:rPr>
                <w:color w:val="215868" w:themeColor="accent5" w:themeShade="80"/>
                <w:sz w:val="24"/>
                <w:szCs w:val="24"/>
                <w:lang w:val="ro-MD"/>
              </w:rPr>
              <w:t>mii lei</w:t>
            </w:r>
          </w:p>
        </w:tc>
        <w:tc>
          <w:tcPr>
            <w:tcW w:w="1924" w:type="pct"/>
            <w:shd w:val="clear" w:color="auto" w:fill="DAEEF3" w:themeFill="accent5" w:themeFillTint="33"/>
          </w:tcPr>
          <w:p w:rsidR="00503180" w:rsidRPr="001A6C2A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240 651,1</w:t>
            </w:r>
          </w:p>
        </w:tc>
      </w:tr>
      <w:tr w:rsidR="00503180" w:rsidRPr="001A6C2A" w:rsidTr="002C49CB">
        <w:tc>
          <w:tcPr>
            <w:tcW w:w="3076" w:type="pct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503180" w:rsidRDefault="00503180" w:rsidP="00503180">
            <w:pPr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215868" w:themeColor="accent5" w:themeShade="80"/>
                <w:sz w:val="24"/>
                <w:szCs w:val="24"/>
                <w:lang w:val="ro-MD"/>
              </w:rPr>
              <w:t xml:space="preserve">Volumul investițiilor în capitalul fix din toate sursele de </w:t>
            </w:r>
            <w:r w:rsidRPr="002D4FDF">
              <w:rPr>
                <w:b/>
                <w:color w:val="215868" w:themeColor="accent5" w:themeShade="80"/>
                <w:sz w:val="24"/>
                <w:szCs w:val="24"/>
                <w:lang w:val="ro-MD"/>
              </w:rPr>
              <w:t>finanțare (procurări, reparații capitale și investiții în curs de execuție)</w:t>
            </w:r>
            <w:r w:rsidRPr="001A6C2A">
              <w:rPr>
                <w:color w:val="215868" w:themeColor="accent5" w:themeShade="80"/>
                <w:sz w:val="24"/>
                <w:szCs w:val="24"/>
                <w:lang w:val="ro-MD"/>
              </w:rPr>
              <w:t xml:space="preserve">, </w:t>
            </w: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mii lei</w:t>
            </w:r>
          </w:p>
          <w:p w:rsidR="00503180" w:rsidRPr="001A6C2A" w:rsidRDefault="00503180" w:rsidP="00503180">
            <w:pPr>
              <w:rPr>
                <w:b/>
                <w:color w:val="215868" w:themeColor="accent5" w:themeShade="80"/>
                <w:sz w:val="24"/>
                <w:szCs w:val="24"/>
                <w:lang w:val="ro-MD"/>
              </w:rPr>
            </w:pPr>
            <w:r w:rsidRPr="006630D1">
              <w:rPr>
                <w:i/>
                <w:color w:val="215868" w:themeColor="accent5" w:themeShade="80"/>
                <w:sz w:val="24"/>
                <w:szCs w:val="24"/>
                <w:lang w:val="ro-MD"/>
              </w:rPr>
              <w:t>inclusiv</w:t>
            </w: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: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1A6C2A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37 145,9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9"/>
              </w:numPr>
              <w:rPr>
                <w:i/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i/>
                <w:color w:val="215868" w:themeColor="accent5" w:themeShade="80"/>
                <w:sz w:val="24"/>
                <w:szCs w:val="24"/>
                <w:lang w:val="ro-MD"/>
              </w:rPr>
              <w:t>c</w:t>
            </w:r>
            <w:r w:rsidRPr="001A6C2A">
              <w:rPr>
                <w:i/>
                <w:color w:val="215868" w:themeColor="accent5" w:themeShade="80"/>
                <w:sz w:val="24"/>
                <w:szCs w:val="24"/>
                <w:lang w:val="ro-MD"/>
              </w:rPr>
              <w:t>lădiri și edificii</w:t>
            </w:r>
            <w:r>
              <w:rPr>
                <w:i/>
                <w:color w:val="215868" w:themeColor="accent5" w:themeShade="80"/>
                <w:sz w:val="24"/>
                <w:szCs w:val="24"/>
                <w:lang w:val="ro-MD"/>
              </w:rPr>
              <w:t>, mii lei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1A6C2A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1A6C2A">
              <w:rPr>
                <w:color w:val="215868" w:themeColor="accent5" w:themeShade="80"/>
                <w:sz w:val="24"/>
                <w:szCs w:val="24"/>
                <w:lang w:val="ro-MD"/>
              </w:rPr>
              <w:t>1</w:t>
            </w: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1 460</w:t>
            </w:r>
            <w:r w:rsidRPr="001A6C2A">
              <w:rPr>
                <w:color w:val="215868" w:themeColor="accent5" w:themeShade="80"/>
                <w:sz w:val="24"/>
                <w:szCs w:val="24"/>
                <w:lang w:val="ro-MD"/>
              </w:rPr>
              <w:t>,</w:t>
            </w: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7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21"/>
              </w:numPr>
              <w:rPr>
                <w:b/>
                <w:i/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i/>
                <w:color w:val="215868" w:themeColor="accent5" w:themeShade="80"/>
                <w:sz w:val="24"/>
                <w:szCs w:val="24"/>
                <w:lang w:val="ro-MD"/>
              </w:rPr>
              <w:t>c</w:t>
            </w:r>
            <w:r w:rsidRPr="001A6C2A">
              <w:rPr>
                <w:i/>
                <w:color w:val="215868" w:themeColor="accent5" w:themeShade="80"/>
                <w:sz w:val="24"/>
                <w:szCs w:val="24"/>
                <w:lang w:val="ro-MD"/>
              </w:rPr>
              <w:t>onstrucții speciale</w:t>
            </w:r>
            <w:r>
              <w:rPr>
                <w:i/>
                <w:color w:val="215868" w:themeColor="accent5" w:themeShade="80"/>
                <w:sz w:val="24"/>
                <w:szCs w:val="24"/>
                <w:lang w:val="ro-MD"/>
              </w:rPr>
              <w:t>, mii lei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1A6C2A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11 108,3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22"/>
              </w:numPr>
              <w:rPr>
                <w:i/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i/>
                <w:color w:val="215868" w:themeColor="accent5" w:themeShade="80"/>
                <w:sz w:val="24"/>
                <w:szCs w:val="24"/>
                <w:lang w:val="ro-MD"/>
              </w:rPr>
              <w:t>u</w:t>
            </w:r>
            <w:r w:rsidRPr="001A6C2A">
              <w:rPr>
                <w:i/>
                <w:color w:val="215868" w:themeColor="accent5" w:themeShade="80"/>
                <w:sz w:val="24"/>
                <w:szCs w:val="24"/>
                <w:lang w:val="ro-MD"/>
              </w:rPr>
              <w:t>tilaje și mașini, mijloace de transport</w:t>
            </w:r>
            <w:r>
              <w:rPr>
                <w:i/>
                <w:color w:val="215868" w:themeColor="accent5" w:themeShade="80"/>
                <w:sz w:val="24"/>
                <w:szCs w:val="24"/>
                <w:lang w:val="ro-MD"/>
              </w:rPr>
              <w:t>, mii lei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1A6C2A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3 749,4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20"/>
              </w:numPr>
              <w:rPr>
                <w:i/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i/>
                <w:color w:val="215868" w:themeColor="accent5" w:themeShade="80"/>
                <w:sz w:val="24"/>
                <w:szCs w:val="24"/>
                <w:lang w:val="ro-MD"/>
              </w:rPr>
              <w:t>i</w:t>
            </w:r>
            <w:r w:rsidRPr="001A6C2A">
              <w:rPr>
                <w:i/>
                <w:color w:val="215868" w:themeColor="accent5" w:themeShade="80"/>
                <w:sz w:val="24"/>
                <w:szCs w:val="24"/>
                <w:lang w:val="ro-MD"/>
              </w:rPr>
              <w:t>nstalări de transmisie</w:t>
            </w:r>
            <w:r>
              <w:rPr>
                <w:i/>
                <w:color w:val="215868" w:themeColor="accent5" w:themeShade="80"/>
                <w:sz w:val="24"/>
                <w:szCs w:val="24"/>
                <w:lang w:val="ro-MD"/>
              </w:rPr>
              <w:t>, mii lei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1A6C2A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1 337,9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20"/>
              </w:numPr>
              <w:rPr>
                <w:i/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i/>
                <w:color w:val="215868" w:themeColor="accent5" w:themeShade="80"/>
                <w:sz w:val="24"/>
                <w:szCs w:val="24"/>
                <w:lang w:val="ro-MD"/>
              </w:rPr>
              <w:t>investitii capitale in curs de executie, mii lei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6 397,8</w:t>
            </w:r>
          </w:p>
        </w:tc>
      </w:tr>
      <w:tr w:rsidR="00503180" w:rsidRPr="001A6C2A" w:rsidTr="002C49CB">
        <w:trPr>
          <w:trHeight w:val="240"/>
        </w:trPr>
        <w:tc>
          <w:tcPr>
            <w:tcW w:w="3076" w:type="pct"/>
            <w:tcBorders>
              <w:top w:val="dash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503180" w:rsidRPr="00004C6C" w:rsidRDefault="00503180" w:rsidP="00503180">
            <w:pPr>
              <w:pStyle w:val="a4"/>
              <w:numPr>
                <w:ilvl w:val="0"/>
                <w:numId w:val="20"/>
              </w:numPr>
              <w:rPr>
                <w:i/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i/>
                <w:color w:val="215868" w:themeColor="accent5" w:themeShade="80"/>
                <w:sz w:val="24"/>
                <w:szCs w:val="24"/>
                <w:lang w:val="ro-MD"/>
              </w:rPr>
              <w:t>a</w:t>
            </w:r>
            <w:r w:rsidRPr="001A6C2A">
              <w:rPr>
                <w:i/>
                <w:color w:val="215868" w:themeColor="accent5" w:themeShade="80"/>
                <w:sz w:val="24"/>
                <w:szCs w:val="24"/>
                <w:lang w:val="ro-MD"/>
              </w:rPr>
              <w:t>ltele</w:t>
            </w:r>
            <w:r>
              <w:rPr>
                <w:i/>
                <w:color w:val="215868" w:themeColor="accent5" w:themeShade="80"/>
                <w:sz w:val="24"/>
                <w:szCs w:val="24"/>
                <w:lang w:val="ro-MD"/>
              </w:rPr>
              <w:t>, mii lei</w:t>
            </w:r>
          </w:p>
        </w:tc>
        <w:tc>
          <w:tcPr>
            <w:tcW w:w="1924" w:type="pct"/>
            <w:tcBorders>
              <w:top w:val="dash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503180" w:rsidRPr="001A6C2A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3 091,8</w:t>
            </w:r>
            <w:r w:rsidRPr="001A6C2A">
              <w:rPr>
                <w:color w:val="215868" w:themeColor="accent5" w:themeShade="80"/>
                <w:sz w:val="24"/>
                <w:szCs w:val="24"/>
                <w:lang w:val="ro-MD"/>
              </w:rPr>
              <w:t xml:space="preserve"> </w:t>
            </w:r>
          </w:p>
        </w:tc>
      </w:tr>
      <w:tr w:rsidR="00503180" w:rsidRPr="001A6C2A" w:rsidTr="002C49CB">
        <w:trPr>
          <w:trHeight w:val="240"/>
        </w:trPr>
        <w:tc>
          <w:tcPr>
            <w:tcW w:w="3076" w:type="pct"/>
            <w:tcBorders>
              <w:top w:val="single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620166" w:rsidRDefault="00503180" w:rsidP="00503180">
            <w:pPr>
              <w:rPr>
                <w:b/>
                <w:color w:val="215868" w:themeColor="accent5" w:themeShade="80"/>
                <w:sz w:val="24"/>
                <w:szCs w:val="24"/>
                <w:lang w:val="ro-MD"/>
              </w:rPr>
            </w:pPr>
            <w:r w:rsidRPr="00620166">
              <w:rPr>
                <w:b/>
                <w:color w:val="215868" w:themeColor="accent5" w:themeShade="80"/>
                <w:sz w:val="24"/>
                <w:szCs w:val="24"/>
                <w:lang w:val="ro-MD"/>
              </w:rPr>
              <w:t>Stocuri de materiale circulante</w:t>
            </w:r>
            <w:r>
              <w:rPr>
                <w:b/>
                <w:color w:val="215868" w:themeColor="accent5" w:themeShade="80"/>
                <w:sz w:val="24"/>
                <w:szCs w:val="24"/>
                <w:lang w:val="ro-MD"/>
              </w:rPr>
              <w:t xml:space="preserve">, </w:t>
            </w:r>
            <w:r w:rsidRPr="00952885">
              <w:rPr>
                <w:color w:val="215868" w:themeColor="accent5" w:themeShade="80"/>
                <w:sz w:val="24"/>
                <w:szCs w:val="24"/>
                <w:lang w:val="ro-MD"/>
              </w:rPr>
              <w:t>mii lei</w:t>
            </w:r>
          </w:p>
        </w:tc>
        <w:tc>
          <w:tcPr>
            <w:tcW w:w="1924" w:type="pct"/>
            <w:tcBorders>
              <w:top w:val="single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28 134,7</w:t>
            </w:r>
          </w:p>
        </w:tc>
      </w:tr>
      <w:tr w:rsidR="00503180" w:rsidRPr="001A6C2A" w:rsidTr="002C49CB">
        <w:trPr>
          <w:trHeight w:val="111"/>
        </w:trPr>
        <w:tc>
          <w:tcPr>
            <w:tcW w:w="3076" w:type="pct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1A6C2A" w:rsidRDefault="00503180" w:rsidP="00503180">
            <w:pPr>
              <w:rPr>
                <w:b/>
                <w:color w:val="215868" w:themeColor="accent5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215868" w:themeColor="accent5" w:themeShade="80"/>
                <w:sz w:val="24"/>
                <w:szCs w:val="24"/>
                <w:lang w:val="ro-MD"/>
              </w:rPr>
              <w:t xml:space="preserve">Numărul </w:t>
            </w:r>
            <w:r>
              <w:rPr>
                <w:b/>
                <w:color w:val="215868" w:themeColor="accent5" w:themeShade="80"/>
                <w:sz w:val="24"/>
                <w:szCs w:val="24"/>
                <w:lang w:val="ro-MD"/>
              </w:rPr>
              <w:t>entităților de drept public sau privat</w:t>
            </w:r>
            <w:r w:rsidRPr="001A6C2A">
              <w:rPr>
                <w:color w:val="215868" w:themeColor="accent5" w:themeShade="80"/>
                <w:sz w:val="24"/>
                <w:szCs w:val="24"/>
                <w:lang w:val="ro-MD"/>
              </w:rPr>
              <w:t>, total</w:t>
            </w:r>
            <w:r>
              <w:rPr>
                <w:color w:val="215868" w:themeColor="accent5" w:themeShade="80"/>
                <w:sz w:val="24"/>
                <w:szCs w:val="24"/>
                <w:lang w:val="ro-MD"/>
              </w:rPr>
              <w:t xml:space="preserve"> unități</w:t>
            </w:r>
          </w:p>
          <w:p w:rsidR="00503180" w:rsidRPr="001A6C2A" w:rsidRDefault="00503180" w:rsidP="00503180">
            <w:pPr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i/>
                <w:color w:val="215868" w:themeColor="accent5" w:themeShade="80"/>
                <w:sz w:val="24"/>
                <w:szCs w:val="24"/>
                <w:lang w:val="ro-MD"/>
              </w:rPr>
              <w:t>d</w:t>
            </w:r>
            <w:r w:rsidRPr="001A6C2A">
              <w:rPr>
                <w:i/>
                <w:color w:val="215868" w:themeColor="accent5" w:themeShade="80"/>
                <w:sz w:val="24"/>
                <w:szCs w:val="24"/>
                <w:lang w:val="ro-MD"/>
              </w:rPr>
              <w:t>intre care: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1A6C2A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2 447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8E65E2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8E65E2">
              <w:rPr>
                <w:color w:val="215868" w:themeColor="accent5" w:themeShade="80"/>
                <w:sz w:val="24"/>
                <w:szCs w:val="24"/>
                <w:lang w:val="ro-MD"/>
              </w:rPr>
              <w:t>Societăţi pe Acţiuni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1A6C2A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15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8E65E2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8E65E2">
              <w:rPr>
                <w:color w:val="215868" w:themeColor="accent5" w:themeShade="80"/>
                <w:sz w:val="24"/>
                <w:szCs w:val="24"/>
                <w:lang w:val="ro-MD"/>
              </w:rPr>
              <w:t>Societăţi cu Răspundere Limitată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1A6C2A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412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8E65E2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8E65E2">
              <w:rPr>
                <w:color w:val="215868" w:themeColor="accent5" w:themeShade="80"/>
                <w:sz w:val="24"/>
                <w:szCs w:val="24"/>
                <w:lang w:val="ro-MD"/>
              </w:rPr>
              <w:t>Societate in nume colectiv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2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8E65E2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8E65E2">
              <w:rPr>
                <w:color w:val="215868" w:themeColor="accent5" w:themeShade="80"/>
                <w:sz w:val="24"/>
                <w:szCs w:val="24"/>
                <w:lang w:val="ro-MD"/>
              </w:rPr>
              <w:t>Cooperative de Producţie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1A6C2A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13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8E65E2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8E65E2">
              <w:rPr>
                <w:color w:val="215868" w:themeColor="accent5" w:themeShade="80"/>
                <w:sz w:val="24"/>
                <w:szCs w:val="24"/>
                <w:lang w:val="ro-MD"/>
              </w:rPr>
              <w:t>Cooperative de intreprinzator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5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8E65E2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8E65E2">
              <w:rPr>
                <w:color w:val="215868" w:themeColor="accent5" w:themeShade="80"/>
                <w:sz w:val="24"/>
                <w:szCs w:val="24"/>
                <w:lang w:val="ro-MD"/>
              </w:rPr>
              <w:t>Cooperative de consum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1A6C2A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5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8E65E2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8E65E2">
              <w:rPr>
                <w:color w:val="215868" w:themeColor="accent5" w:themeShade="80"/>
                <w:sz w:val="24"/>
                <w:szCs w:val="24"/>
                <w:lang w:val="ro-MD"/>
              </w:rPr>
              <w:t>Alte cooperative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1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8E65E2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8E65E2">
              <w:rPr>
                <w:color w:val="215868" w:themeColor="accent5" w:themeShade="80"/>
                <w:sz w:val="24"/>
                <w:szCs w:val="24"/>
                <w:lang w:val="ro-MD"/>
              </w:rPr>
              <w:t>Întreprinderi individuale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1A6C2A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395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8E65E2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8E65E2">
              <w:rPr>
                <w:color w:val="215868" w:themeColor="accent5" w:themeShade="80"/>
                <w:sz w:val="24"/>
                <w:szCs w:val="24"/>
                <w:lang w:val="ro-MD"/>
              </w:rPr>
              <w:t>Întreprinderi municipale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1A6C2A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1A6C2A">
              <w:rPr>
                <w:color w:val="215868" w:themeColor="accent5" w:themeShade="80"/>
                <w:sz w:val="24"/>
                <w:szCs w:val="24"/>
                <w:lang w:val="ro-MD"/>
              </w:rPr>
              <w:t>1</w:t>
            </w: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2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8E65E2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8E65E2">
              <w:rPr>
                <w:color w:val="215868" w:themeColor="accent5" w:themeShade="80"/>
                <w:sz w:val="24"/>
                <w:szCs w:val="24"/>
                <w:lang w:val="ro-MD"/>
              </w:rPr>
              <w:t>Întreprinderi de stat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1A6C2A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9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8E65E2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8E65E2">
              <w:rPr>
                <w:color w:val="215868" w:themeColor="accent5" w:themeShade="80"/>
                <w:sz w:val="24"/>
                <w:szCs w:val="24"/>
                <w:lang w:val="ro-MD"/>
              </w:rPr>
              <w:t>Gospodării țărănești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1A6C2A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1 246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8E65E2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8E65E2">
              <w:rPr>
                <w:color w:val="215868" w:themeColor="accent5" w:themeShade="80"/>
                <w:sz w:val="24"/>
                <w:szCs w:val="24"/>
                <w:lang w:val="ro-MD"/>
              </w:rPr>
              <w:lastRenderedPageBreak/>
              <w:t>Asociații obștești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1A6C2A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155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8E65E2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8E65E2">
              <w:rPr>
                <w:color w:val="215868" w:themeColor="accent5" w:themeShade="80"/>
                <w:sz w:val="24"/>
                <w:szCs w:val="24"/>
                <w:lang w:val="ro-MD"/>
              </w:rPr>
              <w:t>Sindicate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1A6C2A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19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8E65E2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8E65E2">
              <w:rPr>
                <w:color w:val="215868" w:themeColor="accent5" w:themeShade="80"/>
                <w:sz w:val="24"/>
                <w:szCs w:val="24"/>
                <w:lang w:val="ro-MD"/>
              </w:rPr>
              <w:t>Uniuni de persoane juridice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1A6C2A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1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8E65E2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8E65E2">
              <w:rPr>
                <w:color w:val="215868" w:themeColor="accent5" w:themeShade="80"/>
                <w:sz w:val="24"/>
                <w:szCs w:val="24"/>
                <w:lang w:val="ro-MD"/>
              </w:rPr>
              <w:t>Holdinguri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1A6C2A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1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8E65E2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8E65E2">
              <w:rPr>
                <w:color w:val="215868" w:themeColor="accent5" w:themeShade="80"/>
                <w:sz w:val="24"/>
                <w:szCs w:val="24"/>
                <w:lang w:val="ro-MD"/>
              </w:rPr>
              <w:t>Institutii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7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8E65E2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8E65E2">
              <w:rPr>
                <w:color w:val="215868" w:themeColor="accent5" w:themeShade="80"/>
                <w:sz w:val="24"/>
                <w:szCs w:val="24"/>
                <w:lang w:val="ro-MD"/>
              </w:rPr>
              <w:t>Iinstitutii publice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63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8E65E2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8E65E2">
              <w:rPr>
                <w:color w:val="215868" w:themeColor="accent5" w:themeShade="80"/>
                <w:sz w:val="24"/>
                <w:szCs w:val="24"/>
                <w:lang w:val="ro-MD"/>
              </w:rPr>
              <w:t>Asociatii religioase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39</w:t>
            </w:r>
          </w:p>
        </w:tc>
      </w:tr>
      <w:tr w:rsidR="00503180" w:rsidRPr="00200367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8E65E2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8E65E2">
              <w:rPr>
                <w:color w:val="215868" w:themeColor="accent5" w:themeShade="80"/>
                <w:sz w:val="24"/>
                <w:szCs w:val="24"/>
                <w:lang w:val="ro-MD"/>
              </w:rPr>
              <w:t>Partides.a.org.social-pol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2</w:t>
            </w:r>
          </w:p>
        </w:tc>
      </w:tr>
      <w:tr w:rsidR="00503180" w:rsidRPr="00200367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8E65E2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8E65E2">
              <w:rPr>
                <w:color w:val="215868" w:themeColor="accent5" w:themeShade="80"/>
                <w:sz w:val="24"/>
                <w:szCs w:val="24"/>
                <w:lang w:val="ro-MD"/>
              </w:rPr>
              <w:t>Fundatii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4</w:t>
            </w:r>
          </w:p>
        </w:tc>
      </w:tr>
      <w:tr w:rsidR="00503180" w:rsidRPr="00200367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8E65E2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8E65E2">
              <w:rPr>
                <w:color w:val="215868" w:themeColor="accent5" w:themeShade="80"/>
                <w:sz w:val="24"/>
                <w:szCs w:val="24"/>
                <w:lang w:val="ro-MD"/>
              </w:rPr>
              <w:t>Alte organizatii necomerciale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7</w:t>
            </w:r>
          </w:p>
        </w:tc>
      </w:tr>
      <w:tr w:rsidR="00503180" w:rsidRPr="00200367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8E65E2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8E65E2">
              <w:rPr>
                <w:color w:val="215868" w:themeColor="accent5" w:themeShade="80"/>
                <w:sz w:val="24"/>
                <w:szCs w:val="24"/>
                <w:lang w:val="ro-MD"/>
              </w:rPr>
              <w:t>Alte forme de asociatii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13</w:t>
            </w:r>
          </w:p>
        </w:tc>
      </w:tr>
      <w:tr w:rsidR="00503180" w:rsidRPr="00200367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8E65E2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8E65E2">
              <w:rPr>
                <w:color w:val="215868" w:themeColor="accent5" w:themeShade="80"/>
                <w:sz w:val="24"/>
                <w:szCs w:val="24"/>
                <w:lang w:val="ro-MD"/>
              </w:rPr>
              <w:t>Birou individual de avocati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6</w:t>
            </w:r>
          </w:p>
        </w:tc>
      </w:tr>
      <w:tr w:rsidR="00503180" w:rsidRPr="00200367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Pr="008E65E2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8E65E2">
              <w:rPr>
                <w:color w:val="215868" w:themeColor="accent5" w:themeShade="80"/>
                <w:sz w:val="24"/>
                <w:szCs w:val="24"/>
                <w:lang w:val="ro-MD"/>
              </w:rPr>
              <w:t>Activitate independenta P/F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</w:tcPr>
          <w:p w:rsidR="00503180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10</w:t>
            </w:r>
          </w:p>
        </w:tc>
      </w:tr>
      <w:tr w:rsidR="00503180" w:rsidRPr="00200367" w:rsidTr="002C49CB">
        <w:tc>
          <w:tcPr>
            <w:tcW w:w="3076" w:type="pct"/>
            <w:tcBorders>
              <w:top w:val="dashed" w:sz="4" w:space="0" w:color="auto"/>
            </w:tcBorders>
            <w:shd w:val="clear" w:color="auto" w:fill="DAEEF3" w:themeFill="accent5" w:themeFillTint="33"/>
          </w:tcPr>
          <w:p w:rsidR="00503180" w:rsidRPr="008E65E2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8E65E2">
              <w:rPr>
                <w:color w:val="215868" w:themeColor="accent5" w:themeShade="80"/>
                <w:sz w:val="24"/>
                <w:szCs w:val="24"/>
                <w:lang w:val="ro-MD"/>
              </w:rPr>
              <w:t>Pers.pract.activitati profisionale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DAEEF3" w:themeFill="accent5" w:themeFillTint="33"/>
          </w:tcPr>
          <w:p w:rsidR="00503180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5</w:t>
            </w:r>
          </w:p>
        </w:tc>
      </w:tr>
      <w:tr w:rsidR="00503180" w:rsidRPr="00D43883" w:rsidTr="002C49CB">
        <w:tc>
          <w:tcPr>
            <w:tcW w:w="3076" w:type="pct"/>
            <w:tcBorders>
              <w:top w:val="dashed" w:sz="4" w:space="0" w:color="auto"/>
            </w:tcBorders>
            <w:shd w:val="clear" w:color="auto" w:fill="DAEEF3" w:themeFill="accent5" w:themeFillTint="33"/>
          </w:tcPr>
          <w:p w:rsidR="00503180" w:rsidRPr="00D43883" w:rsidRDefault="00503180" w:rsidP="00503180">
            <w:pPr>
              <w:rPr>
                <w:color w:val="215868" w:themeColor="accent5" w:themeShade="80"/>
                <w:sz w:val="24"/>
                <w:szCs w:val="24"/>
                <w:lang w:val="en-US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 xml:space="preserve">Instituția Publică </w:t>
            </w:r>
            <w:r w:rsidRPr="00D43883">
              <w:rPr>
                <w:color w:val="215868" w:themeColor="accent5" w:themeShade="80"/>
                <w:sz w:val="24"/>
                <w:szCs w:val="24"/>
                <w:lang w:val="en-US"/>
              </w:rPr>
              <w:t>«</w:t>
            </w: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Incubator de Afaceri Ștefan Vodă</w:t>
            </w:r>
            <w:r w:rsidRPr="00D43883">
              <w:rPr>
                <w:color w:val="215868" w:themeColor="accent5" w:themeShade="80"/>
                <w:sz w:val="24"/>
                <w:szCs w:val="24"/>
                <w:lang w:val="en-US"/>
              </w:rPr>
              <w:t>»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DAEEF3" w:themeFill="accent5" w:themeFillTint="33"/>
          </w:tcPr>
          <w:p w:rsidR="00503180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>
              <w:rPr>
                <w:color w:val="215868" w:themeColor="accent5" w:themeShade="80"/>
                <w:sz w:val="24"/>
                <w:szCs w:val="24"/>
                <w:lang w:val="ro-MD"/>
              </w:rPr>
              <w:t>1 / 16 rezidenți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DAEEF3" w:themeFill="accent5" w:themeFillTint="33"/>
          </w:tcPr>
          <w:p w:rsidR="00503180" w:rsidRPr="001A6C2A" w:rsidRDefault="00503180" w:rsidP="00503180">
            <w:pPr>
              <w:rPr>
                <w:b/>
                <w:color w:val="215868" w:themeColor="accent5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215868" w:themeColor="accent5" w:themeShade="80"/>
                <w:sz w:val="24"/>
                <w:szCs w:val="24"/>
                <w:lang w:val="ro-MD"/>
              </w:rPr>
              <w:t>Puncte de control şi trecere a frontierei</w:t>
            </w:r>
            <w:r>
              <w:rPr>
                <w:b/>
                <w:color w:val="215868" w:themeColor="accent5" w:themeShade="80"/>
                <w:sz w:val="24"/>
                <w:szCs w:val="24"/>
                <w:lang w:val="ro-MD"/>
              </w:rPr>
              <w:t xml:space="preserve"> de stat</w:t>
            </w:r>
          </w:p>
          <w:p w:rsidR="00503180" w:rsidRPr="008E65E2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8E65E2">
              <w:rPr>
                <w:color w:val="215868" w:themeColor="accent5" w:themeShade="80"/>
                <w:sz w:val="24"/>
                <w:szCs w:val="24"/>
                <w:lang w:val="ro-MD"/>
              </w:rPr>
              <w:t>Palanca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8E65E2">
              <w:rPr>
                <w:color w:val="215868" w:themeColor="accent5" w:themeShade="80"/>
                <w:sz w:val="24"/>
                <w:szCs w:val="24"/>
                <w:lang w:val="ro-MD"/>
              </w:rPr>
              <w:t>Tudora</w:t>
            </w:r>
          </w:p>
        </w:tc>
        <w:tc>
          <w:tcPr>
            <w:tcW w:w="1924" w:type="pct"/>
            <w:shd w:val="clear" w:color="auto" w:fill="DAEEF3" w:themeFill="accent5" w:themeFillTint="33"/>
          </w:tcPr>
          <w:p w:rsidR="00503180" w:rsidRPr="001A6C2A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1A6C2A">
              <w:rPr>
                <w:color w:val="215868" w:themeColor="accent5" w:themeShade="80"/>
                <w:sz w:val="24"/>
                <w:szCs w:val="24"/>
                <w:lang w:val="ro-MD"/>
              </w:rPr>
              <w:t>2</w:t>
            </w:r>
          </w:p>
        </w:tc>
      </w:tr>
      <w:tr w:rsidR="00503180" w:rsidRPr="001A6C2A" w:rsidTr="00327E02">
        <w:tc>
          <w:tcPr>
            <w:tcW w:w="3076" w:type="pct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503180" w:rsidRPr="001A6C2A" w:rsidRDefault="00503180" w:rsidP="00503180">
            <w:pPr>
              <w:rPr>
                <w:i/>
                <w:color w:val="215868" w:themeColor="accent5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215868" w:themeColor="accent5" w:themeShade="80"/>
                <w:sz w:val="24"/>
                <w:szCs w:val="24"/>
                <w:lang w:val="ro-MD"/>
              </w:rPr>
              <w:t>Numărul de staţii de alimentare cu combustibil</w:t>
            </w:r>
          </w:p>
        </w:tc>
        <w:tc>
          <w:tcPr>
            <w:tcW w:w="1924" w:type="pct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503180" w:rsidRPr="001A6C2A" w:rsidRDefault="00503180" w:rsidP="00503180">
            <w:pPr>
              <w:jc w:val="right"/>
              <w:rPr>
                <w:color w:val="215868" w:themeColor="accent5" w:themeShade="80"/>
                <w:sz w:val="24"/>
                <w:szCs w:val="24"/>
                <w:lang w:val="ro-MD"/>
              </w:rPr>
            </w:pPr>
            <w:r w:rsidRPr="001A6C2A">
              <w:rPr>
                <w:color w:val="215868" w:themeColor="accent5" w:themeShade="80"/>
                <w:sz w:val="24"/>
                <w:szCs w:val="24"/>
                <w:lang w:val="ro-MD"/>
              </w:rPr>
              <w:t>16</w:t>
            </w:r>
          </w:p>
        </w:tc>
      </w:tr>
      <w:tr w:rsidR="00503180" w:rsidRPr="001A6C2A" w:rsidTr="00327E02"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503180" w:rsidRPr="008F278C" w:rsidRDefault="00503180" w:rsidP="00503180">
            <w:pPr>
              <w:jc w:val="center"/>
              <w:rPr>
                <w:b/>
                <w:color w:val="1D1B11" w:themeColor="background2" w:themeShade="1A"/>
                <w:sz w:val="28"/>
                <w:szCs w:val="28"/>
                <w:lang w:val="ro-MD"/>
              </w:rPr>
            </w:pPr>
            <w:r w:rsidRPr="008F278C">
              <w:rPr>
                <w:b/>
                <w:color w:val="1D1B11" w:themeColor="background2" w:themeShade="1A"/>
                <w:sz w:val="28"/>
                <w:szCs w:val="28"/>
                <w:lang w:val="ro-MD"/>
              </w:rPr>
              <w:t>INDUSTRIA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503180" w:rsidRPr="001A6C2A" w:rsidRDefault="00503180" w:rsidP="00503180">
            <w:pPr>
              <w:rPr>
                <w:b/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b/>
                <w:color w:val="1D1B11" w:themeColor="background2" w:themeShade="1A"/>
                <w:sz w:val="24"/>
                <w:szCs w:val="24"/>
                <w:lang w:val="ro-MD"/>
              </w:rPr>
              <w:t>Întreprinderi din sfera materială: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503180" w:rsidRPr="001A6C2A" w:rsidRDefault="00503180" w:rsidP="00503180">
            <w:pPr>
              <w:jc w:val="right"/>
              <w:rPr>
                <w:color w:val="1D1B11" w:themeColor="background2" w:themeShade="1A"/>
                <w:sz w:val="24"/>
                <w:szCs w:val="24"/>
                <w:lang w:val="ro-MD"/>
              </w:rPr>
            </w:pPr>
          </w:p>
        </w:tc>
      </w:tr>
      <w:tr w:rsidR="00503180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503180" w:rsidRPr="001A6C2A" w:rsidRDefault="00503180" w:rsidP="00503180">
            <w:pPr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b/>
                <w:color w:val="1D1B11" w:themeColor="background2" w:themeShade="1A"/>
                <w:sz w:val="24"/>
                <w:szCs w:val="24"/>
                <w:lang w:val="ro-MD"/>
              </w:rPr>
              <w:t>Fabrici de conserve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30"/>
              </w:numPr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</w:pPr>
            <w:r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SA „Nistru-</w:t>
            </w: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Olăneşti”</w:t>
            </w:r>
            <w:r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 xml:space="preserve"> (staționează)</w:t>
            </w: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 xml:space="preserve">, 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30"/>
              </w:numPr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SRL „Olan</w:t>
            </w:r>
            <w:r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-</w:t>
            </w: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Prim”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503180" w:rsidRPr="001A6C2A" w:rsidRDefault="00503180" w:rsidP="00503180">
            <w:pPr>
              <w:jc w:val="right"/>
              <w:rPr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color w:val="1D1B11" w:themeColor="background2" w:themeShade="1A"/>
                <w:sz w:val="24"/>
                <w:szCs w:val="24"/>
                <w:lang w:val="ro-MD"/>
              </w:rPr>
              <w:t>2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503180" w:rsidRPr="001A6C2A" w:rsidRDefault="00503180" w:rsidP="00503180">
            <w:pPr>
              <w:ind w:firstLine="142"/>
              <w:rPr>
                <w:b/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b/>
                <w:color w:val="1D1B11" w:themeColor="background2" w:themeShade="1A"/>
                <w:sz w:val="24"/>
                <w:szCs w:val="24"/>
                <w:lang w:val="ro-MD"/>
              </w:rPr>
              <w:t>Fabrici de vin</w:t>
            </w:r>
          </w:p>
          <w:p w:rsidR="00503180" w:rsidRDefault="00503180" w:rsidP="00503180">
            <w:pPr>
              <w:pStyle w:val="a4"/>
              <w:numPr>
                <w:ilvl w:val="0"/>
                <w:numId w:val="1"/>
              </w:numPr>
              <w:ind w:left="311" w:firstLine="142"/>
              <w:rPr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color w:val="1D1B11" w:themeColor="background2" w:themeShade="1A"/>
                <w:sz w:val="24"/>
                <w:szCs w:val="24"/>
                <w:lang w:val="ro-MD"/>
              </w:rPr>
              <w:t>ÎM „</w:t>
            </w: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Vinăria Purcari</w:t>
            </w:r>
            <w:r w:rsidRPr="001A6C2A">
              <w:rPr>
                <w:color w:val="1D1B11" w:themeColor="background2" w:themeShade="1A"/>
                <w:sz w:val="24"/>
                <w:szCs w:val="24"/>
                <w:lang w:val="ro-MD"/>
              </w:rPr>
              <w:t>” SRL, s. Purcari,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firstLine="142"/>
              <w:rPr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color w:val="1D1B11" w:themeColor="background2" w:themeShade="1A"/>
                <w:sz w:val="24"/>
                <w:szCs w:val="24"/>
                <w:lang w:val="ro-MD"/>
              </w:rPr>
              <w:t>SRL“</w:t>
            </w: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Good Season</w:t>
            </w:r>
            <w:r>
              <w:rPr>
                <w:color w:val="1D1B11" w:themeColor="background2" w:themeShade="1A"/>
                <w:sz w:val="24"/>
                <w:szCs w:val="24"/>
                <w:lang w:val="ro-MD"/>
              </w:rPr>
              <w:t>”, s. Răscăieți,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firstLine="142"/>
              <w:rPr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color w:val="1D1B11" w:themeColor="background2" w:themeShade="1A"/>
                <w:sz w:val="24"/>
                <w:szCs w:val="24"/>
                <w:lang w:val="ro-MD"/>
              </w:rPr>
              <w:t>SRL“</w:t>
            </w: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Et Cetera</w:t>
            </w:r>
            <w:r w:rsidRPr="001A6C2A">
              <w:rPr>
                <w:color w:val="1D1B11" w:themeColor="background2" w:themeShade="1A"/>
                <w:sz w:val="24"/>
                <w:szCs w:val="24"/>
                <w:lang w:val="ro-MD"/>
              </w:rPr>
              <w:t xml:space="preserve">”, s. Crocmaz, 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firstLine="142"/>
              <w:rPr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color w:val="1D1B11" w:themeColor="background2" w:themeShade="1A"/>
                <w:sz w:val="24"/>
                <w:szCs w:val="24"/>
                <w:lang w:val="ro-MD"/>
              </w:rPr>
              <w:t>SRL “</w:t>
            </w: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Suvorov-Vin</w:t>
            </w:r>
            <w:r w:rsidRPr="001A6C2A">
              <w:rPr>
                <w:color w:val="1D1B11" w:themeColor="background2" w:themeShade="1A"/>
                <w:sz w:val="24"/>
                <w:szCs w:val="24"/>
                <w:lang w:val="ro-MD"/>
              </w:rPr>
              <w:t xml:space="preserve">”, s. Popeasca, 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firstLine="142"/>
              <w:rPr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color w:val="1D1B11" w:themeColor="background2" w:themeShade="1A"/>
                <w:sz w:val="24"/>
                <w:szCs w:val="24"/>
                <w:lang w:val="ro-MD"/>
              </w:rPr>
              <w:t>SRL „</w:t>
            </w: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Anfepur</w:t>
            </w:r>
            <w:r w:rsidRPr="001A6C2A">
              <w:rPr>
                <w:color w:val="1D1B11" w:themeColor="background2" w:themeShade="1A"/>
                <w:sz w:val="24"/>
                <w:szCs w:val="24"/>
                <w:lang w:val="ro-MD"/>
              </w:rPr>
              <w:t>”, s. Tudora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firstLine="142"/>
              <w:rPr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 xml:space="preserve">SRL „Grape Alliance”, </w:t>
            </w:r>
            <w:r w:rsidRPr="001A6C2A">
              <w:rPr>
                <w:color w:val="1D1B11" w:themeColor="background2" w:themeShade="1A"/>
                <w:sz w:val="24"/>
                <w:szCs w:val="24"/>
                <w:lang w:val="ro-MD"/>
              </w:rPr>
              <w:t>s. Carahasani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503180" w:rsidRPr="001A6C2A" w:rsidRDefault="00503180" w:rsidP="00503180">
            <w:pPr>
              <w:jc w:val="right"/>
              <w:rPr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color w:val="1D1B11" w:themeColor="background2" w:themeShade="1A"/>
                <w:sz w:val="24"/>
                <w:szCs w:val="24"/>
                <w:lang w:val="ro-MD"/>
              </w:rPr>
              <w:t>7</w:t>
            </w:r>
          </w:p>
        </w:tc>
      </w:tr>
      <w:tr w:rsidR="00503180" w:rsidRPr="00BD47FC" w:rsidTr="002C49CB">
        <w:tc>
          <w:tcPr>
            <w:tcW w:w="3076" w:type="pct"/>
            <w:shd w:val="clear" w:color="auto" w:fill="DDD9C3" w:themeFill="background2" w:themeFillShade="E6"/>
          </w:tcPr>
          <w:p w:rsidR="00503180" w:rsidRPr="001A6C2A" w:rsidRDefault="00503180" w:rsidP="00503180">
            <w:pPr>
              <w:rPr>
                <w:b/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b/>
                <w:color w:val="1D1B11" w:themeColor="background2" w:themeShade="1A"/>
                <w:sz w:val="24"/>
                <w:szCs w:val="24"/>
                <w:lang w:val="ro-MD"/>
              </w:rPr>
              <w:t>Fabrici de producere a alcoolului etilic</w:t>
            </w:r>
          </w:p>
          <w:p w:rsidR="00503180" w:rsidRPr="001A6C2A" w:rsidRDefault="00503180" w:rsidP="00503180">
            <w:pPr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</w:pPr>
            <w:r w:rsidRPr="006E1FEA">
              <w:rPr>
                <w:color w:val="1D1B11" w:themeColor="background2" w:themeShade="1A"/>
                <w:sz w:val="24"/>
                <w:szCs w:val="24"/>
                <w:lang w:val="ro-MD"/>
              </w:rPr>
              <w:t>S</w:t>
            </w:r>
            <w:r w:rsidRPr="006C14DA">
              <w:rPr>
                <w:color w:val="1D1B11" w:themeColor="background2" w:themeShade="1A"/>
                <w:sz w:val="24"/>
                <w:szCs w:val="24"/>
                <w:lang w:val="en-US"/>
              </w:rPr>
              <w:t>.</w:t>
            </w:r>
            <w:r w:rsidRPr="006E1FEA">
              <w:rPr>
                <w:color w:val="1D1B11" w:themeColor="background2" w:themeShade="1A"/>
                <w:sz w:val="24"/>
                <w:szCs w:val="24"/>
                <w:lang w:val="ro-MD"/>
              </w:rPr>
              <w:t>R</w:t>
            </w:r>
            <w:r>
              <w:rPr>
                <w:color w:val="1D1B11" w:themeColor="background2" w:themeShade="1A"/>
                <w:sz w:val="24"/>
                <w:szCs w:val="24"/>
                <w:lang w:val="ro-MD"/>
              </w:rPr>
              <w:t>.</w:t>
            </w:r>
            <w:r w:rsidRPr="006E1FEA">
              <w:rPr>
                <w:color w:val="1D1B11" w:themeColor="background2" w:themeShade="1A"/>
                <w:sz w:val="24"/>
                <w:szCs w:val="24"/>
                <w:lang w:val="ro-MD"/>
              </w:rPr>
              <w:t>L</w:t>
            </w:r>
            <w:r>
              <w:rPr>
                <w:color w:val="1D1B11" w:themeColor="background2" w:themeShade="1A"/>
                <w:sz w:val="24"/>
                <w:szCs w:val="24"/>
                <w:lang w:val="ro-MD"/>
              </w:rPr>
              <w:t>.</w:t>
            </w:r>
            <w:r w:rsidRPr="006E1FEA">
              <w:rPr>
                <w:color w:val="1D1B11" w:themeColor="background2" w:themeShade="1A"/>
                <w:sz w:val="24"/>
                <w:szCs w:val="24"/>
                <w:lang w:val="ro-MD"/>
              </w:rPr>
              <w:t xml:space="preserve"> „Grape Alliance”, or. Ștefan Vodă</w:t>
            </w:r>
            <w:r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 xml:space="preserve"> (staționează)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503180" w:rsidRPr="001A6C2A" w:rsidRDefault="00503180" w:rsidP="00503180">
            <w:pPr>
              <w:jc w:val="right"/>
              <w:rPr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color w:val="1D1B11" w:themeColor="background2" w:themeShade="1A"/>
                <w:sz w:val="24"/>
                <w:szCs w:val="24"/>
                <w:lang w:val="ro-MD"/>
              </w:rPr>
              <w:t>1</w:t>
            </w:r>
          </w:p>
        </w:tc>
      </w:tr>
      <w:tr w:rsidR="00503180" w:rsidRPr="001B0632" w:rsidTr="002C49CB">
        <w:tc>
          <w:tcPr>
            <w:tcW w:w="3076" w:type="pct"/>
            <w:shd w:val="clear" w:color="auto" w:fill="DDD9C3" w:themeFill="background2" w:themeFillShade="E6"/>
          </w:tcPr>
          <w:p w:rsidR="00503180" w:rsidRDefault="00503180" w:rsidP="00503180">
            <w:pPr>
              <w:rPr>
                <w:b/>
                <w:color w:val="1D1B11" w:themeColor="background2" w:themeShade="1A"/>
                <w:sz w:val="24"/>
                <w:szCs w:val="24"/>
                <w:lang w:val="ro-MD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  <w:lang w:val="en-US"/>
              </w:rPr>
              <w:t>Întreprinderi specializate în p</w:t>
            </w:r>
            <w:r>
              <w:rPr>
                <w:b/>
                <w:color w:val="1D1B11" w:themeColor="background2" w:themeShade="1A"/>
                <w:sz w:val="24"/>
                <w:szCs w:val="24"/>
                <w:lang w:val="ro-MD"/>
              </w:rPr>
              <w:t xml:space="preserve">roducere de panouri prefabricate pentru construcții / construcții de case prefabricate </w:t>
            </w:r>
          </w:p>
          <w:p w:rsidR="00503180" w:rsidRPr="001B0632" w:rsidRDefault="00503180" w:rsidP="00503180">
            <w:pPr>
              <w:pStyle w:val="a4"/>
              <w:numPr>
                <w:ilvl w:val="0"/>
                <w:numId w:val="42"/>
              </w:numPr>
              <w:tabs>
                <w:tab w:val="left" w:pos="311"/>
              </w:tabs>
              <w:ind w:hanging="693"/>
              <w:rPr>
                <w:color w:val="1D1B11" w:themeColor="background2" w:themeShade="1A"/>
                <w:sz w:val="24"/>
                <w:szCs w:val="24"/>
                <w:lang w:val="ro-MD"/>
              </w:rPr>
            </w:pPr>
            <w:r w:rsidRPr="001B0632">
              <w:rPr>
                <w:color w:val="1D1B11" w:themeColor="background2" w:themeShade="1A"/>
                <w:sz w:val="24"/>
                <w:szCs w:val="24"/>
                <w:lang w:val="ro-MD"/>
              </w:rPr>
              <w:t>S.R.L. Uniqa Wall Systems</w:t>
            </w:r>
            <w:r>
              <w:rPr>
                <w:color w:val="1D1B11" w:themeColor="background2" w:themeShade="1A"/>
                <w:sz w:val="24"/>
                <w:szCs w:val="24"/>
                <w:lang w:val="ro-MD"/>
              </w:rPr>
              <w:t>, or. Ștefan Vodă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503180" w:rsidRPr="001A6C2A" w:rsidRDefault="00503180" w:rsidP="00503180">
            <w:pPr>
              <w:jc w:val="right"/>
              <w:rPr>
                <w:color w:val="1D1B11" w:themeColor="background2" w:themeShade="1A"/>
                <w:sz w:val="24"/>
                <w:szCs w:val="24"/>
                <w:lang w:val="ro-MD"/>
              </w:rPr>
            </w:pPr>
            <w:r>
              <w:rPr>
                <w:color w:val="1D1B11" w:themeColor="background2" w:themeShade="1A"/>
                <w:sz w:val="24"/>
                <w:szCs w:val="24"/>
                <w:lang w:val="ro-MD"/>
              </w:rPr>
              <w:t>1</w:t>
            </w:r>
          </w:p>
        </w:tc>
      </w:tr>
      <w:tr w:rsidR="00503180" w:rsidRPr="001B0632" w:rsidTr="002C49CB">
        <w:tc>
          <w:tcPr>
            <w:tcW w:w="3076" w:type="pct"/>
            <w:shd w:val="clear" w:color="auto" w:fill="DDD9C3" w:themeFill="background2" w:themeFillShade="E6"/>
          </w:tcPr>
          <w:p w:rsidR="00503180" w:rsidRPr="001A6C2A" w:rsidRDefault="00503180" w:rsidP="00503180">
            <w:pPr>
              <w:rPr>
                <w:b/>
                <w:i/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b/>
                <w:color w:val="1D1B11" w:themeColor="background2" w:themeShade="1A"/>
                <w:sz w:val="24"/>
                <w:szCs w:val="24"/>
                <w:lang w:val="ro-MD"/>
              </w:rPr>
              <w:t>Întreprinderi de confecţionarea şi repararea  îmbrăcămintei</w:t>
            </w:r>
          </w:p>
          <w:p w:rsidR="00503180" w:rsidRPr="00537EEC" w:rsidRDefault="00503180" w:rsidP="00503180">
            <w:pPr>
              <w:pStyle w:val="a4"/>
              <w:numPr>
                <w:ilvl w:val="0"/>
                <w:numId w:val="31"/>
              </w:numPr>
              <w:ind w:left="311" w:hanging="284"/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</w:pPr>
            <w:r w:rsidRPr="00537EEC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SRL „Stîş&amp;Style”,</w:t>
            </w:r>
          </w:p>
          <w:p w:rsidR="00503180" w:rsidRPr="00537EEC" w:rsidRDefault="00503180" w:rsidP="00503180">
            <w:pPr>
              <w:pStyle w:val="a4"/>
              <w:numPr>
                <w:ilvl w:val="0"/>
                <w:numId w:val="31"/>
              </w:numPr>
              <w:ind w:left="311" w:hanging="284"/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</w:pPr>
            <w:r w:rsidRPr="00537EEC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Î.I. „Maxim Ţurcan”,</w:t>
            </w:r>
          </w:p>
          <w:p w:rsidR="00503180" w:rsidRPr="00537EEC" w:rsidRDefault="00503180" w:rsidP="00503180">
            <w:pPr>
              <w:pStyle w:val="a4"/>
              <w:numPr>
                <w:ilvl w:val="0"/>
                <w:numId w:val="31"/>
              </w:numPr>
              <w:ind w:left="311" w:hanging="284"/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</w:pPr>
            <w:r w:rsidRPr="00537EEC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Î.I. ”Dolgoruc Natalia”, or. Ștefan Vodă</w:t>
            </w:r>
          </w:p>
          <w:p w:rsidR="00503180" w:rsidRPr="001B0632" w:rsidRDefault="00503180" w:rsidP="00503180">
            <w:pPr>
              <w:pStyle w:val="a4"/>
              <w:numPr>
                <w:ilvl w:val="0"/>
                <w:numId w:val="31"/>
              </w:numPr>
              <w:ind w:left="311" w:hanging="284"/>
              <w:rPr>
                <w:color w:val="1D1B11" w:themeColor="background2" w:themeShade="1A"/>
                <w:sz w:val="24"/>
                <w:szCs w:val="24"/>
                <w:lang w:val="ro-MD"/>
              </w:rPr>
            </w:pPr>
            <w:r w:rsidRPr="00537EEC">
              <w:rPr>
                <w:i/>
                <w:sz w:val="24"/>
                <w:szCs w:val="24"/>
                <w:lang w:val="ro-MD"/>
              </w:rPr>
              <w:t xml:space="preserve">S.R.L. </w:t>
            </w:r>
            <w:r w:rsidRPr="00F94CB8">
              <w:rPr>
                <w:i/>
                <w:sz w:val="24"/>
                <w:szCs w:val="24"/>
                <w:lang w:val="ro-MD"/>
              </w:rPr>
              <w:t>«</w:t>
            </w:r>
            <w:r w:rsidRPr="00537EEC">
              <w:rPr>
                <w:i/>
                <w:sz w:val="24"/>
                <w:szCs w:val="24"/>
                <w:lang w:val="ro-MD"/>
              </w:rPr>
              <w:t xml:space="preserve">Araco </w:t>
            </w:r>
            <w:r>
              <w:rPr>
                <w:i/>
                <w:sz w:val="24"/>
                <w:szCs w:val="24"/>
                <w:lang w:val="ro-MD"/>
              </w:rPr>
              <w:t>–</w:t>
            </w:r>
            <w:r w:rsidRPr="00537EEC">
              <w:rPr>
                <w:i/>
                <w:sz w:val="24"/>
                <w:szCs w:val="24"/>
                <w:lang w:val="ro-MD"/>
              </w:rPr>
              <w:t xml:space="preserve"> Exim</w:t>
            </w:r>
            <w:r w:rsidRPr="00F94CB8">
              <w:rPr>
                <w:i/>
                <w:sz w:val="24"/>
                <w:szCs w:val="24"/>
                <w:lang w:val="ro-MD"/>
              </w:rPr>
              <w:t>»</w:t>
            </w:r>
            <w:r w:rsidRPr="00537EEC">
              <w:rPr>
                <w:i/>
                <w:sz w:val="24"/>
                <w:szCs w:val="24"/>
                <w:lang w:val="ro-MD"/>
              </w:rPr>
              <w:t>, fil</w:t>
            </w:r>
            <w:r>
              <w:rPr>
                <w:i/>
                <w:sz w:val="24"/>
                <w:szCs w:val="24"/>
                <w:lang w:val="ro-MD"/>
              </w:rPr>
              <w:t>.</w:t>
            </w:r>
            <w:r w:rsidRPr="00537EEC">
              <w:rPr>
                <w:i/>
                <w:sz w:val="24"/>
                <w:szCs w:val="24"/>
                <w:lang w:val="ro-MD"/>
              </w:rPr>
              <w:t xml:space="preserve"> Ștefan Vodă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503180" w:rsidRPr="001A6C2A" w:rsidRDefault="00503180" w:rsidP="00503180">
            <w:pPr>
              <w:jc w:val="right"/>
              <w:rPr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color w:val="1D1B11" w:themeColor="background2" w:themeShade="1A"/>
                <w:sz w:val="24"/>
                <w:szCs w:val="24"/>
                <w:lang w:val="ro-MD"/>
              </w:rPr>
              <w:t>3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503180" w:rsidRPr="001A6C2A" w:rsidRDefault="00503180" w:rsidP="00503180">
            <w:pPr>
              <w:rPr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b/>
                <w:color w:val="1D1B11" w:themeColor="background2" w:themeShade="1A"/>
                <w:sz w:val="24"/>
                <w:szCs w:val="24"/>
                <w:lang w:val="ro-MD"/>
              </w:rPr>
              <w:t>Secţii de prelucrate şi uscare a legumelor şi fructelor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32"/>
              </w:numPr>
              <w:ind w:left="311" w:hanging="284"/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SA „Nistru Olăneşti”, s. Olănești</w:t>
            </w:r>
            <w:r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 xml:space="preserve"> (staționează)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32"/>
              </w:numPr>
              <w:ind w:left="311" w:hanging="284"/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SRL„Focaro Agro” s. Copceac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32"/>
              </w:numPr>
              <w:ind w:left="311" w:hanging="284"/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</w:pPr>
            <w:r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GȚ„Ygreck-</w:t>
            </w: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Group” s. Carahasani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32"/>
              </w:numPr>
              <w:ind w:left="311" w:hanging="284"/>
              <w:rPr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SRL„Carahasani-Agro” s. Carahasani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503180" w:rsidRPr="001A6C2A" w:rsidRDefault="00503180" w:rsidP="00503180">
            <w:pPr>
              <w:jc w:val="right"/>
              <w:rPr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color w:val="1D1B11" w:themeColor="background2" w:themeShade="1A"/>
                <w:sz w:val="24"/>
                <w:szCs w:val="24"/>
                <w:lang w:val="ro-MD"/>
              </w:rPr>
              <w:t>4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DDD9C3" w:themeFill="background2" w:themeFillShade="E6"/>
          </w:tcPr>
          <w:p w:rsidR="00503180" w:rsidRPr="001A6C2A" w:rsidRDefault="00503180" w:rsidP="00503180">
            <w:pPr>
              <w:rPr>
                <w:b/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b/>
                <w:color w:val="1D1B11" w:themeColor="background2" w:themeShade="1A"/>
                <w:sz w:val="24"/>
                <w:szCs w:val="24"/>
                <w:lang w:val="ro-MD"/>
              </w:rPr>
              <w:t>Întreprinderi de producere a pastelor făinoase</w:t>
            </w:r>
          </w:p>
          <w:p w:rsidR="00503180" w:rsidRPr="001A6C2A" w:rsidRDefault="00503180" w:rsidP="00503180">
            <w:pPr>
              <w:rPr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SRL”Vitarina Prim”, s. Antonești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503180" w:rsidRPr="001A6C2A" w:rsidRDefault="00503180" w:rsidP="00503180">
            <w:pPr>
              <w:jc w:val="right"/>
              <w:rPr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color w:val="1D1B11" w:themeColor="background2" w:themeShade="1A"/>
                <w:sz w:val="24"/>
                <w:szCs w:val="24"/>
                <w:lang w:val="ro-MD"/>
              </w:rPr>
              <w:t>1</w:t>
            </w:r>
          </w:p>
        </w:tc>
      </w:tr>
      <w:tr w:rsidR="00503180" w:rsidRPr="001A6C2A" w:rsidTr="002C49CB">
        <w:trPr>
          <w:trHeight w:val="128"/>
        </w:trPr>
        <w:tc>
          <w:tcPr>
            <w:tcW w:w="3076" w:type="pct"/>
            <w:shd w:val="clear" w:color="auto" w:fill="DDD9C3" w:themeFill="background2" w:themeFillShade="E6"/>
          </w:tcPr>
          <w:p w:rsidR="00503180" w:rsidRPr="001A6C2A" w:rsidRDefault="00503180" w:rsidP="00503180">
            <w:pPr>
              <w:rPr>
                <w:b/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b/>
                <w:color w:val="1D1B11" w:themeColor="background2" w:themeShade="1A"/>
                <w:sz w:val="24"/>
                <w:szCs w:val="24"/>
                <w:lang w:val="ro-MD"/>
              </w:rPr>
              <w:lastRenderedPageBreak/>
              <w:t>Brutării</w:t>
            </w:r>
          </w:p>
          <w:p w:rsidR="00503180" w:rsidRPr="001A6C2A" w:rsidRDefault="00503180" w:rsidP="00503180">
            <w:pPr>
              <w:rPr>
                <w:i/>
                <w:sz w:val="24"/>
                <w:szCs w:val="24"/>
                <w:lang w:val="ro-MD"/>
              </w:rPr>
            </w:pPr>
            <w:r w:rsidRPr="001A6C2A">
              <w:rPr>
                <w:i/>
                <w:sz w:val="24"/>
                <w:szCs w:val="24"/>
                <w:lang w:val="ro-MD"/>
              </w:rPr>
              <w:t>SRL “Glin</w:t>
            </w:r>
            <w:r>
              <w:rPr>
                <w:i/>
                <w:sz w:val="24"/>
                <w:szCs w:val="24"/>
                <w:lang w:val="ro-MD"/>
              </w:rPr>
              <w:t>c</w:t>
            </w:r>
            <w:r w:rsidRPr="001A6C2A">
              <w:rPr>
                <w:i/>
                <w:sz w:val="24"/>
                <w:szCs w:val="24"/>
                <w:lang w:val="ro-MD"/>
              </w:rPr>
              <w:t>or-Com”, or. Ștefan</w:t>
            </w:r>
            <w:r>
              <w:rPr>
                <w:i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sz w:val="24"/>
                <w:szCs w:val="24"/>
                <w:lang w:val="ro-MD"/>
              </w:rPr>
              <w:t>Vodă;</w:t>
            </w:r>
          </w:p>
          <w:p w:rsidR="00503180" w:rsidRPr="00F96FD7" w:rsidRDefault="00503180" w:rsidP="00503180">
            <w:pPr>
              <w:rPr>
                <w:i/>
                <w:sz w:val="24"/>
                <w:szCs w:val="24"/>
                <w:lang w:val="ro-MD"/>
              </w:rPr>
            </w:pPr>
            <w:r w:rsidRPr="001A6C2A">
              <w:rPr>
                <w:i/>
                <w:sz w:val="24"/>
                <w:szCs w:val="24"/>
                <w:lang w:val="ro-MD"/>
              </w:rPr>
              <w:t>SRL “Pavergal-Unic”, s. Talmaza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503180" w:rsidRPr="001A6C2A" w:rsidRDefault="00503180" w:rsidP="00503180">
            <w:pPr>
              <w:jc w:val="right"/>
              <w:rPr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color w:val="1D1B11" w:themeColor="background2" w:themeShade="1A"/>
                <w:sz w:val="24"/>
                <w:szCs w:val="24"/>
                <w:lang w:val="ro-MD"/>
              </w:rPr>
              <w:t>2</w:t>
            </w:r>
          </w:p>
        </w:tc>
      </w:tr>
      <w:tr w:rsidR="00503180" w:rsidRPr="00754CCB" w:rsidTr="002C49CB">
        <w:tc>
          <w:tcPr>
            <w:tcW w:w="3076" w:type="pct"/>
            <w:shd w:val="clear" w:color="auto" w:fill="DDD9C3" w:themeFill="background2" w:themeFillShade="E6"/>
          </w:tcPr>
          <w:p w:rsidR="00503180" w:rsidRPr="001A6C2A" w:rsidRDefault="00503180" w:rsidP="00503180">
            <w:pPr>
              <w:rPr>
                <w:b/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b/>
                <w:color w:val="1D1B11" w:themeColor="background2" w:themeShade="1A"/>
                <w:sz w:val="24"/>
                <w:szCs w:val="24"/>
                <w:lang w:val="ro-MD"/>
              </w:rPr>
              <w:t xml:space="preserve">Mori de făină, </w:t>
            </w:r>
            <w:r w:rsidRPr="001A6C2A">
              <w:rPr>
                <w:b/>
                <w:i/>
                <w:color w:val="1D1B11" w:themeColor="background2" w:themeShade="1A"/>
                <w:sz w:val="24"/>
                <w:szCs w:val="24"/>
                <w:lang w:val="ro-MD"/>
              </w:rPr>
              <w:t>printre care: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hanging="284"/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 xml:space="preserve">SRL „Miturix Agro”, s. Ermoclia, 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hanging="284"/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 xml:space="preserve">SRL „DiamagVar”, s. Popeasca, 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hanging="284"/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SRL „Pavergal Unic”, s. Talmaza,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hanging="284"/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 xml:space="preserve">ÎI ”Kenaca  Botea”, s. Viişoara, 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hanging="284"/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SRL „Moara Serv”, s. Copceac,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hanging="284"/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GT „Anatolii Sîrbu”, s. Antoneşti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hanging="284"/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SRL „Cotelnic Sergiu”,s. Volintiri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hanging="284"/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SRL „Crocmaz Agro”, ÎI ”Vlasov Serghei”</w:t>
            </w:r>
            <w:r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,</w:t>
            </w: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 xml:space="preserve"> s. Crocmaz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hanging="284"/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SA „Nistru Olăneşti”, s. Olăneşti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hanging="284"/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</w:pPr>
            <w:r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SRL „GenVen-</w:t>
            </w: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 xml:space="preserve">Service”, s. Ştefăneşti, </w:t>
            </w:r>
            <w:r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 xml:space="preserve">or. </w:t>
            </w: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Ştefan-Vodă</w:t>
            </w:r>
          </w:p>
        </w:tc>
        <w:tc>
          <w:tcPr>
            <w:tcW w:w="1924" w:type="pct"/>
            <w:shd w:val="clear" w:color="auto" w:fill="DDD9C3" w:themeFill="background2" w:themeFillShade="E6"/>
          </w:tcPr>
          <w:p w:rsidR="00503180" w:rsidRPr="001A6C2A" w:rsidRDefault="00503180" w:rsidP="00503180">
            <w:pPr>
              <w:jc w:val="right"/>
              <w:rPr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color w:val="1D1B11" w:themeColor="background2" w:themeShade="1A"/>
                <w:sz w:val="24"/>
                <w:szCs w:val="24"/>
                <w:lang w:val="ro-MD"/>
              </w:rPr>
              <w:t>10</w:t>
            </w:r>
          </w:p>
        </w:tc>
      </w:tr>
      <w:tr w:rsidR="00503180" w:rsidRPr="001A6C2A" w:rsidTr="00871241">
        <w:tc>
          <w:tcPr>
            <w:tcW w:w="3076" w:type="pct"/>
            <w:tcBorders>
              <w:bottom w:val="double" w:sz="18" w:space="0" w:color="000000" w:themeColor="text1"/>
            </w:tcBorders>
            <w:shd w:val="clear" w:color="auto" w:fill="DDD9C3" w:themeFill="background2" w:themeFillShade="E6"/>
          </w:tcPr>
          <w:p w:rsidR="00503180" w:rsidRPr="001A6C2A" w:rsidRDefault="00503180" w:rsidP="00503180">
            <w:pPr>
              <w:rPr>
                <w:b/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b/>
                <w:color w:val="1D1B11" w:themeColor="background2" w:themeShade="1A"/>
                <w:sz w:val="24"/>
                <w:szCs w:val="24"/>
                <w:lang w:val="ro-MD"/>
              </w:rPr>
              <w:t>Oloiniţe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GŢ „Anatolie Sîrbu”, s. Antonești,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ÎI ” Lidia Chirilov” , s. Antoneşti,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sz w:val="24"/>
                <w:szCs w:val="24"/>
                <w:lang w:val="ro-MD"/>
              </w:rPr>
            </w:pPr>
            <w:r w:rsidRPr="001A6C2A">
              <w:rPr>
                <w:i/>
                <w:sz w:val="24"/>
                <w:szCs w:val="24"/>
                <w:lang w:val="ro-MD"/>
              </w:rPr>
              <w:t>GŢ „Mihaela Nigai”, or. Ștefan Vodă,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sz w:val="24"/>
                <w:szCs w:val="24"/>
                <w:lang w:val="ro-MD"/>
              </w:rPr>
            </w:pPr>
            <w:r w:rsidRPr="001A6C2A">
              <w:rPr>
                <w:i/>
                <w:sz w:val="24"/>
                <w:szCs w:val="24"/>
                <w:lang w:val="ro-MD"/>
              </w:rPr>
              <w:t>ÎI „Almira Arut</w:t>
            </w:r>
            <w:r>
              <w:rPr>
                <w:i/>
                <w:sz w:val="24"/>
                <w:szCs w:val="24"/>
                <w:lang w:val="ro-MD"/>
              </w:rPr>
              <w:t>i</w:t>
            </w:r>
            <w:r w:rsidRPr="001A6C2A">
              <w:rPr>
                <w:i/>
                <w:sz w:val="24"/>
                <w:szCs w:val="24"/>
                <w:lang w:val="ro-MD"/>
              </w:rPr>
              <w:t>unean” or. Ştefan Vodă,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SRL”Tanvad”, s. Talmaza,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SA „Nistru Olăneşti” , s. Olăneşti,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SRL „Crocmaz Agro”, s. Crocmaz,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ÎI „Vlasov Serghei” , s. Crocmaz,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ÎI „Ţurcan Agrotex”, s. Feşteliţa.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ÎI ,,Temp Prutean’’ s. Cioburciu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ÎI ,, Elena Lipei’’</w:t>
            </w:r>
            <w:r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s.</w:t>
            </w:r>
            <w:r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Cioburciu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i/>
                <w:color w:val="1D1B11" w:themeColor="background2" w:themeShade="1A"/>
                <w:sz w:val="24"/>
                <w:szCs w:val="24"/>
                <w:lang w:val="ro-MD"/>
              </w:rPr>
              <w:t>SRL ,, Crocmaz Agro”s. Crocmaz</w:t>
            </w:r>
          </w:p>
        </w:tc>
        <w:tc>
          <w:tcPr>
            <w:tcW w:w="1924" w:type="pct"/>
            <w:tcBorders>
              <w:bottom w:val="double" w:sz="18" w:space="0" w:color="000000" w:themeColor="text1"/>
            </w:tcBorders>
            <w:shd w:val="clear" w:color="auto" w:fill="DDD9C3" w:themeFill="background2" w:themeFillShade="E6"/>
          </w:tcPr>
          <w:p w:rsidR="00503180" w:rsidRPr="001A6C2A" w:rsidRDefault="00503180" w:rsidP="00503180">
            <w:pPr>
              <w:jc w:val="right"/>
              <w:rPr>
                <w:color w:val="1D1B11" w:themeColor="background2" w:themeShade="1A"/>
                <w:sz w:val="24"/>
                <w:szCs w:val="24"/>
                <w:lang w:val="ro-MD"/>
              </w:rPr>
            </w:pPr>
            <w:r w:rsidRPr="001A6C2A">
              <w:rPr>
                <w:color w:val="1D1B11" w:themeColor="background2" w:themeShade="1A"/>
                <w:sz w:val="24"/>
                <w:szCs w:val="24"/>
                <w:lang w:val="ro-MD"/>
              </w:rPr>
              <w:t>12</w:t>
            </w:r>
          </w:p>
        </w:tc>
      </w:tr>
      <w:tr w:rsidR="00503180" w:rsidRPr="001A6C2A" w:rsidTr="00871241">
        <w:tc>
          <w:tcPr>
            <w:tcW w:w="5000" w:type="pct"/>
            <w:gridSpan w:val="2"/>
            <w:tcBorders>
              <w:top w:val="double" w:sz="18" w:space="0" w:color="000000" w:themeColor="text1"/>
            </w:tcBorders>
            <w:shd w:val="clear" w:color="auto" w:fill="E5B8B7" w:themeFill="accent2" w:themeFillTint="66"/>
          </w:tcPr>
          <w:p w:rsidR="00503180" w:rsidRPr="008F278C" w:rsidRDefault="00503180" w:rsidP="00503180">
            <w:pPr>
              <w:jc w:val="center"/>
              <w:rPr>
                <w:b/>
                <w:color w:val="632423" w:themeColor="accent2" w:themeShade="80"/>
                <w:sz w:val="28"/>
                <w:szCs w:val="28"/>
                <w:lang w:val="ro-MD"/>
              </w:rPr>
            </w:pPr>
            <w:r w:rsidRPr="008F278C">
              <w:rPr>
                <w:b/>
                <w:color w:val="632423" w:themeColor="accent2" w:themeShade="80"/>
                <w:sz w:val="28"/>
                <w:szCs w:val="28"/>
                <w:lang w:val="ro-MD"/>
              </w:rPr>
              <w:t>AGRICULTURA</w:t>
            </w:r>
          </w:p>
        </w:tc>
      </w:tr>
      <w:tr w:rsidR="00503180" w:rsidRPr="001A6C2A" w:rsidTr="002C49CB">
        <w:trPr>
          <w:trHeight w:val="570"/>
        </w:trPr>
        <w:tc>
          <w:tcPr>
            <w:tcW w:w="3076" w:type="pct"/>
            <w:tcBorders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rPr>
                <w:b/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>Volumul producţiei agricole în toate categoriile de gospodării în preţuri curente</w:t>
            </w:r>
            <w:r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>, lei</w:t>
            </w:r>
            <w:r w:rsidRPr="001A6C2A"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>:</w:t>
            </w:r>
          </w:p>
          <w:p w:rsidR="00503180" w:rsidRPr="001A6C2A" w:rsidRDefault="00503180" w:rsidP="00503180">
            <w:pPr>
              <w:rPr>
                <w:b/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 xml:space="preserve"> i</w:t>
            </w: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nclusiv: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832 577 174</w:t>
            </w:r>
          </w:p>
          <w:p w:rsidR="00503180" w:rsidRPr="001A6C2A" w:rsidRDefault="00503180" w:rsidP="00503180">
            <w:pPr>
              <w:rPr>
                <w:color w:val="632423" w:themeColor="accent2" w:themeShade="80"/>
                <w:sz w:val="24"/>
                <w:szCs w:val="24"/>
                <w:lang w:val="ro-MD"/>
              </w:rPr>
            </w:pPr>
          </w:p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</w:p>
        </w:tc>
      </w:tr>
      <w:tr w:rsidR="00503180" w:rsidRPr="001A6C2A" w:rsidTr="002C49CB">
        <w:trPr>
          <w:trHeight w:val="21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rPr>
                <w:b/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>Volumul producţiei vegetale</w:t>
            </w:r>
            <w:r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>, lei</w:t>
            </w:r>
            <w:r w:rsidRPr="001A6C2A"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>: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679 232 452</w:t>
            </w:r>
          </w:p>
        </w:tc>
      </w:tr>
      <w:tr w:rsidR="00503180" w:rsidRPr="001A6C2A" w:rsidTr="002C49CB">
        <w:trPr>
          <w:trHeight w:val="70"/>
        </w:trPr>
        <w:tc>
          <w:tcPr>
            <w:tcW w:w="3076" w:type="pct"/>
            <w:tcBorders>
              <w:top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rPr>
                <w:b/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>Volumul producţiei animaliere</w:t>
            </w:r>
            <w:r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>, lei</w:t>
            </w:r>
            <w:r w:rsidRPr="001A6C2A"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>: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2DBDB" w:themeFill="accent2" w:themeFillTint="33"/>
          </w:tcPr>
          <w:p w:rsidR="00503180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153 344 722</w:t>
            </w:r>
          </w:p>
        </w:tc>
      </w:tr>
      <w:tr w:rsidR="00503180" w:rsidRPr="001A6C2A" w:rsidTr="002C49CB">
        <w:tc>
          <w:tcPr>
            <w:tcW w:w="3076" w:type="pct"/>
            <w:tcBorders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6"/>
              </w:numPr>
              <w:rPr>
                <w:b/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 xml:space="preserve">Culturi cerealiere </w:t>
            </w:r>
            <w:r w:rsidRPr="001A6C2A">
              <w:rPr>
                <w:color w:val="632423" w:themeColor="accent2" w:themeShade="80"/>
                <w:sz w:val="24"/>
                <w:szCs w:val="24"/>
                <w:lang w:val="ro-MD"/>
              </w:rPr>
              <w:t>(tone):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ind w:left="34"/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107589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2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g</w:t>
            </w: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râu de toamna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45471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2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o</w:t>
            </w: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rz de toamna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4746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2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m</w:t>
            </w: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azăre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1280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2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p</w:t>
            </w: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orumb (boabe)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tabs>
                <w:tab w:val="left" w:pos="1050"/>
              </w:tabs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28827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2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f</w:t>
            </w: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loarea soarelui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20328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2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r</w:t>
            </w: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 xml:space="preserve">apiţă 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6009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2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n</w:t>
            </w: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ut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542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2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m</w:t>
            </w: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uștar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386</w:t>
            </w:r>
          </w:p>
        </w:tc>
      </w:tr>
      <w:tr w:rsidR="00503180" w:rsidRPr="001A6C2A" w:rsidTr="002C49CB">
        <w:tc>
          <w:tcPr>
            <w:tcW w:w="3076" w:type="pct"/>
            <w:tcBorders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6"/>
              </w:numPr>
              <w:rPr>
                <w:b/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>Fructe (tone)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highlight w:val="yellow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14 144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7"/>
              </w:numPr>
              <w:ind w:left="594" w:hanging="283"/>
              <w:rPr>
                <w:b/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sămânţoase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7 038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7"/>
              </w:numPr>
              <w:ind w:left="594" w:hanging="283"/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sâmburoase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highlight w:val="yellow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7 040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7"/>
              </w:numPr>
              <w:ind w:left="594" w:hanging="283"/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nucifere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32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7"/>
              </w:numPr>
              <w:ind w:left="594" w:hanging="283"/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căpșune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34</w:t>
            </w:r>
          </w:p>
        </w:tc>
      </w:tr>
      <w:tr w:rsidR="00503180" w:rsidRPr="001A6C2A" w:rsidTr="002C49CB">
        <w:tc>
          <w:tcPr>
            <w:tcW w:w="3076" w:type="pct"/>
            <w:tcBorders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6"/>
              </w:numPr>
              <w:rPr>
                <w:b/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 xml:space="preserve">Legume </w:t>
            </w:r>
            <w:r w:rsidRPr="001A6C2A">
              <w:rPr>
                <w:color w:val="632423" w:themeColor="accent2" w:themeShade="80"/>
                <w:sz w:val="24"/>
                <w:szCs w:val="24"/>
                <w:lang w:val="ro-MD"/>
              </w:rPr>
              <w:t>(tone)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highlight w:val="yellow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7 937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7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c</w:t>
            </w: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 xml:space="preserve">artofi 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highlight w:val="yellow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355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7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c</w:t>
            </w: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eapă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highlight w:val="yellow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2 959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7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lastRenderedPageBreak/>
              <w:t>v</w:t>
            </w: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arză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1 463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7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u</w:t>
            </w: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sturoi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highlight w:val="yellow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384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7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m</w:t>
            </w: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orcov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1 896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7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m</w:t>
            </w: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azăre verde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highlight w:val="yellow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488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7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a</w:t>
            </w: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ltele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highlight w:val="yellow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392</w:t>
            </w:r>
          </w:p>
        </w:tc>
      </w:tr>
      <w:tr w:rsidR="00503180" w:rsidRPr="001A6C2A" w:rsidTr="002C49CB">
        <w:tc>
          <w:tcPr>
            <w:tcW w:w="3076" w:type="pct"/>
            <w:tcBorders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6"/>
              </w:numPr>
              <w:rPr>
                <w:b/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 xml:space="preserve">Struguri </w:t>
            </w:r>
            <w:r w:rsidRPr="001A6C2A">
              <w:rPr>
                <w:color w:val="632423" w:themeColor="accent2" w:themeShade="80"/>
                <w:sz w:val="24"/>
                <w:szCs w:val="24"/>
                <w:lang w:val="ro-MD"/>
              </w:rPr>
              <w:t>(tone)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11 663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d</w:t>
            </w: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e masă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4 801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t</w:t>
            </w: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 xml:space="preserve">ehnice 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6 862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6"/>
              </w:numPr>
              <w:rPr>
                <w:b/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 xml:space="preserve">Silos </w:t>
            </w:r>
            <w:r w:rsidRPr="001A6C2A">
              <w:rPr>
                <w:color w:val="632423" w:themeColor="accent2" w:themeShade="80"/>
                <w:sz w:val="24"/>
                <w:szCs w:val="24"/>
                <w:lang w:val="ro-MD"/>
              </w:rPr>
              <w:t>(tone)</w:t>
            </w:r>
          </w:p>
        </w:tc>
        <w:tc>
          <w:tcPr>
            <w:tcW w:w="1924" w:type="pct"/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D"/>
              </w:rPr>
              <w:t>2</w:t>
            </w: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50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6"/>
              </w:numPr>
              <w:rPr>
                <w:b/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 xml:space="preserve">Paie şi fân </w:t>
            </w:r>
            <w:r w:rsidRPr="001A6C2A">
              <w:rPr>
                <w:color w:val="632423" w:themeColor="accent2" w:themeShade="80"/>
                <w:sz w:val="24"/>
                <w:szCs w:val="24"/>
                <w:lang w:val="ro-MD"/>
              </w:rPr>
              <w:t>(tone)</w:t>
            </w:r>
          </w:p>
        </w:tc>
        <w:tc>
          <w:tcPr>
            <w:tcW w:w="1924" w:type="pct"/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D"/>
              </w:rPr>
              <w:t xml:space="preserve">2 </w:t>
            </w: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265</w:t>
            </w:r>
          </w:p>
        </w:tc>
      </w:tr>
      <w:tr w:rsidR="00503180" w:rsidRPr="001A6C2A" w:rsidTr="002C49CB">
        <w:tc>
          <w:tcPr>
            <w:tcW w:w="3076" w:type="pct"/>
            <w:tcBorders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>Efectivul de vite şi păsări</w:t>
            </w:r>
            <w:r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632423" w:themeColor="accent2" w:themeShade="80"/>
                <w:sz w:val="24"/>
                <w:szCs w:val="24"/>
                <w:lang w:val="ro-MD"/>
              </w:rPr>
              <w:t>(capete)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highlight w:val="yellow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220 104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 xml:space="preserve">       Bovine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highlight w:val="yellow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2 512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 xml:space="preserve">       Porcine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highlight w:val="yellow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4 678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 xml:space="preserve">       Ovine şi caprine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highlight w:val="yellow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9 116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 xml:space="preserve">       Cabaline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highlight w:val="yellow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238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 xml:space="preserve">       Păsări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highlight w:val="yellow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203 560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 xml:space="preserve">       Familii de albine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highlight w:val="yellow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5 596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F2DBDB" w:themeFill="accent2" w:themeFillTint="33"/>
          </w:tcPr>
          <w:p w:rsidR="00503180" w:rsidRPr="001A6C2A" w:rsidRDefault="00503180" w:rsidP="00503180">
            <w:pPr>
              <w:rPr>
                <w:b/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>Producţia de lapte (tone)</w:t>
            </w:r>
          </w:p>
        </w:tc>
        <w:tc>
          <w:tcPr>
            <w:tcW w:w="1924" w:type="pct"/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highlight w:val="yellow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9 293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F2DBDB" w:themeFill="accent2" w:themeFillTint="33"/>
          </w:tcPr>
          <w:p w:rsidR="00503180" w:rsidRPr="001A6C2A" w:rsidRDefault="00503180" w:rsidP="00503180">
            <w:pPr>
              <w:rPr>
                <w:b/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>Producţia de miere (tone)</w:t>
            </w:r>
          </w:p>
        </w:tc>
        <w:tc>
          <w:tcPr>
            <w:tcW w:w="1924" w:type="pct"/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36,8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F2DBDB" w:themeFill="accent2" w:themeFillTint="33"/>
          </w:tcPr>
          <w:p w:rsidR="00503180" w:rsidRPr="001A6C2A" w:rsidRDefault="00503180" w:rsidP="00503180">
            <w:pPr>
              <w:rPr>
                <w:b/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>Ouă (mln.</w:t>
            </w:r>
            <w:r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>bucăţi)</w:t>
            </w:r>
          </w:p>
        </w:tc>
        <w:tc>
          <w:tcPr>
            <w:tcW w:w="1924" w:type="pct"/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highlight w:val="yellow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17,8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F2DBDB" w:themeFill="accent2" w:themeFillTint="33"/>
          </w:tcPr>
          <w:p w:rsidR="00503180" w:rsidRPr="001A6C2A" w:rsidRDefault="00503180" w:rsidP="00503180">
            <w:pPr>
              <w:rPr>
                <w:b/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>Lână (tone)</w:t>
            </w:r>
          </w:p>
        </w:tc>
        <w:tc>
          <w:tcPr>
            <w:tcW w:w="1924" w:type="pct"/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highlight w:val="yellow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24,2</w:t>
            </w:r>
          </w:p>
        </w:tc>
      </w:tr>
      <w:tr w:rsidR="00503180" w:rsidRPr="001A6C2A" w:rsidTr="002C49CB">
        <w:trPr>
          <w:trHeight w:val="240"/>
        </w:trPr>
        <w:tc>
          <w:tcPr>
            <w:tcW w:w="3076" w:type="pct"/>
            <w:tcBorders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rPr>
                <w:b/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>Ferme de :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</w:p>
        </w:tc>
      </w:tr>
      <w:tr w:rsidR="00503180" w:rsidRPr="001A6C2A" w:rsidTr="002C49CB">
        <w:trPr>
          <w:trHeight w:val="315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B61F78" w:rsidRDefault="00503180" w:rsidP="00503180">
            <w:pPr>
              <w:pStyle w:val="a4"/>
              <w:numPr>
                <w:ilvl w:val="0"/>
                <w:numId w:val="13"/>
              </w:numPr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B61F78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bovine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5</w:t>
            </w:r>
          </w:p>
        </w:tc>
      </w:tr>
      <w:tr w:rsidR="00503180" w:rsidRPr="001A6C2A" w:rsidTr="002C49CB">
        <w:trPr>
          <w:trHeight w:val="24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B61F78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B61F78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porcine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7</w:t>
            </w:r>
          </w:p>
        </w:tc>
      </w:tr>
      <w:tr w:rsidR="00503180" w:rsidRPr="001A6C2A" w:rsidTr="002C49CB">
        <w:trPr>
          <w:trHeight w:val="256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B61F78" w:rsidRDefault="00503180" w:rsidP="00503180">
            <w:pPr>
              <w:pStyle w:val="a4"/>
              <w:numPr>
                <w:ilvl w:val="0"/>
                <w:numId w:val="13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B61F78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ovine și caprine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19</w:t>
            </w:r>
          </w:p>
        </w:tc>
      </w:tr>
      <w:tr w:rsidR="00503180" w:rsidRPr="001A6C2A" w:rsidTr="002C49CB">
        <w:trPr>
          <w:trHeight w:val="315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B61F78" w:rsidRDefault="00503180" w:rsidP="00503180">
            <w:pPr>
              <w:pStyle w:val="a4"/>
              <w:numPr>
                <w:ilvl w:val="0"/>
                <w:numId w:val="13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B61F78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iepuri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2</w:t>
            </w:r>
          </w:p>
        </w:tc>
      </w:tr>
      <w:tr w:rsidR="00503180" w:rsidRPr="001A6C2A" w:rsidTr="002C49CB">
        <w:trPr>
          <w:trHeight w:val="70"/>
        </w:trPr>
        <w:tc>
          <w:tcPr>
            <w:tcW w:w="3076" w:type="pct"/>
            <w:tcBorders>
              <w:top w:val="dashed" w:sz="4" w:space="0" w:color="auto"/>
            </w:tcBorders>
            <w:shd w:val="clear" w:color="auto" w:fill="F2DBDB" w:themeFill="accent2" w:themeFillTint="33"/>
          </w:tcPr>
          <w:p w:rsidR="00503180" w:rsidRPr="00B61F78" w:rsidRDefault="00503180" w:rsidP="00503180">
            <w:pPr>
              <w:pStyle w:val="a4"/>
              <w:numPr>
                <w:ilvl w:val="0"/>
                <w:numId w:val="13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B61F78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păsări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1A6C2A">
              <w:rPr>
                <w:color w:val="632423" w:themeColor="accent2" w:themeShade="80"/>
                <w:sz w:val="24"/>
                <w:szCs w:val="24"/>
                <w:lang w:val="ro-MD"/>
              </w:rPr>
              <w:t>2</w:t>
            </w:r>
          </w:p>
        </w:tc>
      </w:tr>
      <w:tr w:rsidR="00503180" w:rsidRPr="001A6C2A" w:rsidTr="002C49CB">
        <w:trPr>
          <w:trHeight w:val="70"/>
        </w:trPr>
        <w:tc>
          <w:tcPr>
            <w:tcW w:w="3076" w:type="pct"/>
            <w:tcBorders>
              <w:top w:val="dashed" w:sz="4" w:space="0" w:color="auto"/>
            </w:tcBorders>
            <w:shd w:val="clear" w:color="auto" w:fill="F2DBDB" w:themeFill="accent2" w:themeFillTint="33"/>
          </w:tcPr>
          <w:p w:rsidR="00503180" w:rsidRPr="00780AFE" w:rsidRDefault="00503180" w:rsidP="00503180">
            <w:pPr>
              <w:rPr>
                <w:b/>
                <w:color w:val="632423" w:themeColor="accent2" w:themeShade="80"/>
                <w:sz w:val="24"/>
                <w:szCs w:val="24"/>
                <w:lang w:val="ro-MD"/>
              </w:rPr>
            </w:pPr>
            <w:r w:rsidRPr="00780AFE"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>Farmacii veterinare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2DBDB" w:themeFill="accent2" w:themeFillTint="33"/>
          </w:tcPr>
          <w:p w:rsidR="00503180" w:rsidRPr="00780AFE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780AFE">
              <w:rPr>
                <w:color w:val="632423" w:themeColor="accent2" w:themeShade="80"/>
                <w:sz w:val="24"/>
                <w:szCs w:val="24"/>
                <w:lang w:val="ro-MD"/>
              </w:rPr>
              <w:t>7</w:t>
            </w:r>
          </w:p>
        </w:tc>
      </w:tr>
      <w:tr w:rsidR="00503180" w:rsidRPr="001A6C2A" w:rsidTr="002C49CB">
        <w:trPr>
          <w:trHeight w:val="150"/>
        </w:trPr>
        <w:tc>
          <w:tcPr>
            <w:tcW w:w="3076" w:type="pct"/>
            <w:tcBorders>
              <w:left w:val="single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AE43FF" w:rsidRDefault="00503180" w:rsidP="00503180">
            <w:pPr>
              <w:rPr>
                <w:b/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AE43FF"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>Frigidere, nr. de unități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AE43FF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AE43FF">
              <w:rPr>
                <w:color w:val="632423" w:themeColor="accent2" w:themeShade="80"/>
                <w:sz w:val="24"/>
                <w:szCs w:val="24"/>
                <w:lang w:val="ro-MD"/>
              </w:rPr>
              <w:t>21</w:t>
            </w:r>
          </w:p>
        </w:tc>
      </w:tr>
      <w:tr w:rsidR="00503180" w:rsidRPr="001A6C2A" w:rsidTr="002C49CB">
        <w:trPr>
          <w:trHeight w:val="364"/>
        </w:trPr>
        <w:tc>
          <w:tcPr>
            <w:tcW w:w="30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AE43FF" w:rsidRDefault="00503180" w:rsidP="00503180">
            <w:pPr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7E7FFD"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>Capacitate</w:t>
            </w:r>
            <w:r w:rsidRPr="00AE43FF">
              <w:rPr>
                <w:color w:val="632423" w:themeColor="accent2" w:themeShade="80"/>
                <w:sz w:val="24"/>
                <w:szCs w:val="24"/>
                <w:lang w:val="ro-MD"/>
              </w:rPr>
              <w:t>a, tone</w:t>
            </w:r>
          </w:p>
          <w:p w:rsidR="00503180" w:rsidRPr="00AE43FF" w:rsidRDefault="00503180" w:rsidP="00503180">
            <w:pPr>
              <w:rPr>
                <w:b/>
                <w:color w:val="632423" w:themeColor="accent2" w:themeShade="80"/>
                <w:sz w:val="24"/>
                <w:szCs w:val="24"/>
                <w:lang w:val="ro-MD"/>
              </w:rPr>
            </w:pPr>
            <w:r w:rsidRPr="00AE43FF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inclusiv: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AE43FF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AE43FF">
              <w:rPr>
                <w:color w:val="632423" w:themeColor="accent2" w:themeShade="80"/>
                <w:sz w:val="24"/>
                <w:szCs w:val="24"/>
                <w:lang w:val="ro-MD"/>
              </w:rPr>
              <w:t>12</w:t>
            </w:r>
            <w:r>
              <w:rPr>
                <w:color w:val="632423" w:themeColor="accent2" w:themeShade="80"/>
                <w:sz w:val="24"/>
                <w:szCs w:val="24"/>
                <w:lang w:val="ro-MD"/>
              </w:rPr>
              <w:t xml:space="preserve"> </w:t>
            </w:r>
            <w:r w:rsidRPr="00AE43FF">
              <w:rPr>
                <w:color w:val="632423" w:themeColor="accent2" w:themeShade="80"/>
                <w:sz w:val="24"/>
                <w:szCs w:val="24"/>
                <w:lang w:val="ro-MD"/>
              </w:rPr>
              <w:t>942</w:t>
            </w:r>
          </w:p>
        </w:tc>
      </w:tr>
      <w:tr w:rsidR="00503180" w:rsidRPr="001A6C2A" w:rsidTr="002C49CB">
        <w:trPr>
          <w:trHeight w:val="70"/>
        </w:trPr>
        <w:tc>
          <w:tcPr>
            <w:tcW w:w="30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8F0384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8F0384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SRL „Bavasco-C”, Ştefan-Vodă - Căplani);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AE43FF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AE43FF">
              <w:rPr>
                <w:color w:val="632423" w:themeColor="accent2" w:themeShade="80"/>
                <w:sz w:val="24"/>
                <w:szCs w:val="24"/>
                <w:lang w:val="ro-MD"/>
              </w:rPr>
              <w:t>1 200</w:t>
            </w:r>
          </w:p>
        </w:tc>
      </w:tr>
      <w:tr w:rsidR="00503180" w:rsidRPr="001A6C2A" w:rsidTr="002C49CB">
        <w:trPr>
          <w:trHeight w:val="241"/>
        </w:trPr>
        <w:tc>
          <w:tcPr>
            <w:tcW w:w="30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8F0384" w:rsidRDefault="00503180" w:rsidP="00503180">
            <w:pPr>
              <w:pStyle w:val="a4"/>
              <w:numPr>
                <w:ilvl w:val="0"/>
                <w:numId w:val="1"/>
              </w:numPr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8F0384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SRL „SanduNellu”, s. Răscăieți;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AE43FF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AE43FF">
              <w:rPr>
                <w:color w:val="632423" w:themeColor="accent2" w:themeShade="80"/>
                <w:sz w:val="24"/>
                <w:szCs w:val="24"/>
                <w:lang w:val="ro-MD"/>
              </w:rPr>
              <w:t>300</w:t>
            </w:r>
          </w:p>
        </w:tc>
      </w:tr>
      <w:tr w:rsidR="00503180" w:rsidRPr="001A6C2A" w:rsidTr="002C49CB">
        <w:trPr>
          <w:trHeight w:val="70"/>
        </w:trPr>
        <w:tc>
          <w:tcPr>
            <w:tcW w:w="30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8F0384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8F0384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SRL „Taverna” SC, s. Răscăieţi;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AE43FF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AE43FF">
              <w:rPr>
                <w:color w:val="632423" w:themeColor="accent2" w:themeShade="80"/>
                <w:sz w:val="24"/>
                <w:szCs w:val="24"/>
                <w:lang w:val="ro-MD"/>
              </w:rPr>
              <w:t>1</w:t>
            </w:r>
            <w:r>
              <w:rPr>
                <w:color w:val="632423" w:themeColor="accent2" w:themeShade="80"/>
                <w:sz w:val="24"/>
                <w:szCs w:val="24"/>
                <w:lang w:val="ro-MD"/>
              </w:rPr>
              <w:t xml:space="preserve"> </w:t>
            </w:r>
            <w:r w:rsidRPr="00AE43FF">
              <w:rPr>
                <w:color w:val="632423" w:themeColor="accent2" w:themeShade="80"/>
                <w:sz w:val="24"/>
                <w:szCs w:val="24"/>
                <w:lang w:val="ro-MD"/>
              </w:rPr>
              <w:t>000</w:t>
            </w:r>
          </w:p>
        </w:tc>
      </w:tr>
      <w:tr w:rsidR="00503180" w:rsidRPr="001A6C2A" w:rsidTr="002C49CB">
        <w:trPr>
          <w:trHeight w:val="256"/>
        </w:trPr>
        <w:tc>
          <w:tcPr>
            <w:tcW w:w="30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8F0384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8F0384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SRL „Urs-Bergher”, s. Crocmaz;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AE43FF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AE43FF">
              <w:rPr>
                <w:color w:val="632423" w:themeColor="accent2" w:themeShade="80"/>
                <w:sz w:val="24"/>
                <w:szCs w:val="24"/>
                <w:lang w:val="ro-MD"/>
              </w:rPr>
              <w:t>1</w:t>
            </w:r>
            <w:r>
              <w:rPr>
                <w:color w:val="632423" w:themeColor="accent2" w:themeShade="80"/>
                <w:sz w:val="24"/>
                <w:szCs w:val="24"/>
                <w:lang w:val="ro-MD"/>
              </w:rPr>
              <w:t xml:space="preserve"> </w:t>
            </w:r>
            <w:r w:rsidRPr="00AE43FF">
              <w:rPr>
                <w:color w:val="632423" w:themeColor="accent2" w:themeShade="80"/>
                <w:sz w:val="24"/>
                <w:szCs w:val="24"/>
                <w:lang w:val="ro-MD"/>
              </w:rPr>
              <w:t>500</w:t>
            </w:r>
          </w:p>
        </w:tc>
      </w:tr>
      <w:tr w:rsidR="00503180" w:rsidRPr="001A6C2A" w:rsidTr="002C49CB">
        <w:trPr>
          <w:trHeight w:val="315"/>
        </w:trPr>
        <w:tc>
          <w:tcPr>
            <w:tcW w:w="30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8F0384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8F0384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SRL „Iridrea”, s. Tudora;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AE43FF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200</w:t>
            </w:r>
          </w:p>
        </w:tc>
      </w:tr>
      <w:tr w:rsidR="00503180" w:rsidRPr="001A6C2A" w:rsidTr="002C49CB">
        <w:trPr>
          <w:trHeight w:val="226"/>
        </w:trPr>
        <w:tc>
          <w:tcPr>
            <w:tcW w:w="30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8F0384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8F0384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GŢ „Tudoriţa Impex”, s. Tudora;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AE43FF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AE43FF">
              <w:rPr>
                <w:color w:val="632423" w:themeColor="accent2" w:themeShade="80"/>
                <w:sz w:val="24"/>
                <w:szCs w:val="24"/>
                <w:lang w:val="ro-MD"/>
              </w:rPr>
              <w:t>150</w:t>
            </w:r>
          </w:p>
        </w:tc>
      </w:tr>
      <w:tr w:rsidR="00503180" w:rsidRPr="001A6C2A" w:rsidTr="002C49CB">
        <w:trPr>
          <w:trHeight w:val="70"/>
        </w:trPr>
        <w:tc>
          <w:tcPr>
            <w:tcW w:w="30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8F0384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8F0384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SRL „Fruct-Export-Inter”, s. Popeasca;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AE43FF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AE43FF">
              <w:rPr>
                <w:color w:val="632423" w:themeColor="accent2" w:themeShade="80"/>
                <w:sz w:val="24"/>
                <w:szCs w:val="24"/>
                <w:lang w:val="ro-MD"/>
              </w:rPr>
              <w:t>1 200</w:t>
            </w:r>
          </w:p>
        </w:tc>
      </w:tr>
      <w:tr w:rsidR="00503180" w:rsidRPr="001A6C2A" w:rsidTr="002C49CB">
        <w:trPr>
          <w:trHeight w:val="270"/>
        </w:trPr>
        <w:tc>
          <w:tcPr>
            <w:tcW w:w="30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8F0384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8F0384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SRL „Farm-Prod”, s. Olăneşti;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AE43FF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AE43FF">
              <w:rPr>
                <w:color w:val="632423" w:themeColor="accent2" w:themeShade="80"/>
                <w:sz w:val="24"/>
                <w:szCs w:val="24"/>
                <w:lang w:val="ro-MD"/>
              </w:rPr>
              <w:t>1</w:t>
            </w:r>
            <w:r>
              <w:rPr>
                <w:color w:val="632423" w:themeColor="accent2" w:themeShade="80"/>
                <w:sz w:val="24"/>
                <w:szCs w:val="24"/>
                <w:lang w:val="ro-MD"/>
              </w:rPr>
              <w:t xml:space="preserve"> </w:t>
            </w:r>
            <w:r w:rsidRPr="00AE43FF">
              <w:rPr>
                <w:color w:val="632423" w:themeColor="accent2" w:themeShade="80"/>
                <w:sz w:val="24"/>
                <w:szCs w:val="24"/>
                <w:lang w:val="ro-MD"/>
              </w:rPr>
              <w:t>600</w:t>
            </w:r>
          </w:p>
        </w:tc>
      </w:tr>
      <w:tr w:rsidR="00503180" w:rsidRPr="001A6C2A" w:rsidTr="002C49CB">
        <w:trPr>
          <w:trHeight w:val="270"/>
        </w:trPr>
        <w:tc>
          <w:tcPr>
            <w:tcW w:w="30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8F0384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8F0384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GŢ „Carolina Maimaş”, s. Talmaza;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AE43FF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40</w:t>
            </w:r>
          </w:p>
        </w:tc>
      </w:tr>
      <w:tr w:rsidR="00503180" w:rsidRPr="001A6C2A" w:rsidTr="002C49CB">
        <w:trPr>
          <w:trHeight w:val="270"/>
        </w:trPr>
        <w:tc>
          <w:tcPr>
            <w:tcW w:w="30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8F0384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8F0384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GŢ „Chirilov Vladimir”, s. Antoneşti;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10</w:t>
            </w:r>
          </w:p>
        </w:tc>
      </w:tr>
      <w:tr w:rsidR="00503180" w:rsidRPr="001A6C2A" w:rsidTr="002C49CB">
        <w:trPr>
          <w:trHeight w:val="241"/>
        </w:trPr>
        <w:tc>
          <w:tcPr>
            <w:tcW w:w="30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8F0384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8F0384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SRL „Cioburciu Agro”, s. Cioburciu;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900</w:t>
            </w:r>
          </w:p>
        </w:tc>
      </w:tr>
      <w:tr w:rsidR="00503180" w:rsidRPr="001A6C2A" w:rsidTr="002C49CB">
        <w:trPr>
          <w:trHeight w:val="70"/>
        </w:trPr>
        <w:tc>
          <w:tcPr>
            <w:tcW w:w="30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8F0384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8F0384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SRL „Vitis Victoria”, or. Ştefan Vodă;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AE43FF">
              <w:rPr>
                <w:color w:val="632423" w:themeColor="accent2" w:themeShade="80"/>
                <w:sz w:val="24"/>
                <w:szCs w:val="24"/>
                <w:lang w:val="ro-MD"/>
              </w:rPr>
              <w:t>900</w:t>
            </w:r>
          </w:p>
        </w:tc>
      </w:tr>
      <w:tr w:rsidR="00503180" w:rsidRPr="001A6C2A" w:rsidTr="002C49CB">
        <w:trPr>
          <w:trHeight w:val="224"/>
        </w:trPr>
        <w:tc>
          <w:tcPr>
            <w:tcW w:w="30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8F0384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8F0384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CÎ „Eco-Fruct-Agro”, s. Carahasani;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AE43FF">
              <w:rPr>
                <w:color w:val="632423" w:themeColor="accent2" w:themeShade="80"/>
                <w:sz w:val="24"/>
                <w:szCs w:val="24"/>
                <w:lang w:val="ro-MD"/>
              </w:rPr>
              <w:t>42</w:t>
            </w:r>
          </w:p>
        </w:tc>
      </w:tr>
      <w:tr w:rsidR="00503180" w:rsidRPr="001A6C2A" w:rsidTr="002C49CB">
        <w:trPr>
          <w:trHeight w:val="240"/>
        </w:trPr>
        <w:tc>
          <w:tcPr>
            <w:tcW w:w="30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8F0384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8F0384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SRL „Bebei-Prim”, s. Volintiri;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AE43FF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AE43FF">
              <w:rPr>
                <w:color w:val="632423" w:themeColor="accent2" w:themeShade="80"/>
                <w:sz w:val="24"/>
                <w:szCs w:val="24"/>
                <w:lang w:val="ro-MD"/>
              </w:rPr>
              <w:t>500</w:t>
            </w:r>
          </w:p>
        </w:tc>
      </w:tr>
      <w:tr w:rsidR="00503180" w:rsidRPr="001A6C2A" w:rsidTr="002C49CB">
        <w:trPr>
          <w:trHeight w:val="241"/>
        </w:trPr>
        <w:tc>
          <w:tcPr>
            <w:tcW w:w="30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8F0384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8F0384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SRL „El-Agro Grup”, s. Căplani;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AE43FF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AE43FF">
              <w:rPr>
                <w:color w:val="632423" w:themeColor="accent2" w:themeShade="80"/>
                <w:sz w:val="24"/>
                <w:szCs w:val="24"/>
                <w:lang w:val="ro-MD"/>
              </w:rPr>
              <w:t>1 600</w:t>
            </w:r>
          </w:p>
        </w:tc>
      </w:tr>
      <w:tr w:rsidR="00503180" w:rsidRPr="001A6C2A" w:rsidTr="002C49CB">
        <w:trPr>
          <w:trHeight w:val="330"/>
        </w:trPr>
        <w:tc>
          <w:tcPr>
            <w:tcW w:w="30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8F0384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8F0384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SA „Schuh Becher”, s. Slobozia;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AE43FF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100</w:t>
            </w:r>
          </w:p>
        </w:tc>
      </w:tr>
      <w:tr w:rsidR="00503180" w:rsidRPr="001A6C2A" w:rsidTr="002C49CB">
        <w:trPr>
          <w:trHeight w:val="225"/>
        </w:trPr>
        <w:tc>
          <w:tcPr>
            <w:tcW w:w="30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8F0384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8F0384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SRL „Ivas-Eco Prim”, s. Căplani;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AE43FF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100</w:t>
            </w:r>
          </w:p>
        </w:tc>
      </w:tr>
      <w:tr w:rsidR="00503180" w:rsidRPr="001A6C2A" w:rsidTr="002C49CB">
        <w:trPr>
          <w:trHeight w:val="211"/>
        </w:trPr>
        <w:tc>
          <w:tcPr>
            <w:tcW w:w="30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8F0384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8F0384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SC „Prot-CV”, or. Ştefan-Vodă;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AE43FF">
              <w:rPr>
                <w:color w:val="632423" w:themeColor="accent2" w:themeShade="80"/>
                <w:sz w:val="24"/>
                <w:szCs w:val="24"/>
                <w:lang w:val="ro-MD"/>
              </w:rPr>
              <w:t>500</w:t>
            </w:r>
          </w:p>
        </w:tc>
      </w:tr>
      <w:tr w:rsidR="00503180" w:rsidRPr="001A6C2A" w:rsidTr="002C49CB">
        <w:trPr>
          <w:trHeight w:val="70"/>
        </w:trPr>
        <w:tc>
          <w:tcPr>
            <w:tcW w:w="30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8F0384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8F0384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lastRenderedPageBreak/>
              <w:t>GŢ „Talmazan Oleg”, s. Răscăieți;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AE43FF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700</w:t>
            </w:r>
          </w:p>
        </w:tc>
      </w:tr>
      <w:tr w:rsidR="00503180" w:rsidRPr="001A6C2A" w:rsidTr="002C49CB">
        <w:trPr>
          <w:trHeight w:val="285"/>
        </w:trPr>
        <w:tc>
          <w:tcPr>
            <w:tcW w:w="30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8F0384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8F0384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SRL „Pronic Agro” s. Cioburciu.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AE43FF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AE43FF">
              <w:rPr>
                <w:color w:val="632423" w:themeColor="accent2" w:themeShade="80"/>
                <w:sz w:val="24"/>
                <w:szCs w:val="24"/>
                <w:lang w:val="ro-MD"/>
              </w:rPr>
              <w:t>250</w:t>
            </w:r>
          </w:p>
        </w:tc>
      </w:tr>
      <w:tr w:rsidR="00503180" w:rsidRPr="009706F0" w:rsidTr="002C49CB">
        <w:trPr>
          <w:trHeight w:val="70"/>
        </w:trPr>
        <w:tc>
          <w:tcPr>
            <w:tcW w:w="3076" w:type="pct"/>
            <w:tcBorders>
              <w:top w:val="dashed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503180" w:rsidRPr="008F0384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632423" w:themeColor="accent2" w:themeShade="80"/>
                <w:sz w:val="24"/>
                <w:szCs w:val="24"/>
                <w:lang w:val="ro-MD"/>
              </w:rPr>
            </w:pPr>
            <w:r w:rsidRPr="008F0384">
              <w:rPr>
                <w:i/>
                <w:color w:val="632423" w:themeColor="accent2" w:themeShade="80"/>
                <w:sz w:val="24"/>
                <w:szCs w:val="24"/>
                <w:lang w:val="ro-MD"/>
              </w:rPr>
              <w:t>GŢ „Speranța Grigoroi”, s. Tudora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2DBDB" w:themeFill="accent2" w:themeFillTint="33"/>
          </w:tcPr>
          <w:p w:rsidR="00503180" w:rsidRPr="00AE43FF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350</w:t>
            </w:r>
          </w:p>
        </w:tc>
      </w:tr>
      <w:tr w:rsidR="00503180" w:rsidRPr="001A6C2A" w:rsidTr="002C49CB">
        <w:trPr>
          <w:trHeight w:val="255"/>
        </w:trPr>
        <w:tc>
          <w:tcPr>
            <w:tcW w:w="3076" w:type="pct"/>
            <w:tcBorders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rPr>
                <w:b/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>S-au înființat</w:t>
            </w:r>
            <w:r w:rsidRPr="001A6C2A"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 xml:space="preserve"> în anul 201</w:t>
            </w:r>
            <w:r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>9 plantații multianuale, ha</w:t>
            </w:r>
            <w:r w:rsidRPr="001A6C2A">
              <w:rPr>
                <w:b/>
                <w:color w:val="632423" w:themeColor="accent2" w:themeShade="80"/>
                <w:sz w:val="24"/>
                <w:szCs w:val="24"/>
                <w:lang w:val="ro-MD"/>
              </w:rPr>
              <w:t>: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92,84</w:t>
            </w:r>
          </w:p>
        </w:tc>
      </w:tr>
      <w:tr w:rsidR="00503180" w:rsidRPr="001A6C2A" w:rsidTr="002C49CB">
        <w:trPr>
          <w:trHeight w:val="279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8F0384" w:rsidRDefault="00503180" w:rsidP="00503180">
            <w:pPr>
              <w:pStyle w:val="a4"/>
              <w:numPr>
                <w:ilvl w:val="0"/>
                <w:numId w:val="18"/>
              </w:numPr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8F0384">
              <w:rPr>
                <w:color w:val="632423" w:themeColor="accent2" w:themeShade="80"/>
                <w:sz w:val="24"/>
                <w:szCs w:val="24"/>
                <w:lang w:val="ro-MD"/>
              </w:rPr>
              <w:t>vii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13,26</w:t>
            </w:r>
          </w:p>
        </w:tc>
      </w:tr>
      <w:tr w:rsidR="00503180" w:rsidRPr="001A6C2A" w:rsidTr="002C49CB">
        <w:trPr>
          <w:trHeight w:val="256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8F0384" w:rsidRDefault="00503180" w:rsidP="00503180">
            <w:pPr>
              <w:pStyle w:val="a4"/>
              <w:numPr>
                <w:ilvl w:val="0"/>
                <w:numId w:val="18"/>
              </w:numPr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8F0384">
              <w:rPr>
                <w:color w:val="632423" w:themeColor="accent2" w:themeShade="80"/>
                <w:sz w:val="24"/>
                <w:szCs w:val="24"/>
                <w:lang w:val="ro-MD"/>
              </w:rPr>
              <w:t>livezi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2DBDB" w:themeFill="accent2" w:themeFillTint="33"/>
          </w:tcPr>
          <w:p w:rsidR="00503180" w:rsidRPr="001A6C2A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58,96</w:t>
            </w:r>
          </w:p>
        </w:tc>
      </w:tr>
      <w:tr w:rsidR="00503180" w:rsidRPr="001A6C2A" w:rsidTr="00C00811">
        <w:trPr>
          <w:trHeight w:val="315"/>
        </w:trPr>
        <w:tc>
          <w:tcPr>
            <w:tcW w:w="3076" w:type="pct"/>
            <w:tcBorders>
              <w:top w:val="dashed" w:sz="4" w:space="0" w:color="auto"/>
              <w:bottom w:val="double" w:sz="12" w:space="0" w:color="000000" w:themeColor="text1"/>
            </w:tcBorders>
            <w:shd w:val="clear" w:color="auto" w:fill="F2DBDB" w:themeFill="accent2" w:themeFillTint="33"/>
          </w:tcPr>
          <w:p w:rsidR="00503180" w:rsidRPr="008F0384" w:rsidRDefault="00503180" w:rsidP="00503180">
            <w:pPr>
              <w:pStyle w:val="a4"/>
              <w:numPr>
                <w:ilvl w:val="0"/>
                <w:numId w:val="18"/>
              </w:numPr>
              <w:rPr>
                <w:color w:val="632423" w:themeColor="accent2" w:themeShade="80"/>
                <w:sz w:val="24"/>
                <w:szCs w:val="24"/>
                <w:lang w:val="ro-MD"/>
              </w:rPr>
            </w:pPr>
            <w:r w:rsidRPr="008F0384">
              <w:rPr>
                <w:color w:val="632423" w:themeColor="accent2" w:themeShade="80"/>
                <w:sz w:val="24"/>
                <w:szCs w:val="24"/>
                <w:lang w:val="ro-MD"/>
              </w:rPr>
              <w:t>bacifere și culturi aromatice</w:t>
            </w:r>
          </w:p>
        </w:tc>
        <w:tc>
          <w:tcPr>
            <w:tcW w:w="1924" w:type="pct"/>
            <w:tcBorders>
              <w:top w:val="dashed" w:sz="4" w:space="0" w:color="auto"/>
              <w:bottom w:val="double" w:sz="12" w:space="0" w:color="000000" w:themeColor="text1"/>
            </w:tcBorders>
            <w:shd w:val="clear" w:color="auto" w:fill="F2DBDB" w:themeFill="accent2" w:themeFillTint="33"/>
          </w:tcPr>
          <w:p w:rsidR="00503180" w:rsidRDefault="00503180" w:rsidP="00503180">
            <w:pPr>
              <w:jc w:val="right"/>
              <w:rPr>
                <w:color w:val="632423" w:themeColor="accent2" w:themeShade="80"/>
                <w:sz w:val="24"/>
                <w:szCs w:val="24"/>
                <w:lang w:val="ro-MD"/>
              </w:rPr>
            </w:pPr>
            <w:r>
              <w:rPr>
                <w:color w:val="632423" w:themeColor="accent2" w:themeShade="80"/>
                <w:sz w:val="24"/>
                <w:szCs w:val="24"/>
                <w:lang w:val="ro-MD"/>
              </w:rPr>
              <w:t>20,62</w:t>
            </w:r>
          </w:p>
        </w:tc>
      </w:tr>
      <w:tr w:rsidR="00503180" w:rsidRPr="001A6C2A" w:rsidTr="00C00811">
        <w:tc>
          <w:tcPr>
            <w:tcW w:w="5000" w:type="pct"/>
            <w:gridSpan w:val="2"/>
            <w:tcBorders>
              <w:top w:val="double" w:sz="12" w:space="0" w:color="000000" w:themeColor="text1"/>
            </w:tcBorders>
            <w:shd w:val="clear" w:color="auto" w:fill="D6E3BC" w:themeFill="accent3" w:themeFillTint="66"/>
          </w:tcPr>
          <w:p w:rsidR="00503180" w:rsidRPr="00623857" w:rsidRDefault="00503180" w:rsidP="00503180">
            <w:pPr>
              <w:jc w:val="center"/>
              <w:rPr>
                <w:b/>
                <w:color w:val="4F6228" w:themeColor="accent3" w:themeShade="80"/>
                <w:sz w:val="16"/>
                <w:szCs w:val="16"/>
                <w:lang w:val="ro-MD"/>
              </w:rPr>
            </w:pPr>
          </w:p>
          <w:p w:rsidR="00503180" w:rsidRPr="008F278C" w:rsidRDefault="00503180" w:rsidP="00503180">
            <w:pPr>
              <w:jc w:val="center"/>
              <w:rPr>
                <w:b/>
                <w:color w:val="4F6228" w:themeColor="accent3" w:themeShade="80"/>
                <w:sz w:val="28"/>
                <w:szCs w:val="28"/>
                <w:lang w:val="ro-MD"/>
              </w:rPr>
            </w:pPr>
            <w:r w:rsidRPr="008F278C">
              <w:rPr>
                <w:b/>
                <w:color w:val="4F6228" w:themeColor="accent3" w:themeShade="80"/>
                <w:sz w:val="28"/>
                <w:szCs w:val="28"/>
                <w:lang w:val="ro-MD"/>
              </w:rPr>
              <w:t>TRANSPORTUL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EAF1DD" w:themeFill="accent3" w:themeFillTint="33"/>
          </w:tcPr>
          <w:p w:rsidR="00503180" w:rsidRPr="001A6C2A" w:rsidRDefault="00503180" w:rsidP="00503180">
            <w:pPr>
              <w:rPr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Mărfuri transportate de întreprinderile de transport rutier</w:t>
            </w:r>
            <w:r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, mii tone</w:t>
            </w:r>
          </w:p>
        </w:tc>
        <w:tc>
          <w:tcPr>
            <w:tcW w:w="1924" w:type="pct"/>
            <w:shd w:val="clear" w:color="auto" w:fill="EAF1DD" w:themeFill="accent3" w:themeFillTint="33"/>
          </w:tcPr>
          <w:p w:rsidR="00503180" w:rsidRPr="001A6C2A" w:rsidRDefault="00503180" w:rsidP="00503180">
            <w:pPr>
              <w:jc w:val="right"/>
              <w:rPr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color w:val="4F6228" w:themeColor="accent3" w:themeShade="80"/>
                <w:sz w:val="24"/>
                <w:szCs w:val="24"/>
                <w:lang w:val="ro-MD"/>
              </w:rPr>
              <w:t>49,5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EAF1DD" w:themeFill="accent3" w:themeFillTint="33"/>
          </w:tcPr>
          <w:p w:rsidR="00503180" w:rsidRPr="001A6C2A" w:rsidRDefault="00503180" w:rsidP="00503180">
            <w:pPr>
              <w:rPr>
                <w:b/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Pasageri transportaţi cu autobuze şi microbuze</w:t>
            </w:r>
            <w:r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 xml:space="preserve">, </w:t>
            </w:r>
            <w:r w:rsidRPr="009D6E4F">
              <w:rPr>
                <w:color w:val="4F6228" w:themeColor="accent3" w:themeShade="80"/>
                <w:sz w:val="24"/>
                <w:szCs w:val="24"/>
                <w:lang w:val="ro-MD"/>
              </w:rPr>
              <w:t>mii persoane</w:t>
            </w:r>
          </w:p>
        </w:tc>
        <w:tc>
          <w:tcPr>
            <w:tcW w:w="1924" w:type="pct"/>
            <w:shd w:val="clear" w:color="auto" w:fill="EAF1DD" w:themeFill="accent3" w:themeFillTint="33"/>
          </w:tcPr>
          <w:p w:rsidR="00503180" w:rsidRPr="001A6C2A" w:rsidRDefault="00503180" w:rsidP="00503180">
            <w:pPr>
              <w:jc w:val="right"/>
              <w:rPr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color w:val="4F6228" w:themeColor="accent3" w:themeShade="80"/>
                <w:sz w:val="24"/>
                <w:szCs w:val="24"/>
                <w:lang w:val="ro-MD"/>
              </w:rPr>
              <w:t>396,9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EAF1DD" w:themeFill="accent3" w:themeFillTint="33"/>
          </w:tcPr>
          <w:p w:rsidR="00503180" w:rsidRPr="001A6C2A" w:rsidRDefault="00503180" w:rsidP="00503180">
            <w:pPr>
              <w:rPr>
                <w:b/>
                <w:i/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Numărul operatorilor de transport raional și</w:t>
            </w:r>
            <w:r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 xml:space="preserve">interraional, </w:t>
            </w:r>
            <w:r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D"/>
              </w:rPr>
              <w:t>dintre care: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D"/>
              </w:rPr>
              <w:t xml:space="preserve">S.A. “Baza de Transport Auto </w:t>
            </w:r>
            <w:r>
              <w:rPr>
                <w:b/>
                <w:i/>
                <w:color w:val="4F6228" w:themeColor="accent3" w:themeShade="80"/>
                <w:sz w:val="24"/>
                <w:szCs w:val="24"/>
                <w:lang w:val="ro-MD"/>
              </w:rPr>
              <w:t xml:space="preserve">– </w:t>
            </w:r>
            <w:r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D"/>
              </w:rPr>
              <w:t>7”;</w:t>
            </w:r>
          </w:p>
          <w:p w:rsidR="00503180" w:rsidRPr="0045157E" w:rsidRDefault="00503180" w:rsidP="00503180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D"/>
              </w:rPr>
              <w:t>S.R.L. “Savadex Trans”;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D"/>
              </w:rPr>
              <w:t>Î.I. “Oprea</w:t>
            </w:r>
            <w:r>
              <w:rPr>
                <w:b/>
                <w:i/>
                <w:color w:val="4F6228" w:themeColor="accent3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D"/>
              </w:rPr>
              <w:t>Valeriu”;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D"/>
              </w:rPr>
              <w:t>Î.I. “CălătorulTalmazan”;</w:t>
            </w:r>
          </w:p>
          <w:p w:rsidR="00503180" w:rsidRDefault="00503180" w:rsidP="00503180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D"/>
              </w:rPr>
              <w:t>C.A.C.Î.C.L. “Cooplaptermoclia”;</w:t>
            </w:r>
          </w:p>
          <w:p w:rsidR="00503180" w:rsidRPr="00816D42" w:rsidRDefault="00503180" w:rsidP="00503180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4F6228" w:themeColor="accent3" w:themeShade="80"/>
                <w:sz w:val="24"/>
                <w:szCs w:val="24"/>
                <w:lang w:val="ro-MD"/>
              </w:rPr>
            </w:pPr>
            <w:r w:rsidRPr="00816D42">
              <w:rPr>
                <w:b/>
                <w:i/>
                <w:color w:val="4F6228" w:themeColor="accent3" w:themeShade="80"/>
                <w:sz w:val="24"/>
                <w:szCs w:val="24"/>
                <w:lang w:val="ro-MD"/>
              </w:rPr>
              <w:t>S.R.L. “Iurco Igor”;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D"/>
              </w:rPr>
              <w:t>CA-2809;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D"/>
              </w:rPr>
              <w:t>CA-2836;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D"/>
              </w:rPr>
              <w:t>Î.I. “Jolnaci</w:t>
            </w:r>
            <w:r>
              <w:rPr>
                <w:b/>
                <w:i/>
                <w:color w:val="4F6228" w:themeColor="accent3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D"/>
              </w:rPr>
              <w:t>Alexandru”;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b/>
                <w:i/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D"/>
              </w:rPr>
              <w:t>S.R.L. “Violan”;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S.R.L. “Transminar”;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S.R.L. „Crevtrans”;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S.R.L. „Sniv-ComTrans”;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S.A. „Baza de Transport Auto-36”;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S.R.L. „Iurtol-Trans”;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S.R.L. „Transservice”;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S.R.L. „Est-Neotur”;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 xml:space="preserve">S.R.L.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«</w:t>
            </w:r>
            <w:r w:rsidRPr="001A6C2A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VI-Avto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»</w:t>
            </w:r>
            <w:r w:rsidRPr="001A6C2A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.</w:t>
            </w:r>
          </w:p>
        </w:tc>
        <w:tc>
          <w:tcPr>
            <w:tcW w:w="1924" w:type="pct"/>
            <w:shd w:val="clear" w:color="auto" w:fill="EAF1DD" w:themeFill="accent3" w:themeFillTint="33"/>
          </w:tcPr>
          <w:p w:rsidR="00503180" w:rsidRPr="001A6C2A" w:rsidRDefault="00503180" w:rsidP="00503180">
            <w:pPr>
              <w:jc w:val="right"/>
              <w:rPr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color w:val="4F6228" w:themeColor="accent3" w:themeShade="80"/>
                <w:sz w:val="24"/>
                <w:szCs w:val="24"/>
                <w:lang w:val="ro-MD"/>
              </w:rPr>
              <w:t>18</w:t>
            </w:r>
          </w:p>
        </w:tc>
      </w:tr>
      <w:tr w:rsidR="00503180" w:rsidRPr="001A6C2A" w:rsidTr="002C49CB">
        <w:trPr>
          <w:trHeight w:val="450"/>
        </w:trPr>
        <w:tc>
          <w:tcPr>
            <w:tcW w:w="3076" w:type="pct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503180" w:rsidRPr="00341082" w:rsidRDefault="00503180" w:rsidP="00503180">
            <w:pPr>
              <w:rPr>
                <w:b/>
                <w:color w:val="4F6228" w:themeColor="accent3" w:themeShade="80"/>
                <w:sz w:val="24"/>
                <w:szCs w:val="24"/>
                <w:lang w:val="en-US"/>
              </w:rPr>
            </w:pPr>
            <w:r w:rsidRPr="001A6C2A">
              <w:rPr>
                <w:b/>
                <w:color w:val="4F6228" w:themeColor="accent3" w:themeShade="80"/>
                <w:sz w:val="24"/>
                <w:szCs w:val="24"/>
                <w:lang w:val="ro-MD"/>
              </w:rPr>
              <w:t>Numărul rutelor regulate de autobuze,</w:t>
            </w:r>
            <w:r w:rsidRPr="00341082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 </w:t>
            </w:r>
          </w:p>
          <w:p w:rsidR="00503180" w:rsidRPr="001A6C2A" w:rsidRDefault="00503180" w:rsidP="00503180">
            <w:pPr>
              <w:rPr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4F6228" w:themeColor="accent3" w:themeShade="80"/>
                <w:sz w:val="24"/>
                <w:szCs w:val="24"/>
                <w:lang w:val="ro-MD"/>
              </w:rPr>
              <w:t>dintre care: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EAF1DD" w:themeFill="accent3" w:themeFillTint="33"/>
          </w:tcPr>
          <w:p w:rsidR="00503180" w:rsidRDefault="00503180" w:rsidP="00503180">
            <w:pPr>
              <w:jc w:val="right"/>
              <w:rPr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color w:val="4F6228" w:themeColor="accent3" w:themeShade="80"/>
                <w:sz w:val="24"/>
                <w:szCs w:val="24"/>
                <w:lang w:val="ro-MD"/>
              </w:rPr>
              <w:t>101</w:t>
            </w:r>
          </w:p>
          <w:p w:rsidR="00503180" w:rsidRPr="001A6C2A" w:rsidRDefault="00503180" w:rsidP="00503180">
            <w:pPr>
              <w:jc w:val="right"/>
              <w:rPr>
                <w:color w:val="4F6228" w:themeColor="accent3" w:themeShade="80"/>
                <w:sz w:val="24"/>
                <w:szCs w:val="24"/>
                <w:lang w:val="ro-MD"/>
              </w:rPr>
            </w:pPr>
          </w:p>
        </w:tc>
      </w:tr>
      <w:tr w:rsidR="00503180" w:rsidRPr="001A6C2A" w:rsidTr="002C49CB">
        <w:trPr>
          <w:trHeight w:val="7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29"/>
              </w:numPr>
              <w:rPr>
                <w:b/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i/>
                <w:color w:val="4F6228" w:themeColor="accent3" w:themeShade="80"/>
                <w:sz w:val="24"/>
                <w:szCs w:val="24"/>
                <w:lang w:val="ro-MD"/>
              </w:rPr>
              <w:t>i</w:t>
            </w:r>
            <w:r w:rsidRPr="001A6C2A">
              <w:rPr>
                <w:i/>
                <w:color w:val="4F6228" w:themeColor="accent3" w:themeShade="80"/>
                <w:sz w:val="24"/>
                <w:szCs w:val="24"/>
                <w:lang w:val="ro-MD"/>
              </w:rPr>
              <w:t>nterraionale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503180" w:rsidRDefault="00503180" w:rsidP="00503180">
            <w:pPr>
              <w:jc w:val="right"/>
              <w:rPr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color w:val="4F6228" w:themeColor="accent3" w:themeShade="80"/>
                <w:sz w:val="24"/>
                <w:szCs w:val="24"/>
                <w:lang w:val="ro-MD"/>
              </w:rPr>
              <w:t>48</w:t>
            </w:r>
          </w:p>
        </w:tc>
      </w:tr>
      <w:tr w:rsidR="00503180" w:rsidRPr="001A6C2A" w:rsidTr="002C49CB">
        <w:trPr>
          <w:trHeight w:val="27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29"/>
              </w:numPr>
              <w:rPr>
                <w:b/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i/>
                <w:color w:val="4F6228" w:themeColor="accent3" w:themeShade="80"/>
                <w:sz w:val="24"/>
                <w:szCs w:val="24"/>
                <w:lang w:val="ro-MD"/>
              </w:rPr>
              <w:t>r</w:t>
            </w:r>
            <w:r w:rsidRPr="001A6C2A">
              <w:rPr>
                <w:i/>
                <w:color w:val="4F6228" w:themeColor="accent3" w:themeShade="80"/>
                <w:sz w:val="24"/>
                <w:szCs w:val="24"/>
                <w:lang w:val="ro-MD"/>
              </w:rPr>
              <w:t>aionale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503180" w:rsidRDefault="00503180" w:rsidP="00503180">
            <w:pPr>
              <w:jc w:val="right"/>
              <w:rPr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color w:val="4F6228" w:themeColor="accent3" w:themeShade="80"/>
                <w:sz w:val="24"/>
                <w:szCs w:val="24"/>
                <w:lang w:val="ro-MD"/>
              </w:rPr>
              <w:t>32</w:t>
            </w:r>
          </w:p>
        </w:tc>
      </w:tr>
      <w:tr w:rsidR="00503180" w:rsidRPr="001A6C2A" w:rsidTr="00871241">
        <w:trPr>
          <w:trHeight w:val="254"/>
        </w:trPr>
        <w:tc>
          <w:tcPr>
            <w:tcW w:w="3076" w:type="pct"/>
            <w:tcBorders>
              <w:top w:val="dashed" w:sz="4" w:space="0" w:color="auto"/>
              <w:bottom w:val="double" w:sz="18" w:space="0" w:color="000000" w:themeColor="text1"/>
            </w:tcBorders>
            <w:shd w:val="clear" w:color="auto" w:fill="EAF1DD" w:themeFill="accent3" w:themeFillTint="33"/>
          </w:tcPr>
          <w:p w:rsidR="00503180" w:rsidRDefault="00503180" w:rsidP="00503180">
            <w:pPr>
              <w:pStyle w:val="a4"/>
              <w:numPr>
                <w:ilvl w:val="0"/>
                <w:numId w:val="29"/>
              </w:numPr>
              <w:rPr>
                <w:i/>
                <w:color w:val="4F6228" w:themeColor="accent3" w:themeShade="80"/>
                <w:sz w:val="24"/>
                <w:szCs w:val="24"/>
                <w:lang w:val="ro-MD"/>
              </w:rPr>
            </w:pPr>
            <w:r>
              <w:rPr>
                <w:i/>
                <w:color w:val="4F6228" w:themeColor="accent3" w:themeShade="80"/>
                <w:sz w:val="24"/>
                <w:szCs w:val="24"/>
                <w:lang w:val="ro-MD"/>
              </w:rPr>
              <w:t>i</w:t>
            </w:r>
            <w:r w:rsidRPr="001A6C2A">
              <w:rPr>
                <w:i/>
                <w:color w:val="4F6228" w:themeColor="accent3" w:themeShade="80"/>
                <w:sz w:val="24"/>
                <w:szCs w:val="24"/>
                <w:lang w:val="ro-MD"/>
              </w:rPr>
              <w:t>nternaţionale</w:t>
            </w:r>
          </w:p>
        </w:tc>
        <w:tc>
          <w:tcPr>
            <w:tcW w:w="1924" w:type="pct"/>
            <w:tcBorders>
              <w:top w:val="dashed" w:sz="4" w:space="0" w:color="auto"/>
              <w:bottom w:val="double" w:sz="18" w:space="0" w:color="000000" w:themeColor="text1"/>
            </w:tcBorders>
            <w:shd w:val="clear" w:color="auto" w:fill="EAF1DD" w:themeFill="accent3" w:themeFillTint="33"/>
          </w:tcPr>
          <w:p w:rsidR="00503180" w:rsidRPr="001A6C2A" w:rsidRDefault="00503180" w:rsidP="00503180">
            <w:pPr>
              <w:jc w:val="right"/>
              <w:rPr>
                <w:color w:val="4F6228" w:themeColor="accent3" w:themeShade="80"/>
                <w:sz w:val="24"/>
                <w:szCs w:val="24"/>
                <w:lang w:val="ro-MD"/>
              </w:rPr>
            </w:pPr>
            <w:r w:rsidRPr="001A6C2A">
              <w:rPr>
                <w:color w:val="4F6228" w:themeColor="accent3" w:themeShade="80"/>
                <w:sz w:val="24"/>
                <w:szCs w:val="24"/>
                <w:lang w:val="ro-MD"/>
              </w:rPr>
              <w:t>21</w:t>
            </w:r>
          </w:p>
        </w:tc>
      </w:tr>
      <w:tr w:rsidR="00503180" w:rsidRPr="001A6C2A" w:rsidTr="00871241">
        <w:tc>
          <w:tcPr>
            <w:tcW w:w="5000" w:type="pct"/>
            <w:gridSpan w:val="2"/>
            <w:tcBorders>
              <w:top w:val="double" w:sz="18" w:space="0" w:color="000000" w:themeColor="text1"/>
            </w:tcBorders>
            <w:shd w:val="clear" w:color="auto" w:fill="FABF8F" w:themeFill="accent6" w:themeFillTint="99"/>
          </w:tcPr>
          <w:p w:rsidR="00503180" w:rsidRPr="00985A2D" w:rsidRDefault="00503180" w:rsidP="00503180">
            <w:pPr>
              <w:jc w:val="center"/>
              <w:rPr>
                <w:color w:val="984806" w:themeColor="accent6" w:themeShade="80"/>
                <w:sz w:val="16"/>
                <w:szCs w:val="16"/>
                <w:lang w:val="ro-MD"/>
              </w:rPr>
            </w:pPr>
          </w:p>
          <w:p w:rsidR="00503180" w:rsidRPr="008F278C" w:rsidRDefault="00503180" w:rsidP="00503180">
            <w:pPr>
              <w:jc w:val="center"/>
              <w:rPr>
                <w:b/>
                <w:color w:val="984806" w:themeColor="accent6" w:themeShade="80"/>
                <w:sz w:val="28"/>
                <w:szCs w:val="28"/>
                <w:lang w:val="ro-MD"/>
              </w:rPr>
            </w:pPr>
            <w:r w:rsidRPr="008F278C">
              <w:rPr>
                <w:b/>
                <w:color w:val="984806" w:themeColor="accent6" w:themeShade="80"/>
                <w:sz w:val="28"/>
                <w:szCs w:val="28"/>
                <w:lang w:val="ro-MD"/>
              </w:rPr>
              <w:t>SFERA SOCIALĂ</w:t>
            </w:r>
          </w:p>
        </w:tc>
      </w:tr>
      <w:tr w:rsidR="00503180" w:rsidRPr="001A6C2A" w:rsidTr="00EF1DA3">
        <w:tc>
          <w:tcPr>
            <w:tcW w:w="5000" w:type="pct"/>
            <w:gridSpan w:val="2"/>
            <w:shd w:val="clear" w:color="auto" w:fill="FBD4B4" w:themeFill="accent6" w:themeFillTint="66"/>
          </w:tcPr>
          <w:p w:rsidR="00503180" w:rsidRPr="001A6C2A" w:rsidRDefault="00503180" w:rsidP="00503180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color w:val="984806" w:themeColor="accent6" w:themeShade="80"/>
                <w:sz w:val="28"/>
                <w:szCs w:val="28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8"/>
                <w:szCs w:val="28"/>
                <w:lang w:val="ro-MD"/>
              </w:rPr>
              <w:t>Piața muncii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Numărul şomerilor înregistraţi în 201</w:t>
            </w: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9, persoane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1174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Mărimea medie a ajutorului de şomaj</w:t>
            </w: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, lei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1093,03</w:t>
            </w:r>
          </w:p>
        </w:tc>
      </w:tr>
      <w:tr w:rsidR="00503180" w:rsidRPr="001A6C2A" w:rsidTr="002C49CB">
        <w:trPr>
          <w:trHeight w:val="510"/>
        </w:trPr>
        <w:tc>
          <w:tcPr>
            <w:tcW w:w="3076" w:type="pct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Persoane plasate în câmpul muncii</w:t>
            </w: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în 201</w:t>
            </w: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9</w:t>
            </w:r>
          </w:p>
          <w:p w:rsidR="00503180" w:rsidRPr="001A6C2A" w:rsidRDefault="00503180" w:rsidP="00503180">
            <w:p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d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in ei: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371</w:t>
            </w:r>
          </w:p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</w:p>
        </w:tc>
      </w:tr>
      <w:tr w:rsidR="00503180" w:rsidRPr="001A6C2A" w:rsidTr="002C49CB">
        <w:trPr>
          <w:trHeight w:val="33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6"/>
              </w:num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p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ersoane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tinere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46</w:t>
            </w:r>
          </w:p>
        </w:tc>
      </w:tr>
      <w:tr w:rsidR="00503180" w:rsidRPr="001A6C2A" w:rsidTr="002C49CB">
        <w:trPr>
          <w:trHeight w:val="24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5"/>
              </w:num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f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emei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172</w:t>
            </w:r>
          </w:p>
        </w:tc>
      </w:tr>
      <w:tr w:rsidR="00503180" w:rsidRPr="001A6C2A" w:rsidTr="002C49CB">
        <w:trPr>
          <w:trHeight w:val="70"/>
        </w:trPr>
        <w:tc>
          <w:tcPr>
            <w:tcW w:w="3076" w:type="pct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pStyle w:val="a4"/>
              <w:numPr>
                <w:ilvl w:val="0"/>
                <w:numId w:val="15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p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ersoane cu dizabilităţi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3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Locuri noi de muncă înregis</w:t>
            </w: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 xml:space="preserve">trate, </w:t>
            </w:r>
            <w:r w:rsidRPr="00917F49">
              <w:rPr>
                <w:color w:val="984806" w:themeColor="accent6" w:themeShade="80"/>
                <w:sz w:val="24"/>
                <w:szCs w:val="24"/>
                <w:lang w:val="ro-MD"/>
              </w:rPr>
              <w:t>persoane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96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 xml:space="preserve">Persoane scoase de la evidenţă în căutarea unui loc de </w:t>
            </w: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lastRenderedPageBreak/>
              <w:t>muncă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lastRenderedPageBreak/>
              <w:t>400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lastRenderedPageBreak/>
              <w:t>Persoane care au urmat cursuri de formare profesională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26</w:t>
            </w:r>
          </w:p>
        </w:tc>
      </w:tr>
      <w:tr w:rsidR="00503180" w:rsidRPr="001A6C2A" w:rsidTr="00C00811">
        <w:tc>
          <w:tcPr>
            <w:tcW w:w="3076" w:type="pct"/>
            <w:tcBorders>
              <w:bottom w:val="double" w:sz="2" w:space="0" w:color="000000" w:themeColor="text1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Stau la evidenţă în căutarea unui loc de muncă la situaţia din 01.0</w:t>
            </w: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1</w:t>
            </w: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.20</w:t>
            </w: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20</w:t>
            </w:r>
          </w:p>
        </w:tc>
        <w:tc>
          <w:tcPr>
            <w:tcW w:w="1924" w:type="pct"/>
            <w:tcBorders>
              <w:bottom w:val="double" w:sz="2" w:space="0" w:color="000000" w:themeColor="text1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341</w:t>
            </w:r>
          </w:p>
        </w:tc>
      </w:tr>
      <w:tr w:rsidR="00503180" w:rsidRPr="001A6C2A" w:rsidTr="00C00811">
        <w:tc>
          <w:tcPr>
            <w:tcW w:w="5000" w:type="pct"/>
            <w:gridSpan w:val="2"/>
            <w:tcBorders>
              <w:top w:val="double" w:sz="2" w:space="0" w:color="000000" w:themeColor="text1"/>
            </w:tcBorders>
            <w:shd w:val="clear" w:color="auto" w:fill="FBD4B4" w:themeFill="accent6" w:themeFillTint="66"/>
          </w:tcPr>
          <w:p w:rsidR="00503180" w:rsidRPr="001A6C2A" w:rsidRDefault="00503180" w:rsidP="00503180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color w:val="984806" w:themeColor="accent6" w:themeShade="80"/>
                <w:sz w:val="28"/>
                <w:szCs w:val="28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8"/>
                <w:szCs w:val="28"/>
                <w:lang w:val="ro-MD"/>
              </w:rPr>
              <w:t>Protecția socială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Numărul pensionarilor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13 629</w:t>
            </w:r>
          </w:p>
        </w:tc>
      </w:tr>
      <w:tr w:rsidR="00503180" w:rsidRPr="00C33FE6" w:rsidTr="002C49CB"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Numarul pensionarilor pentru limita de virsta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10 595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Mărimea medie a pensiei</w:t>
            </w: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, lei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1574,36</w:t>
            </w:r>
          </w:p>
        </w:tc>
      </w:tr>
      <w:tr w:rsidR="00503180" w:rsidRPr="001A6C2A" w:rsidTr="002C49CB">
        <w:trPr>
          <w:trHeight w:val="510"/>
        </w:trPr>
        <w:tc>
          <w:tcPr>
            <w:tcW w:w="3076" w:type="pct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i/>
                <w:color w:val="984806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 xml:space="preserve">Numărul pensionarilor cu </w:t>
            </w: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diz</w:t>
            </w: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abilităţi</w:t>
            </w: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, total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/>
                <w:sz w:val="24"/>
                <w:szCs w:val="24"/>
                <w:lang w:val="ro-MD"/>
              </w:rPr>
              <w:t>pensionari</w:t>
            </w:r>
            <w:r>
              <w:rPr>
                <w:i/>
                <w:color w:val="984806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/>
                <w:sz w:val="24"/>
                <w:szCs w:val="24"/>
                <w:lang w:val="ro-MD"/>
              </w:rPr>
              <w:t>cu</w:t>
            </w:r>
            <w:r>
              <w:rPr>
                <w:i/>
                <w:color w:val="984806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/>
                <w:sz w:val="24"/>
                <w:szCs w:val="24"/>
                <w:lang w:val="ro-MD"/>
              </w:rPr>
              <w:t>dizabilităţi</w:t>
            </w:r>
            <w:r>
              <w:rPr>
                <w:i/>
                <w:color w:val="984806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/>
                <w:sz w:val="24"/>
                <w:szCs w:val="24"/>
                <w:lang w:val="ro-MD"/>
              </w:rPr>
              <w:t>severe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2 290</w:t>
            </w:r>
          </w:p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189</w:t>
            </w:r>
          </w:p>
        </w:tc>
      </w:tr>
      <w:tr w:rsidR="00503180" w:rsidRPr="001A6C2A" w:rsidTr="002C49CB">
        <w:trPr>
          <w:trHeight w:val="24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/>
                <w:sz w:val="24"/>
                <w:szCs w:val="24"/>
                <w:lang w:val="ro-MD"/>
              </w:rPr>
              <w:t>pensionari</w:t>
            </w:r>
            <w:r>
              <w:rPr>
                <w:i/>
                <w:color w:val="984806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/>
                <w:sz w:val="24"/>
                <w:szCs w:val="24"/>
                <w:lang w:val="ro-MD"/>
              </w:rPr>
              <w:t>cu</w:t>
            </w:r>
            <w:r>
              <w:rPr>
                <w:i/>
                <w:color w:val="984806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/>
                <w:sz w:val="24"/>
                <w:szCs w:val="24"/>
                <w:lang w:val="ro-MD"/>
              </w:rPr>
              <w:t>dizabilităţi</w:t>
            </w:r>
            <w:r>
              <w:rPr>
                <w:i/>
                <w:color w:val="984806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/>
                <w:sz w:val="24"/>
                <w:szCs w:val="24"/>
                <w:lang w:val="ro-MD"/>
              </w:rPr>
              <w:t>accentuate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1 386</w:t>
            </w:r>
          </w:p>
        </w:tc>
      </w:tr>
      <w:tr w:rsidR="00503180" w:rsidRPr="001A6C2A" w:rsidTr="002C49CB">
        <w:trPr>
          <w:trHeight w:val="87"/>
        </w:trPr>
        <w:tc>
          <w:tcPr>
            <w:tcW w:w="3076" w:type="pct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984806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/>
                <w:sz w:val="24"/>
                <w:szCs w:val="24"/>
                <w:lang w:val="ro-MD"/>
              </w:rPr>
              <w:t>pensionari</w:t>
            </w:r>
            <w:r>
              <w:rPr>
                <w:i/>
                <w:color w:val="984806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/>
                <w:sz w:val="24"/>
                <w:szCs w:val="24"/>
                <w:lang w:val="ro-MD"/>
              </w:rPr>
              <w:t>cu</w:t>
            </w:r>
            <w:r>
              <w:rPr>
                <w:i/>
                <w:color w:val="984806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/>
                <w:sz w:val="24"/>
                <w:szCs w:val="24"/>
                <w:lang w:val="ro-MD"/>
              </w:rPr>
              <w:t>dizabilitate</w:t>
            </w:r>
            <w:r>
              <w:rPr>
                <w:i/>
                <w:color w:val="984806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/>
                <w:sz w:val="24"/>
                <w:szCs w:val="24"/>
                <w:lang w:val="ro-MD"/>
              </w:rPr>
              <w:t>medie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702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Mărimea medie a pensiei pensionarilor cu dizabilităţi</w:t>
            </w: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, lei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1 267,03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 xml:space="preserve">Pensii de urmasi, nr. 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218</w:t>
            </w:r>
          </w:p>
        </w:tc>
      </w:tr>
      <w:tr w:rsidR="00503180" w:rsidRPr="001A6C2A" w:rsidTr="002C49CB">
        <w:trPr>
          <w:trHeight w:val="750"/>
        </w:trPr>
        <w:tc>
          <w:tcPr>
            <w:tcW w:w="3076" w:type="pct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 xml:space="preserve">Numărul indemnizaţiilor </w:t>
            </w: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adresate familiilor cu copii plătite în anul 201</w:t>
            </w: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9, persoane</w:t>
            </w:r>
          </w:p>
          <w:p w:rsidR="00503180" w:rsidRPr="001A6C2A" w:rsidRDefault="00503180" w:rsidP="00503180">
            <w:p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0307D3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inclusiv: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1 736</w:t>
            </w:r>
          </w:p>
        </w:tc>
      </w:tr>
      <w:tr w:rsidR="00503180" w:rsidRPr="001A6C2A" w:rsidTr="002C49CB">
        <w:trPr>
          <w:trHeight w:val="36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pStyle w:val="a4"/>
              <w:numPr>
                <w:ilvl w:val="0"/>
                <w:numId w:val="23"/>
              </w:num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indemn</w:t>
            </w:r>
            <w:r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izatii pentru copii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582</w:t>
            </w:r>
          </w:p>
        </w:tc>
      </w:tr>
      <w:tr w:rsidR="00503180" w:rsidRPr="001A6C2A" w:rsidTr="002C49CB">
        <w:trPr>
          <w:trHeight w:val="7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pStyle w:val="a4"/>
              <w:numPr>
                <w:ilvl w:val="0"/>
                <w:numId w:val="23"/>
              </w:num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indemnizatii de maternitate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257</w:t>
            </w:r>
          </w:p>
        </w:tc>
      </w:tr>
      <w:tr w:rsidR="00503180" w:rsidRPr="001A6C2A" w:rsidTr="002C49CB">
        <w:trPr>
          <w:trHeight w:val="27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pStyle w:val="a4"/>
              <w:numPr>
                <w:ilvl w:val="0"/>
                <w:numId w:val="23"/>
              </w:numPr>
              <w:rPr>
                <w:i/>
                <w:color w:val="984806" w:themeColor="accent6" w:themeShade="80"/>
                <w:sz w:val="24"/>
                <w:szCs w:val="24"/>
                <w:lang w:val="en-US"/>
              </w:rPr>
            </w:pPr>
            <w:r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indemnizatii paternale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37</w:t>
            </w:r>
          </w:p>
        </w:tc>
      </w:tr>
      <w:tr w:rsidR="00503180" w:rsidRPr="001A6C2A" w:rsidTr="002C49CB">
        <w:trPr>
          <w:trHeight w:val="70"/>
        </w:trPr>
        <w:tc>
          <w:tcPr>
            <w:tcW w:w="3076" w:type="pct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pStyle w:val="a4"/>
              <w:numPr>
                <w:ilvl w:val="0"/>
                <w:numId w:val="23"/>
              </w:numPr>
              <w:rPr>
                <w:i/>
                <w:color w:val="984806" w:themeColor="accent6" w:themeShade="80"/>
                <w:sz w:val="24"/>
                <w:szCs w:val="24"/>
                <w:lang w:val="en-US"/>
              </w:rPr>
            </w:pPr>
            <w:r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ajutor de somaj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19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</w:p>
        </w:tc>
      </w:tr>
      <w:tr w:rsidR="00503180" w:rsidRPr="00D90AD4" w:rsidTr="002C49CB">
        <w:trPr>
          <w:trHeight w:val="495"/>
        </w:trPr>
        <w:tc>
          <w:tcPr>
            <w:tcW w:w="3076" w:type="pct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Numărul de beneficiari de alocaţii sociale, total:</w:t>
            </w:r>
          </w:p>
          <w:p w:rsidR="00503180" w:rsidRPr="001A6C2A" w:rsidRDefault="00503180" w:rsidP="00503180">
            <w:p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d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intre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ei: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1 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302</w:t>
            </w:r>
          </w:p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</w:p>
        </w:tc>
      </w:tr>
      <w:tr w:rsidR="00503180" w:rsidRPr="00D90AD4" w:rsidTr="002C49CB">
        <w:trPr>
          <w:trHeight w:val="225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jc w:val="both"/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p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ersoane vârstnice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135</w:t>
            </w:r>
          </w:p>
        </w:tc>
      </w:tr>
      <w:tr w:rsidR="00503180" w:rsidRPr="00D90AD4" w:rsidTr="002C49CB">
        <w:trPr>
          <w:trHeight w:val="315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jc w:val="both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p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ersoane cu dizabilităţi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202</w:t>
            </w:r>
          </w:p>
        </w:tc>
      </w:tr>
      <w:tr w:rsidR="00503180" w:rsidRPr="00D90AD4" w:rsidTr="002C49CB">
        <w:trPr>
          <w:trHeight w:val="21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jc w:val="both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p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ersoanele cu dizabilități din copilărie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603</w:t>
            </w:r>
          </w:p>
        </w:tc>
      </w:tr>
      <w:tr w:rsidR="00503180" w:rsidRPr="00D90AD4" w:rsidTr="002C49CB">
        <w:trPr>
          <w:trHeight w:val="21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c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opii cu dizabilități în vârsta de până la 18 ani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230</w:t>
            </w:r>
          </w:p>
        </w:tc>
      </w:tr>
      <w:tr w:rsidR="00503180" w:rsidRPr="00D90AD4" w:rsidTr="002C49CB">
        <w:trPr>
          <w:trHeight w:val="117"/>
        </w:trPr>
        <w:tc>
          <w:tcPr>
            <w:tcW w:w="3076" w:type="pct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b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eneficiari în cazul pierderii întreținătorului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132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Mărimea medie a alocaţiei sociale</w:t>
            </w: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 xml:space="preserve">, </w:t>
            </w:r>
            <w:r w:rsidRPr="0081211A">
              <w:rPr>
                <w:color w:val="984806" w:themeColor="accent6" w:themeShade="80"/>
                <w:sz w:val="24"/>
                <w:szCs w:val="24"/>
                <w:lang w:val="ro-MD"/>
              </w:rPr>
              <w:t>lei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585,90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Contribuţii de asigurări sociale transferate de către plătitori în bugetul asigurărilor sociale de stat</w:t>
            </w: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 xml:space="preserve">, </w:t>
            </w:r>
            <w:r w:rsidRPr="0081211A">
              <w:rPr>
                <w:color w:val="984806" w:themeColor="accent6" w:themeShade="80"/>
                <w:sz w:val="24"/>
                <w:szCs w:val="24"/>
                <w:lang w:val="ro-MD"/>
              </w:rPr>
              <w:t>lei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86 360 931,85</w:t>
            </w:r>
          </w:p>
        </w:tc>
      </w:tr>
      <w:tr w:rsidR="00503180" w:rsidRPr="00812F25" w:rsidTr="002C49CB">
        <w:trPr>
          <w:trHeight w:val="765"/>
        </w:trPr>
        <w:tc>
          <w:tcPr>
            <w:tcW w:w="3076" w:type="pct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Centre de asistenţă socială, total</w:t>
            </w:r>
          </w:p>
          <w:p w:rsidR="00503180" w:rsidRPr="003851CE" w:rsidRDefault="00503180" w:rsidP="00503180">
            <w:p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3851CE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inclusiv: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hanging="142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Centrul de asistență socială pentru persoane 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vâ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rst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n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ice și cu dizabilități (s. Talmaza)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22</w:t>
            </w:r>
          </w:p>
          <w:p w:rsidR="00503180" w:rsidRDefault="00503180" w:rsidP="00503180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</w:p>
          <w:p w:rsidR="00503180" w:rsidRPr="001A6C2A" w:rsidRDefault="00503180" w:rsidP="00503180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13 beneficiari plasament</w:t>
            </w:r>
          </w:p>
          <w:p w:rsidR="00503180" w:rsidRPr="001A6C2A" w:rsidRDefault="00503180" w:rsidP="00503180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17 beneficiar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i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de zi </w:t>
            </w:r>
            <w:r w:rsidRPr="001A6C2A">
              <w:rPr>
                <w:color w:val="984806" w:themeColor="accent6" w:themeShade="80"/>
                <w:lang w:val="ro-MD"/>
              </w:rPr>
              <w:t>(prânz cald la domiciliu)</w:t>
            </w:r>
          </w:p>
        </w:tc>
      </w:tr>
      <w:tr w:rsidR="00503180" w:rsidRPr="001A6C2A" w:rsidTr="002C49CB">
        <w:trPr>
          <w:trHeight w:val="431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hanging="142"/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Centru de 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asistență specializată și plasament temporar </w:t>
            </w:r>
            <w:r w:rsidRPr="00050B0F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«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Încredere</w:t>
            </w:r>
            <w:r w:rsidRPr="00050B0F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»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(or. Ștefan Vodă)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52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copii pe zi</w:t>
            </w:r>
          </w:p>
        </w:tc>
      </w:tr>
      <w:tr w:rsidR="00503180" w:rsidRPr="00812F25" w:rsidTr="002C49CB">
        <w:trPr>
          <w:trHeight w:val="45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hanging="142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Centru de asisten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ță socială pentru cuplu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mamă-copil și copii în situație de risc (s. Olănești)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17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copii plasament; </w:t>
            </w:r>
          </w:p>
          <w:p w:rsidR="00503180" w:rsidRDefault="00503180" w:rsidP="00503180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1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cuplu mamă-copil</w:t>
            </w:r>
          </w:p>
        </w:tc>
      </w:tr>
      <w:tr w:rsidR="00503180" w:rsidRPr="00812F25" w:rsidTr="002C49CB">
        <w:trPr>
          <w:trHeight w:val="51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hanging="142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Centru de asistență socială pentru persoane vârstnice și cu dizabilități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(s. Ermoclia)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20 persoane beneficiare</w:t>
            </w:r>
            <w:r w:rsidRPr="00172BD6">
              <w:rPr>
                <w:color w:val="984806" w:themeColor="accent6" w:themeShade="80"/>
                <w:sz w:val="24"/>
                <w:szCs w:val="24"/>
                <w:lang w:val="en-US"/>
              </w:rPr>
              <w:t>,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din care</w:t>
            </w:r>
          </w:p>
          <w:p w:rsidR="00503180" w:rsidRDefault="00503180" w:rsidP="00503180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6 persoane plasament</w:t>
            </w:r>
          </w:p>
        </w:tc>
      </w:tr>
      <w:tr w:rsidR="00503180" w:rsidRPr="007A7427" w:rsidTr="002C49CB">
        <w:trPr>
          <w:trHeight w:val="513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hanging="142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Casa de ocrotire și îngrijire a bătrânelor </w:t>
            </w:r>
          </w:p>
          <w:p w:rsidR="00503180" w:rsidRPr="001A6C2A" w:rsidRDefault="00503180" w:rsidP="00503180">
            <w:pPr>
              <w:pStyle w:val="a4"/>
              <w:ind w:left="453" w:hanging="142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9F3547">
              <w:rPr>
                <w:b/>
                <w:i/>
                <w:color w:val="984806" w:themeColor="accent6" w:themeShade="80"/>
                <w:sz w:val="24"/>
                <w:szCs w:val="24"/>
                <w:lang w:val="en-US"/>
              </w:rPr>
              <w:t>«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MEU RUT</w:t>
            </w:r>
            <w:r w:rsidRPr="009F3547">
              <w:rPr>
                <w:b/>
                <w:i/>
                <w:color w:val="984806" w:themeColor="accent6" w:themeShade="80"/>
                <w:sz w:val="24"/>
                <w:szCs w:val="24"/>
                <w:lang w:val="en-US"/>
              </w:rPr>
              <w:t>»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(s. Răscăieții Noi)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12 vârstnici beneficiari</w:t>
            </w:r>
          </w:p>
        </w:tc>
      </w:tr>
      <w:tr w:rsidR="00503180" w:rsidRPr="00812F25" w:rsidTr="002C49CB">
        <w:trPr>
          <w:trHeight w:val="51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hanging="142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Centrul de zi pentru copii din familii social vulnerabile </w:t>
            </w:r>
            <w:r w:rsidRPr="00A97DBF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«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Detesta</w:t>
            </w:r>
            <w:r w:rsidRPr="00A97DBF">
              <w:rPr>
                <w:b/>
                <w:i/>
                <w:color w:val="984806" w:themeColor="accent6" w:themeShade="80"/>
                <w:sz w:val="24"/>
                <w:szCs w:val="24"/>
                <w:lang w:val="en-US"/>
              </w:rPr>
              <w:t>»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(s. Purcari)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50 copii din familii social vulnerabile</w:t>
            </w:r>
          </w:p>
        </w:tc>
      </w:tr>
      <w:tr w:rsidR="00503180" w:rsidRPr="00812F25" w:rsidTr="002C49CB">
        <w:trPr>
          <w:trHeight w:val="495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hanging="142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Centru de zi pentru copii din familii social vulnerabile </w:t>
            </w:r>
            <w:r w:rsidRPr="00A97DBF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«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Viața și Lumină</w:t>
            </w:r>
            <w:r w:rsidRPr="00A97DBF">
              <w:rPr>
                <w:b/>
                <w:i/>
                <w:color w:val="984806" w:themeColor="accent6" w:themeShade="80"/>
                <w:sz w:val="24"/>
                <w:szCs w:val="24"/>
                <w:lang w:val="en-US"/>
              </w:rPr>
              <w:t>»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(s. Purcari)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45 copii din familii social vulnerabile</w:t>
            </w:r>
          </w:p>
        </w:tc>
      </w:tr>
      <w:tr w:rsidR="00503180" w:rsidRPr="007A7427" w:rsidTr="002C49CB">
        <w:trPr>
          <w:trHeight w:val="24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hanging="142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Centru comunitar pentru bătrâni (s. Carahasani)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7 persoane plasament</w:t>
            </w:r>
          </w:p>
        </w:tc>
      </w:tr>
      <w:tr w:rsidR="00503180" w:rsidRPr="00812F25" w:rsidTr="002C49CB">
        <w:trPr>
          <w:trHeight w:val="21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hanging="142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Cantina </w:t>
            </w:r>
            <w:r>
              <w:rPr>
                <w:i/>
                <w:color w:val="984806" w:themeColor="accent6" w:themeShade="80"/>
                <w:sz w:val="24"/>
                <w:szCs w:val="24"/>
              </w:rPr>
              <w:t>«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Concordia</w:t>
            </w:r>
            <w:r>
              <w:rPr>
                <w:b/>
                <w:i/>
                <w:color w:val="984806" w:themeColor="accent6" w:themeShade="80"/>
                <w:sz w:val="24"/>
                <w:szCs w:val="24"/>
              </w:rPr>
              <w:t>»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(s. Carahasani)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40 beneficiari la domiciliu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și 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21 copii beneficiari direcți</w:t>
            </w:r>
          </w:p>
        </w:tc>
      </w:tr>
      <w:tr w:rsidR="00503180" w:rsidRPr="007A7427" w:rsidTr="002C49CB">
        <w:trPr>
          <w:trHeight w:val="251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hanging="142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lastRenderedPageBreak/>
              <w:t>Centrul multifuncțional Tudora (s. Tudora)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98 beneficiari</w:t>
            </w:r>
          </w:p>
        </w:tc>
      </w:tr>
      <w:tr w:rsidR="00503180" w:rsidRPr="007A7427" w:rsidTr="002C49CB">
        <w:trPr>
          <w:trHeight w:val="181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hanging="142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Centrul comunitar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Unitate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(s. Tudora)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14 beneficiari</w:t>
            </w:r>
          </w:p>
        </w:tc>
      </w:tr>
      <w:tr w:rsidR="00503180" w:rsidRPr="00812F25" w:rsidTr="002C49CB">
        <w:trPr>
          <w:trHeight w:val="39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hanging="142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Centru de caritate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Minora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(s. Slobozia)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</w:p>
        </w:tc>
      </w:tr>
      <w:tr w:rsidR="00503180" w:rsidRPr="007A7427" w:rsidTr="002C49CB">
        <w:trPr>
          <w:trHeight w:val="435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hanging="142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Centru de plasament temporar pentru copii în situație de risc (s. Volintiri)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18 copi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i</w:t>
            </w:r>
          </w:p>
        </w:tc>
      </w:tr>
      <w:tr w:rsidR="00503180" w:rsidRPr="007A7427" w:rsidTr="002C49CB">
        <w:trPr>
          <w:trHeight w:val="27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hanging="142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Centrul de caritate (s. Căplani)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21 copii</w:t>
            </w:r>
          </w:p>
        </w:tc>
      </w:tr>
      <w:tr w:rsidR="00503180" w:rsidRPr="007A7427" w:rsidTr="002C49CB">
        <w:trPr>
          <w:trHeight w:val="255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hanging="142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Centru de zi </w:t>
            </w:r>
            <w:r w:rsidRPr="00783949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«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Viitorul</w:t>
            </w:r>
            <w:r w:rsidRPr="00783949">
              <w:rPr>
                <w:b/>
                <w:i/>
                <w:color w:val="984806" w:themeColor="accent6" w:themeShade="80"/>
                <w:sz w:val="24"/>
                <w:szCs w:val="24"/>
                <w:lang w:val="en-US"/>
              </w:rPr>
              <w:t>»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(s. Palanca)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15 bătrâni</w:t>
            </w:r>
          </w:p>
        </w:tc>
      </w:tr>
      <w:tr w:rsidR="00503180" w:rsidRPr="007A7427" w:rsidTr="002C49CB">
        <w:trPr>
          <w:trHeight w:val="27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hanging="142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Centru de zi AO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Caritate-Crocmaz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(s. Crocmaz)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22 copii</w:t>
            </w:r>
          </w:p>
        </w:tc>
      </w:tr>
      <w:tr w:rsidR="00503180" w:rsidRPr="007A7427" w:rsidTr="002C49CB">
        <w:trPr>
          <w:trHeight w:val="495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hanging="142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Centru de resurse pentru copii cu cerințe educative speciale (CES) în cadrul școlii incluzive (s. Copceac)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19 copii</w:t>
            </w:r>
          </w:p>
        </w:tc>
      </w:tr>
      <w:tr w:rsidR="00503180" w:rsidRPr="007A7427" w:rsidTr="002C49CB">
        <w:trPr>
          <w:trHeight w:val="70"/>
        </w:trPr>
        <w:tc>
          <w:tcPr>
            <w:tcW w:w="3076" w:type="pct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ind w:left="311" w:hanging="142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CCAS Concordia (s. Antonești)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81 beneficiari</w:t>
            </w:r>
          </w:p>
        </w:tc>
      </w:tr>
      <w:tr w:rsidR="00503180" w:rsidRPr="001A6C2A" w:rsidTr="002C49CB">
        <w:trPr>
          <w:trHeight w:val="330"/>
        </w:trPr>
        <w:tc>
          <w:tcPr>
            <w:tcW w:w="3076" w:type="pct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Servicii sociale: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5</w:t>
            </w:r>
          </w:p>
        </w:tc>
      </w:tr>
      <w:tr w:rsidR="00503180" w:rsidRPr="0068753F" w:rsidTr="002C49CB">
        <w:trPr>
          <w:trHeight w:val="33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0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serviciul îngrijire socială la domiciliu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387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beneficiari </w:t>
            </w:r>
          </w:p>
        </w:tc>
      </w:tr>
      <w:tr w:rsidR="00503180" w:rsidRPr="001A6C2A" w:rsidTr="002C49CB">
        <w:trPr>
          <w:trHeight w:val="33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0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serviciul de asistenţă socială comunitară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25 asistenţi comunitari în 23 primării</w:t>
            </w:r>
          </w:p>
        </w:tc>
      </w:tr>
      <w:tr w:rsidR="00503180" w:rsidRPr="0068753F" w:rsidTr="002C49CB">
        <w:trPr>
          <w:trHeight w:val="33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0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serviciul social asistenţă personală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5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9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beneficiari </w:t>
            </w:r>
          </w:p>
        </w:tc>
      </w:tr>
      <w:tr w:rsidR="00503180" w:rsidRPr="001A6C2A" w:rsidTr="002C49CB">
        <w:trPr>
          <w:trHeight w:val="33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0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serviciul de asistenţă parentală profesionistă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18</w:t>
            </w:r>
            <w:r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APP si 43 copii</w:t>
            </w:r>
          </w:p>
        </w:tc>
      </w:tr>
      <w:tr w:rsidR="00503180" w:rsidRPr="001A6C2A" w:rsidTr="00871241">
        <w:trPr>
          <w:trHeight w:val="330"/>
        </w:trPr>
        <w:tc>
          <w:tcPr>
            <w:tcW w:w="3076" w:type="pct"/>
            <w:tcBorders>
              <w:top w:val="dashed" w:sz="4" w:space="0" w:color="auto"/>
              <w:bottom w:val="double" w:sz="18" w:space="0" w:color="000000" w:themeColor="text1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0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serviciul echipă mobilă</w:t>
            </w:r>
          </w:p>
        </w:tc>
        <w:tc>
          <w:tcPr>
            <w:tcW w:w="1924" w:type="pct"/>
            <w:tcBorders>
              <w:top w:val="dashed" w:sz="4" w:space="0" w:color="auto"/>
              <w:bottom w:val="double" w:sz="18" w:space="0" w:color="000000" w:themeColor="text1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24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beneficiari</w:t>
            </w:r>
          </w:p>
        </w:tc>
      </w:tr>
      <w:tr w:rsidR="00503180" w:rsidRPr="001A6C2A" w:rsidTr="00871241">
        <w:tc>
          <w:tcPr>
            <w:tcW w:w="5000" w:type="pct"/>
            <w:gridSpan w:val="2"/>
            <w:tcBorders>
              <w:top w:val="double" w:sz="18" w:space="0" w:color="000000" w:themeColor="text1"/>
            </w:tcBorders>
            <w:shd w:val="clear" w:color="auto" w:fill="FBD4B4" w:themeFill="accent6" w:themeFillTint="66"/>
          </w:tcPr>
          <w:p w:rsidR="00503180" w:rsidRPr="001A6C2A" w:rsidRDefault="00503180" w:rsidP="00503180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color w:val="984806" w:themeColor="accent6" w:themeShade="80"/>
                <w:sz w:val="28"/>
                <w:szCs w:val="28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8"/>
                <w:szCs w:val="28"/>
                <w:lang w:val="ro-MD"/>
              </w:rPr>
              <w:t>Învățământul</w:t>
            </w:r>
          </w:p>
        </w:tc>
      </w:tr>
      <w:tr w:rsidR="00503180" w:rsidRPr="001A6C2A" w:rsidTr="002C49CB">
        <w:trPr>
          <w:trHeight w:val="195"/>
        </w:trPr>
        <w:tc>
          <w:tcPr>
            <w:tcW w:w="3076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Instituţii de educaţie timpurie</w:t>
            </w: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 xml:space="preserve"> (grădinițe)</w:t>
            </w:r>
          </w:p>
        </w:tc>
        <w:tc>
          <w:tcPr>
            <w:tcW w:w="1924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30</w:t>
            </w:r>
          </w:p>
        </w:tc>
      </w:tr>
      <w:tr w:rsidR="00503180" w:rsidRPr="001A6C2A" w:rsidTr="002C49CB">
        <w:trPr>
          <w:trHeight w:val="70"/>
        </w:trPr>
        <w:tc>
          <w:tcPr>
            <w:tcW w:w="3076" w:type="pc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Scoli primare</w:t>
            </w:r>
          </w:p>
        </w:tc>
        <w:tc>
          <w:tcPr>
            <w:tcW w:w="1924" w:type="pc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1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Gimnazii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19 </w:t>
            </w:r>
          </w:p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cu 4 filiale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FDE9D9" w:themeFill="accent6" w:themeFillTint="33"/>
          </w:tcPr>
          <w:p w:rsidR="00503180" w:rsidRPr="00524488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524488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Licee</w:t>
            </w:r>
            <w:r w:rsidRPr="00172BD6">
              <w:rPr>
                <w:b/>
                <w:color w:val="984806" w:themeColor="accent6" w:themeShade="80"/>
                <w:sz w:val="24"/>
                <w:szCs w:val="24"/>
                <w:lang w:val="en-US"/>
              </w:rPr>
              <w:t xml:space="preserve">, </w:t>
            </w:r>
            <w:r w:rsidRPr="00172BD6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inclusiv</w:t>
            </w:r>
          </w:p>
          <w:p w:rsidR="00503180" w:rsidRPr="001A6C2A" w:rsidRDefault="00503180" w:rsidP="00503180">
            <w:p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LT “Ştefan Vodă”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–or. Ştefan Vodă;</w:t>
            </w:r>
          </w:p>
          <w:p w:rsidR="00503180" w:rsidRPr="001A6C2A" w:rsidRDefault="00503180" w:rsidP="00503180">
            <w:p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LT „Bogdan-Petriceicu Hajdeu”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–s. Olăneşti;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2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,</w:t>
            </w:r>
          </w:p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cu 1 filială</w:t>
            </w:r>
          </w:p>
        </w:tc>
      </w:tr>
      <w:tr w:rsidR="00503180" w:rsidRPr="00524488" w:rsidTr="002C49CB"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 xml:space="preserve">Şcoli profesionale 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1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</w:p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(or. Ștefan Vodă)</w:t>
            </w:r>
          </w:p>
        </w:tc>
      </w:tr>
      <w:tr w:rsidR="00503180" w:rsidRPr="00524488" w:rsidTr="002C49CB"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Şcoală specială (auxiliară</w:t>
            </w: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)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1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</w:p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524488">
              <w:rPr>
                <w:color w:val="984806" w:themeColor="accent6" w:themeShade="80"/>
                <w:sz w:val="24"/>
                <w:szCs w:val="24"/>
                <w:lang w:val="ro-MD"/>
              </w:rPr>
              <w:t>(s. Popeasca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)</w:t>
            </w:r>
          </w:p>
        </w:tc>
      </w:tr>
      <w:tr w:rsidR="00503180" w:rsidRPr="00524488" w:rsidTr="002C49CB"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Şcoală sportivă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1</w:t>
            </w:r>
          </w:p>
        </w:tc>
      </w:tr>
      <w:tr w:rsidR="00503180" w:rsidRPr="00524488" w:rsidTr="002C49CB"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Centre de Creaţie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1 </w:t>
            </w:r>
          </w:p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(26 cercuri)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Servicii de asistenţă psihopedagogică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1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Numărul de cadre didactice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895</w:t>
            </w:r>
          </w:p>
        </w:tc>
      </w:tr>
      <w:tr w:rsidR="00503180" w:rsidRPr="001A6C2A" w:rsidTr="002C49CB">
        <w:tc>
          <w:tcPr>
            <w:tcW w:w="3076" w:type="pct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Numărul de copii în: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</w:p>
        </w:tc>
      </w:tr>
      <w:tr w:rsidR="00503180" w:rsidRPr="001A6C2A" w:rsidTr="002C49CB">
        <w:trPr>
          <w:trHeight w:val="162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7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Şcoala primară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noProof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noProof/>
                <w:color w:val="984806" w:themeColor="accent6" w:themeShade="80"/>
                <w:sz w:val="24"/>
                <w:szCs w:val="24"/>
                <w:lang w:val="ro-MD"/>
              </w:rPr>
              <w:t>33</w:t>
            </w:r>
            <w:r>
              <w:rPr>
                <w:noProof/>
                <w:color w:val="984806" w:themeColor="accent6" w:themeShade="80"/>
                <w:sz w:val="24"/>
                <w:szCs w:val="24"/>
                <w:lang w:val="ro-MD"/>
              </w:rPr>
              <w:t>1</w:t>
            </w:r>
          </w:p>
        </w:tc>
      </w:tr>
      <w:tr w:rsidR="00503180" w:rsidRPr="001A6C2A" w:rsidTr="002C49CB">
        <w:trPr>
          <w:trHeight w:val="162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7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Clase gimnaziale (5-9)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noProof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noProof/>
                <w:color w:val="984806" w:themeColor="accent6" w:themeShade="80"/>
                <w:sz w:val="24"/>
                <w:szCs w:val="24"/>
                <w:lang w:val="ro-MD"/>
              </w:rPr>
              <w:t>4607</w:t>
            </w:r>
          </w:p>
        </w:tc>
      </w:tr>
      <w:tr w:rsidR="00503180" w:rsidRPr="001A6C2A" w:rsidTr="002C49CB">
        <w:trPr>
          <w:trHeight w:val="162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7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Clase liceale (10-12)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noProof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noProof/>
                <w:color w:val="984806" w:themeColor="accent6" w:themeShade="80"/>
                <w:sz w:val="24"/>
                <w:szCs w:val="24"/>
                <w:lang w:val="ro-MD"/>
              </w:rPr>
              <w:t>1077</w:t>
            </w:r>
          </w:p>
        </w:tc>
      </w:tr>
      <w:tr w:rsidR="00503180" w:rsidRPr="001A6C2A" w:rsidTr="002C49CB">
        <w:trPr>
          <w:trHeight w:val="162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7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Scoala auxiliara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jc w:val="right"/>
              <w:rPr>
                <w:noProof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noProof/>
                <w:color w:val="984806" w:themeColor="accent6" w:themeShade="80"/>
                <w:sz w:val="24"/>
                <w:szCs w:val="24"/>
                <w:lang w:val="ro-MD"/>
              </w:rPr>
              <w:t>9</w:t>
            </w:r>
          </w:p>
        </w:tc>
      </w:tr>
      <w:tr w:rsidR="00503180" w:rsidRPr="001A6C2A" w:rsidTr="002C49CB">
        <w:trPr>
          <w:trHeight w:val="162"/>
        </w:trPr>
        <w:tc>
          <w:tcPr>
            <w:tcW w:w="3076" w:type="pct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Instituţii de educaţie timpurie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noProof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noProof/>
                <w:color w:val="984806" w:themeColor="accent6" w:themeShade="80"/>
                <w:sz w:val="24"/>
                <w:szCs w:val="24"/>
                <w:lang w:val="ro-MD"/>
              </w:rPr>
              <w:t>3022</w:t>
            </w:r>
          </w:p>
        </w:tc>
      </w:tr>
      <w:tr w:rsidR="00503180" w:rsidRPr="001A6C2A" w:rsidTr="002C49CB">
        <w:trPr>
          <w:trHeight w:val="162"/>
        </w:trPr>
        <w:tc>
          <w:tcPr>
            <w:tcW w:w="3076" w:type="pct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Şcoli sportive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noProof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noProof/>
                <w:color w:val="984806" w:themeColor="accent6" w:themeShade="80"/>
                <w:sz w:val="24"/>
                <w:szCs w:val="24"/>
                <w:lang w:val="ro-MD"/>
              </w:rPr>
              <w:t>701</w:t>
            </w:r>
          </w:p>
        </w:tc>
      </w:tr>
      <w:tr w:rsidR="00503180" w:rsidRPr="001A6C2A" w:rsidTr="002C49CB">
        <w:trPr>
          <w:trHeight w:val="162"/>
        </w:trPr>
        <w:tc>
          <w:tcPr>
            <w:tcW w:w="3076" w:type="pct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Centrul Raional de Creaţie a Copiilor şi Adolescenţilor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noProof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noProof/>
                <w:color w:val="984806" w:themeColor="accent6" w:themeShade="80"/>
                <w:sz w:val="24"/>
                <w:szCs w:val="24"/>
                <w:lang w:val="ro-MD"/>
              </w:rPr>
              <w:t>613</w:t>
            </w:r>
          </w:p>
        </w:tc>
      </w:tr>
      <w:tr w:rsidR="00503180" w:rsidRPr="001A6C2A" w:rsidTr="002C49CB">
        <w:trPr>
          <w:trHeight w:val="162"/>
        </w:trPr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Tabere de odihnă</w:t>
            </w:r>
          </w:p>
          <w:p w:rsidR="00503180" w:rsidRPr="001A6C2A" w:rsidRDefault="00503180" w:rsidP="00503180">
            <w:p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“Dumbrava”, s. Talmaza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1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/</w:t>
            </w:r>
          </w:p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120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copii per schimb</w:t>
            </w:r>
          </w:p>
        </w:tc>
      </w:tr>
      <w:tr w:rsidR="00503180" w:rsidRPr="001A6C2A" w:rsidTr="002C49CB">
        <w:trPr>
          <w:trHeight w:val="162"/>
        </w:trPr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Terenuri de fotbal</w:t>
            </w: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 xml:space="preserve"> (subordinare APL)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noProof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noProof/>
                <w:color w:val="984806" w:themeColor="accent6" w:themeShade="80"/>
                <w:sz w:val="24"/>
                <w:szCs w:val="24"/>
                <w:lang w:val="ro-MD"/>
              </w:rPr>
              <w:t>1</w:t>
            </w:r>
            <w:r>
              <w:rPr>
                <w:noProof/>
                <w:color w:val="984806" w:themeColor="accent6" w:themeShade="80"/>
                <w:sz w:val="24"/>
                <w:szCs w:val="24"/>
                <w:lang w:val="ro-MD"/>
              </w:rPr>
              <w:t>6</w:t>
            </w:r>
          </w:p>
        </w:tc>
      </w:tr>
      <w:tr w:rsidR="00503180" w:rsidRPr="001A6C2A" w:rsidTr="002C49CB">
        <w:trPr>
          <w:trHeight w:val="162"/>
        </w:trPr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Terenuri cu acoperire artificială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noProof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noProof/>
                <w:color w:val="984806" w:themeColor="accent6" w:themeShade="80"/>
                <w:sz w:val="24"/>
                <w:szCs w:val="24"/>
                <w:lang w:val="ro-MD"/>
              </w:rPr>
              <w:t>9</w:t>
            </w:r>
          </w:p>
        </w:tc>
      </w:tr>
      <w:tr w:rsidR="00503180" w:rsidRPr="001A6C2A" w:rsidTr="002C49CB">
        <w:trPr>
          <w:trHeight w:val="162"/>
        </w:trPr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Terenuri sportive</w:t>
            </w: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332A49">
              <w:rPr>
                <w:color w:val="984806" w:themeColor="accent6" w:themeShade="80"/>
                <w:sz w:val="24"/>
                <w:szCs w:val="24"/>
                <w:lang w:val="ro-MD"/>
              </w:rPr>
              <w:t>(subordonate instituțiilor de educație)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noProof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noProof/>
                <w:color w:val="984806" w:themeColor="accent6" w:themeShade="80"/>
                <w:sz w:val="24"/>
                <w:szCs w:val="24"/>
                <w:lang w:val="ro-MD"/>
              </w:rPr>
              <w:t>20</w:t>
            </w:r>
          </w:p>
        </w:tc>
      </w:tr>
      <w:tr w:rsidR="00503180" w:rsidRPr="001A6C2A" w:rsidTr="00871241">
        <w:trPr>
          <w:trHeight w:val="162"/>
        </w:trPr>
        <w:tc>
          <w:tcPr>
            <w:tcW w:w="3076" w:type="pct"/>
            <w:tcBorders>
              <w:bottom w:val="double" w:sz="18" w:space="0" w:color="000000" w:themeColor="text1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Săli de sport</w:t>
            </w:r>
          </w:p>
        </w:tc>
        <w:tc>
          <w:tcPr>
            <w:tcW w:w="1924" w:type="pct"/>
            <w:tcBorders>
              <w:bottom w:val="double" w:sz="18" w:space="0" w:color="000000" w:themeColor="text1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noProof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noProof/>
                <w:color w:val="984806" w:themeColor="accent6" w:themeShade="80"/>
                <w:sz w:val="24"/>
                <w:szCs w:val="24"/>
                <w:lang w:val="ro-MD"/>
              </w:rPr>
              <w:t>27</w:t>
            </w:r>
          </w:p>
        </w:tc>
      </w:tr>
      <w:tr w:rsidR="00503180" w:rsidRPr="001A6C2A" w:rsidTr="00871241">
        <w:tc>
          <w:tcPr>
            <w:tcW w:w="5000" w:type="pct"/>
            <w:gridSpan w:val="2"/>
            <w:tcBorders>
              <w:top w:val="double" w:sz="18" w:space="0" w:color="000000" w:themeColor="text1"/>
            </w:tcBorders>
            <w:shd w:val="clear" w:color="auto" w:fill="FBD4B4" w:themeFill="accent6" w:themeFillTint="66"/>
          </w:tcPr>
          <w:p w:rsidR="00503180" w:rsidRPr="001A6C2A" w:rsidRDefault="00503180" w:rsidP="00503180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8"/>
                <w:szCs w:val="24"/>
                <w:lang w:val="ro-MD"/>
              </w:rPr>
              <w:lastRenderedPageBreak/>
              <w:t>Ocrotirea sănătății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Spital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Default="00503180" w:rsidP="00503180">
            <w:pPr>
              <w:jc w:val="right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1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</w:p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(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or. Ștefan Vodă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)</w:t>
            </w:r>
          </w:p>
        </w:tc>
      </w:tr>
      <w:tr w:rsidR="00503180" w:rsidRPr="001A6C2A" w:rsidTr="002C49CB">
        <w:trPr>
          <w:trHeight w:val="586"/>
        </w:trPr>
        <w:tc>
          <w:tcPr>
            <w:tcW w:w="3076" w:type="pct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Nr. personalului ce activează în Spitalul</w:t>
            </w: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 xml:space="preserve"> r</w:t>
            </w: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aional</w:t>
            </w:r>
          </w:p>
          <w:p w:rsidR="00503180" w:rsidRPr="001A6C2A" w:rsidRDefault="00503180" w:rsidP="00503180">
            <w:p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din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care: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238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0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m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edici 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35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0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a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sistente medicale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97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0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nfirmiere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68</w:t>
            </w:r>
          </w:p>
        </w:tc>
      </w:tr>
      <w:tr w:rsidR="00503180" w:rsidRPr="001A6C2A" w:rsidTr="002C49CB">
        <w:tc>
          <w:tcPr>
            <w:tcW w:w="3076" w:type="pct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numPr>
                <w:ilvl w:val="0"/>
                <w:numId w:val="10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a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lt personal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38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Numărul de paturi</w:t>
            </w: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 xml:space="preserve"> în spital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135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Pacienţi internaţi în 201</w:t>
            </w: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 xml:space="preserve">9 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(total)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6531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Durata medie de spitalizare a bolnavului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6,4 zile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/ pat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Vizite la medici specialişti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90969</w:t>
            </w:r>
          </w:p>
        </w:tc>
      </w:tr>
      <w:tr w:rsidR="00503180" w:rsidRPr="00812F25" w:rsidTr="002C49CB"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Centre de Sănătate</w:t>
            </w: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 xml:space="preserve"> (insitutții medico-sanitare publice)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5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</w:p>
          <w:p w:rsidR="00503180" w:rsidRPr="001A6C2A" w:rsidRDefault="00503180" w:rsidP="00503180">
            <w:pPr>
              <w:jc w:val="right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(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Ştefan Vodă, Talmaza, Olăneşti, </w:t>
            </w:r>
          </w:p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Crocmaz, Antoneşti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)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Oficii de sanatate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5</w:t>
            </w:r>
          </w:p>
        </w:tc>
      </w:tr>
      <w:tr w:rsidR="00503180" w:rsidRPr="001A6C2A" w:rsidTr="002C49CB"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Oficii ale medicilor de familie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15</w:t>
            </w:r>
          </w:p>
        </w:tc>
      </w:tr>
      <w:tr w:rsidR="00503180" w:rsidRPr="00780AFE" w:rsidTr="002C49CB">
        <w:trPr>
          <w:trHeight w:val="525"/>
        </w:trPr>
        <w:tc>
          <w:tcPr>
            <w:tcW w:w="3076" w:type="pct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Farmacii</w:t>
            </w: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 xml:space="preserve"> din cadrul I.M.S.P </w:t>
            </w:r>
            <w:r w:rsidRPr="00D93C59">
              <w:rPr>
                <w:b/>
                <w:color w:val="984806" w:themeColor="accent6" w:themeShade="80"/>
                <w:sz w:val="24"/>
                <w:szCs w:val="24"/>
                <w:lang w:val="en-US"/>
              </w:rPr>
              <w:t>«</w:t>
            </w: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Centrul de sanatate Stefan Voda</w:t>
            </w:r>
            <w:r w:rsidRPr="00D93C59">
              <w:rPr>
                <w:b/>
                <w:color w:val="984806" w:themeColor="accent6" w:themeShade="80"/>
                <w:sz w:val="24"/>
                <w:szCs w:val="24"/>
                <w:lang w:val="en-US"/>
              </w:rPr>
              <w:t>»</w:t>
            </w: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 xml:space="preserve">, </w:t>
            </w:r>
            <w:r w:rsidRPr="00785E67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inclusiv: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1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4</w:t>
            </w:r>
          </w:p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</w:p>
        </w:tc>
      </w:tr>
      <w:tr w:rsidR="00503180" w:rsidRPr="00780AFE" w:rsidTr="002C49CB">
        <w:trPr>
          <w:trHeight w:val="24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785E67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extrabugetare 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13</w:t>
            </w:r>
          </w:p>
        </w:tc>
      </w:tr>
      <w:tr w:rsidR="00503180" w:rsidRPr="00780AFE" w:rsidTr="002C49CB">
        <w:trPr>
          <w:trHeight w:val="315"/>
        </w:trPr>
        <w:tc>
          <w:tcPr>
            <w:tcW w:w="3076" w:type="pct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503180" w:rsidRPr="00785E67" w:rsidRDefault="00503180" w:rsidP="00503180">
            <w:pPr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785E67">
              <w:rPr>
                <w:color w:val="984806" w:themeColor="accent6" w:themeShade="80"/>
                <w:sz w:val="24"/>
                <w:szCs w:val="24"/>
                <w:lang w:val="ro-MD"/>
              </w:rPr>
              <w:t>bugetare</w:t>
            </w: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1</w:t>
            </w:r>
          </w:p>
        </w:tc>
      </w:tr>
      <w:tr w:rsidR="00503180" w:rsidRPr="00780AFE" w:rsidTr="002C49CB">
        <w:trPr>
          <w:trHeight w:val="60"/>
        </w:trPr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 xml:space="preserve">Numărul </w:t>
            </w: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medici</w:t>
            </w: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lor</w:t>
            </w: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 xml:space="preserve"> de familie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27</w:t>
            </w:r>
          </w:p>
        </w:tc>
      </w:tr>
      <w:tr w:rsidR="00503180" w:rsidRPr="00780AFE" w:rsidTr="00871241">
        <w:trPr>
          <w:trHeight w:val="443"/>
        </w:trPr>
        <w:tc>
          <w:tcPr>
            <w:tcW w:w="3076" w:type="pct"/>
            <w:tcBorders>
              <w:bottom w:val="double" w:sz="18" w:space="0" w:color="000000" w:themeColor="text1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Vizite la medic</w:t>
            </w:r>
            <w:r w:rsidRPr="00A002E2">
              <w:rPr>
                <w:b/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la 1 locuitor</w:t>
            </w:r>
          </w:p>
        </w:tc>
        <w:tc>
          <w:tcPr>
            <w:tcW w:w="1924" w:type="pct"/>
            <w:tcBorders>
              <w:bottom w:val="double" w:sz="18" w:space="0" w:color="000000" w:themeColor="text1"/>
            </w:tcBorders>
            <w:shd w:val="clear" w:color="auto" w:fill="FDE9D9" w:themeFill="accent6" w:themeFillTint="33"/>
          </w:tcPr>
          <w:p w:rsidR="00503180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3,6</w:t>
            </w:r>
          </w:p>
        </w:tc>
      </w:tr>
      <w:tr w:rsidR="00503180" w:rsidRPr="00780AFE" w:rsidTr="00871241">
        <w:trPr>
          <w:trHeight w:val="240"/>
        </w:trPr>
        <w:tc>
          <w:tcPr>
            <w:tcW w:w="5000" w:type="pct"/>
            <w:gridSpan w:val="2"/>
            <w:tcBorders>
              <w:top w:val="double" w:sz="18" w:space="0" w:color="000000" w:themeColor="text1"/>
            </w:tcBorders>
            <w:shd w:val="clear" w:color="auto" w:fill="FBD4B4" w:themeFill="accent6" w:themeFillTint="66"/>
          </w:tcPr>
          <w:p w:rsidR="00503180" w:rsidRPr="001A6C2A" w:rsidRDefault="00503180" w:rsidP="00503180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color w:val="984806" w:themeColor="accent6" w:themeShade="80"/>
                <w:sz w:val="28"/>
                <w:szCs w:val="28"/>
                <w:lang w:val="ro-MD"/>
              </w:rPr>
            </w:pPr>
            <w:r>
              <w:rPr>
                <w:b/>
                <w:color w:val="984806" w:themeColor="accent6" w:themeShade="80"/>
                <w:sz w:val="28"/>
                <w:szCs w:val="28"/>
                <w:lang w:val="ro-MD"/>
              </w:rPr>
              <w:t>Cultura / Turism</w:t>
            </w:r>
          </w:p>
        </w:tc>
      </w:tr>
      <w:tr w:rsidR="00503180" w:rsidRPr="001A6C2A" w:rsidTr="002C49CB">
        <w:trPr>
          <w:trHeight w:val="240"/>
        </w:trPr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2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2"/>
                <w:lang w:val="ro-MD"/>
              </w:rPr>
              <w:t xml:space="preserve">Case şi cămine de cultură </w:t>
            </w:r>
          </w:p>
          <w:p w:rsidR="00503180" w:rsidRPr="001A6C2A" w:rsidRDefault="00503180" w:rsidP="00503180">
            <w:p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2"/>
                <w:lang w:val="ro-MD"/>
              </w:rPr>
              <w:t>În ele locuri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26</w:t>
            </w:r>
          </w:p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6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544</w:t>
            </w:r>
          </w:p>
        </w:tc>
      </w:tr>
      <w:tr w:rsidR="00503180" w:rsidRPr="001A6C2A" w:rsidTr="002C49CB">
        <w:trPr>
          <w:trHeight w:val="240"/>
        </w:trPr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2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2"/>
                <w:lang w:val="ro-MD"/>
              </w:rPr>
              <w:t>Biblioteci publice</w:t>
            </w:r>
          </w:p>
          <w:p w:rsidR="00503180" w:rsidRPr="001A6C2A" w:rsidRDefault="00503180" w:rsidP="00503180">
            <w:p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i/>
                <w:color w:val="984806" w:themeColor="accent6" w:themeShade="80"/>
                <w:sz w:val="24"/>
                <w:szCs w:val="22"/>
                <w:lang w:val="ro-MD"/>
              </w:rPr>
              <w:t xml:space="preserve">       î</w:t>
            </w:r>
            <w:r w:rsidRPr="001A6C2A">
              <w:rPr>
                <w:i/>
                <w:color w:val="984806" w:themeColor="accent6" w:themeShade="80"/>
                <w:sz w:val="24"/>
                <w:szCs w:val="22"/>
                <w:lang w:val="ro-MD"/>
              </w:rPr>
              <w:t>n ele fonduri de carte</w:t>
            </w:r>
            <w:r>
              <w:rPr>
                <w:i/>
                <w:color w:val="984806" w:themeColor="accent6" w:themeShade="80"/>
                <w:sz w:val="24"/>
                <w:szCs w:val="22"/>
                <w:lang w:val="ro-MD"/>
              </w:rPr>
              <w:t>, u.m.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3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2</w:t>
            </w:r>
          </w:p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291578</w:t>
            </w:r>
          </w:p>
        </w:tc>
      </w:tr>
      <w:tr w:rsidR="00503180" w:rsidRPr="001A6C2A" w:rsidTr="002C49CB">
        <w:trPr>
          <w:trHeight w:val="240"/>
        </w:trPr>
        <w:tc>
          <w:tcPr>
            <w:tcW w:w="3076" w:type="pct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 xml:space="preserve">Şcoli de artă, de muzică şi de artă plastică </w:t>
            </w:r>
          </w:p>
          <w:p w:rsidR="00503180" w:rsidRPr="001A6C2A" w:rsidRDefault="00503180" w:rsidP="00503180">
            <w:p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inclusiv: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2</w:t>
            </w:r>
          </w:p>
        </w:tc>
      </w:tr>
      <w:tr w:rsidR="00503180" w:rsidRPr="001A6C2A" w:rsidTr="002C49CB">
        <w:trPr>
          <w:trHeight w:val="795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ind w:left="0" w:firstLine="27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Şcoala de Arte „Maria Bieşu”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or. Ștefan Vodă, cu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6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filiale în satele: Ermoclia, Popeasca, Purcari, Antoneşti, Feşteliţa, Talmaza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7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6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pedagogi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/ </w:t>
            </w:r>
          </w:p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950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elevi</w:t>
            </w:r>
          </w:p>
        </w:tc>
      </w:tr>
      <w:tr w:rsidR="00503180" w:rsidRPr="001A6C2A" w:rsidTr="002C49CB">
        <w:trPr>
          <w:trHeight w:val="570"/>
        </w:trPr>
        <w:tc>
          <w:tcPr>
            <w:tcW w:w="3076" w:type="pct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503180" w:rsidRPr="001A6C2A" w:rsidRDefault="00503180" w:rsidP="00503180">
            <w:pPr>
              <w:pStyle w:val="a4"/>
              <w:ind w:left="0" w:firstLine="27"/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Şcoala de Arte s. Olănești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cu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2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filiale în satele: Crocmaz, Tudora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503180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25 pedagogi / </w:t>
            </w:r>
          </w:p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250 elevi</w:t>
            </w:r>
          </w:p>
        </w:tc>
      </w:tr>
      <w:tr w:rsidR="00503180" w:rsidRPr="001A6C2A" w:rsidTr="002C49CB">
        <w:trPr>
          <w:trHeight w:val="240"/>
        </w:trPr>
        <w:tc>
          <w:tcPr>
            <w:tcW w:w="3076" w:type="pct"/>
            <w:shd w:val="clear" w:color="auto" w:fill="FDE9D9" w:themeFill="accent6" w:themeFillTint="33"/>
          </w:tcPr>
          <w:p w:rsidR="00503180" w:rsidRPr="00725E8E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725E8E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Monumente consacrate ostaşilor căzuți în cel de-al doilea război mondial 1941-1945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36</w:t>
            </w:r>
          </w:p>
        </w:tc>
      </w:tr>
      <w:tr w:rsidR="00503180" w:rsidRPr="001A6C2A" w:rsidTr="002C49CB">
        <w:trPr>
          <w:trHeight w:val="240"/>
        </w:trPr>
        <w:tc>
          <w:tcPr>
            <w:tcW w:w="3076" w:type="pct"/>
            <w:shd w:val="clear" w:color="auto" w:fill="FDE9D9" w:themeFill="accent6" w:themeFillTint="33"/>
          </w:tcPr>
          <w:p w:rsidR="00503180" w:rsidRPr="006B45A9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u w:val="single"/>
                <w:lang w:val="ro-MD"/>
              </w:rPr>
            </w:pPr>
            <w:r w:rsidRPr="006B45A9">
              <w:rPr>
                <w:b/>
                <w:color w:val="984806" w:themeColor="accent6" w:themeShade="80"/>
                <w:sz w:val="24"/>
                <w:szCs w:val="24"/>
                <w:u w:val="single"/>
                <w:lang w:val="ro-MD"/>
              </w:rPr>
              <w:t>Monumente de for public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0"/>
              </w:numPr>
              <w:ind w:left="311" w:hanging="142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Monumentul Domnito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rului Ştefan cel Mare și Sfânt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(or. Ştefan Vodă)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0"/>
              </w:numPr>
              <w:ind w:left="311" w:hanging="142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Bustul poetului Mihai Eminescu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–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3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(or. Ştefan Vodă, s. Căplani, s. Feşteliţa)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0"/>
              </w:numPr>
              <w:ind w:left="311" w:hanging="142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Bustul lui Alexandru Suvorov 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–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2 (or. Ştefan Vodă, 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s.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Volintiri)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0"/>
              </w:numPr>
              <w:ind w:left="453" w:hanging="284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Monumentul Cerbul încălecat, or. Ștefan Vodă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0"/>
              </w:numPr>
              <w:ind w:left="453" w:hanging="284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Cetate de pământ rotundă, s. Tudora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0"/>
              </w:numPr>
              <w:ind w:left="453" w:hanging="284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Vestigiile cetății Iurghici, s. Palanca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0"/>
              </w:numPr>
              <w:ind w:left="453" w:hanging="284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Valul lui Traian,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com.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Răscăieți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0"/>
              </w:numPr>
              <w:ind w:left="453" w:hanging="284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Valul Zmeului,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s. Talmaza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/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s.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Cioburciu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0"/>
              </w:numPr>
              <w:ind w:left="453" w:hanging="284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lastRenderedPageBreak/>
              <w:t>Bustul lui Ion Creangă – 1 (s. Ermoclia)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0"/>
              </w:numPr>
              <w:ind w:left="453" w:hanging="284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Monumentul 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consacrat conflictului armat de pe r. Nistru în anul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1992 – 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2 (or. Ștefan-Voda, s. Copceac)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0"/>
              </w:numPr>
              <w:ind w:left="453" w:hanging="284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Monumentul consacrat ostașilor căzuți în războiul din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Afganistan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1979 – 1989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–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1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(or. Ştefan Vodă)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lastRenderedPageBreak/>
              <w:t>12</w:t>
            </w:r>
          </w:p>
        </w:tc>
      </w:tr>
      <w:tr w:rsidR="00503180" w:rsidRPr="001A6C2A" w:rsidTr="002C49CB">
        <w:trPr>
          <w:trHeight w:val="240"/>
        </w:trPr>
        <w:tc>
          <w:tcPr>
            <w:tcW w:w="3076" w:type="pct"/>
            <w:shd w:val="clear" w:color="auto" w:fill="FDE9D9" w:themeFill="accent6" w:themeFillTint="33"/>
          </w:tcPr>
          <w:p w:rsidR="00503180" w:rsidRPr="00725E8E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u w:val="single"/>
                <w:lang w:val="ro-MD"/>
              </w:rPr>
            </w:pPr>
            <w:r w:rsidRPr="00725E8E">
              <w:rPr>
                <w:b/>
                <w:color w:val="984806" w:themeColor="accent6" w:themeShade="80"/>
                <w:sz w:val="24"/>
                <w:szCs w:val="24"/>
                <w:u w:val="single"/>
                <w:lang w:val="ro-MD"/>
              </w:rPr>
              <w:lastRenderedPageBreak/>
              <w:t>Biserici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4"/>
              </w:numPr>
              <w:ind w:left="453" w:hanging="284"/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Sfânta Treime, (or. Ştefan Vodă)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4"/>
              </w:numPr>
              <w:ind w:left="453" w:hanging="284"/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Sfântul Ioan Botezătorul,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(or. Ștefan Vodă)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4"/>
              </w:numPr>
              <w:ind w:left="453" w:hanging="284"/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Binecredinciosul Voievod Ștefan cel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Mare și Sfânt, (or. Ștefan Vodă)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4"/>
              </w:numPr>
              <w:ind w:left="453" w:hanging="284"/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Sfântul Mucenic Dumitru (s.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Ciobruciu, s. Ștefănești, s. Alava, Răscăieţii Noi)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4"/>
              </w:numPr>
              <w:ind w:left="453" w:hanging="284"/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Acoperământul Maicii Domnului (s. Căplani, s. Carahasani, s. Popeasca)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4"/>
              </w:numPr>
              <w:ind w:left="453" w:hanging="284"/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Sfântul Nic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olae (s. Antonești,s. Copceac,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s. Crocmaz)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4"/>
              </w:numPr>
              <w:ind w:left="453" w:hanging="284"/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Naşterea Maicii Domnului (s. Brezoaia, s. Palanca, s. Talmaza)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4"/>
              </w:numPr>
              <w:ind w:left="453" w:hanging="284"/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Cuvioasa Parascheva (s. Marianca de Jos, s. Olănești, s. Slobozia)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4"/>
              </w:numPr>
              <w:ind w:left="453" w:hanging="284"/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Sfinții Apostoli Petru și Pavel (s. Olănești)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4"/>
              </w:numPr>
              <w:ind w:left="453" w:hanging="284"/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Sf. Arhanghel Mihail şi Gavriil (s. Semionovca, s. Feşteliţa, s. Răscăieţi,s. Ermoclia)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4"/>
              </w:numPr>
              <w:ind w:left="453" w:hanging="284"/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Înălţarea Domnului (s. Purcari)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4"/>
              </w:numPr>
              <w:ind w:left="453" w:hanging="284"/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Adormirea Maicii Domnului (s. Talmaza)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4"/>
              </w:numPr>
              <w:ind w:left="453" w:hanging="284"/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Sfântu Mucenic Gheorghe (s. Volintiri, s. Viișoara)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4"/>
              </w:numPr>
              <w:ind w:left="453" w:hanging="284"/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Sfântul Averkie (s. Tudora)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14"/>
              </w:numPr>
              <w:ind w:left="453" w:hanging="284"/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Sfântul Serghei Radonej (s. Lazo)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30</w:t>
            </w:r>
          </w:p>
        </w:tc>
      </w:tr>
      <w:tr w:rsidR="00503180" w:rsidRPr="00DF21D8" w:rsidTr="002C49CB">
        <w:trPr>
          <w:trHeight w:val="240"/>
        </w:trPr>
        <w:tc>
          <w:tcPr>
            <w:tcW w:w="3076" w:type="pct"/>
            <w:shd w:val="clear" w:color="auto" w:fill="FDE9D9" w:themeFill="accent6" w:themeFillTint="33"/>
          </w:tcPr>
          <w:p w:rsidR="00503180" w:rsidRPr="00725E8E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u w:val="single"/>
                <w:lang w:val="ro-MD"/>
              </w:rPr>
            </w:pPr>
            <w:r w:rsidRPr="00725E8E">
              <w:rPr>
                <w:b/>
                <w:color w:val="984806" w:themeColor="accent6" w:themeShade="80"/>
                <w:sz w:val="24"/>
                <w:szCs w:val="24"/>
                <w:u w:val="single"/>
                <w:lang w:val="ro-MD"/>
              </w:rPr>
              <w:t>Monumente ale naturii</w:t>
            </w:r>
            <w:r>
              <w:rPr>
                <w:b/>
                <w:color w:val="984806" w:themeColor="accent6" w:themeShade="80"/>
                <w:sz w:val="24"/>
                <w:szCs w:val="24"/>
                <w:u w:val="single"/>
                <w:lang w:val="ro-MD"/>
              </w:rPr>
              <w:t>: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6"/>
              </w:numPr>
              <w:ind w:left="453" w:hanging="284"/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Râpa de piatră, s. Tudora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6"/>
              </w:numPr>
              <w:ind w:left="453" w:hanging="284"/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Râpa lui Albu, s. Cioburciu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6"/>
              </w:numPr>
              <w:ind w:left="453" w:hanging="284"/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Râpa din Purcari, 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. Purcari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6"/>
              </w:numPr>
              <w:ind w:left="453" w:hanging="284"/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Complexul de soluri aluvionare carbonate cernoziomice de fâneață mlăștinoasă și înnămolite ale zonei basarabene de stepă,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s. Talmaza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6"/>
              </w:numPr>
              <w:ind w:left="453" w:hanging="284"/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Grădinile Nighicei,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s.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Popeasca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6"/>
              </w:numPr>
              <w:ind w:left="453" w:hanging="284"/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Rezervaţia silvică, s. Olăneşti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6"/>
              </w:numPr>
              <w:ind w:left="453" w:hanging="284"/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Rezervaţia </w:t>
            </w:r>
            <w:r w:rsidRPr="00FA0D4E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«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Mlaştina Togai</w:t>
            </w:r>
            <w:r w:rsidRPr="00FA0D4E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»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, s. Crocmaz</w:t>
            </w:r>
          </w:p>
          <w:p w:rsidR="00503180" w:rsidRPr="00D72086" w:rsidRDefault="00503180" w:rsidP="00503180">
            <w:pPr>
              <w:pStyle w:val="a4"/>
              <w:numPr>
                <w:ilvl w:val="0"/>
                <w:numId w:val="26"/>
              </w:numPr>
              <w:ind w:left="453" w:hanging="284"/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Arbori seculari, s. Crocmaz</w:t>
            </w:r>
          </w:p>
          <w:p w:rsidR="00503180" w:rsidRPr="00FA0D4E" w:rsidRDefault="00503180" w:rsidP="00503180">
            <w:pPr>
              <w:pStyle w:val="a4"/>
              <w:numPr>
                <w:ilvl w:val="0"/>
                <w:numId w:val="26"/>
              </w:numPr>
              <w:ind w:left="453" w:hanging="284"/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Grădina Turcească, s. Talmaza</w:t>
            </w:r>
          </w:p>
          <w:p w:rsidR="00503180" w:rsidRPr="00D72086" w:rsidRDefault="00503180" w:rsidP="00503180">
            <w:pPr>
              <w:pStyle w:val="a4"/>
              <w:numPr>
                <w:ilvl w:val="0"/>
                <w:numId w:val="26"/>
              </w:numPr>
              <w:ind w:left="453" w:hanging="284"/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Zona umedă de importanță internațională </w:t>
            </w:r>
            <w:r w:rsidRPr="0068136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«</w:t>
            </w:r>
            <w:r w:rsidRPr="00FA0D4E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Nistrul de Jos</w:t>
            </w:r>
            <w:r w:rsidRPr="0068136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»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(nr. 1316 a Convenției de protejare a biodiversității Ramsar),</w:t>
            </w:r>
            <w:r w:rsidRPr="00FA0D4E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lunca Talmaza,</w:t>
            </w:r>
            <w:r w:rsidRPr="00BE086B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FA0D4E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segmentul Cioburciu-Răscăieți și meandrele Nistrului pe porțiunea Olănești-Crocmaz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.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10</w:t>
            </w:r>
          </w:p>
        </w:tc>
      </w:tr>
      <w:tr w:rsidR="00503180" w:rsidRPr="001A6C2A" w:rsidTr="002C49CB">
        <w:trPr>
          <w:trHeight w:val="240"/>
        </w:trPr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6B45A9">
              <w:rPr>
                <w:b/>
                <w:color w:val="984806" w:themeColor="accent6" w:themeShade="80"/>
                <w:sz w:val="24"/>
                <w:szCs w:val="24"/>
                <w:u w:val="single"/>
                <w:lang w:val="ro-MD"/>
              </w:rPr>
              <w:t>Muzee de studiere a ţinutului natal, de istorie şi etnografie</w:t>
            </w: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 xml:space="preserve">,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printre care: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Muzeul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D87575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gloriei militare </w:t>
            </w:r>
            <w:r w:rsidRPr="00DF21D8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«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Memoria Poporului</w:t>
            </w:r>
            <w:r w:rsidRPr="00DF21D8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»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; or. Ştefan Vodă, 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Muzeul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Maria Bieșu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; or. Ștefan Vodă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Muzeul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Verde</w:t>
            </w:r>
            <w:r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,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or. Ştefan Vodă;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Muzeul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La Bunici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; s. Tudora, 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Muzeul de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D87575">
              <w:rPr>
                <w:color w:val="984806" w:themeColor="accent6" w:themeShade="80"/>
                <w:sz w:val="24"/>
                <w:szCs w:val="24"/>
                <w:lang w:val="en-US"/>
              </w:rPr>
              <w:t>e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tnografie și studiere a ținutului natal;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lastRenderedPageBreak/>
              <w:t>s. Răscăieți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Muzee </w:t>
            </w:r>
            <w:r w:rsidRPr="00592514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e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tnografic;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s. Crocmaz, s. Semionovca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Muzee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de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i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storie și </w:t>
            </w:r>
            <w:r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e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tnografie;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s. Popeasca, s. Purcari,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Muzeul de etnografie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Ținutul Natal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; s. Ștefănești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Muzeul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La casa părintească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; s. Copceac, 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Muzeul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La Casa buneilor;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s. Talmaza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Muzeul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Din suflet, suflet răsare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; s. Talmaza,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Muzeul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La izvoare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; s. Feștelița, s. Brezoaia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Muzeul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Felinarul Trecutului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; s. Olănești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Muzeul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Plai Natal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; s. Cioburciu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Muzeul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Baștina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; s. Antonești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Muzeul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Renașterea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; s. Carahasani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Muzeul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Tezaurul Comunității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; s. Căplani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Muzeul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Pentru Viitor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; s. Răscăieți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5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Muzeul 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Mihail Berezovschi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; s. Căplani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lastRenderedPageBreak/>
              <w:t>21</w:t>
            </w:r>
          </w:p>
        </w:tc>
      </w:tr>
      <w:tr w:rsidR="00503180" w:rsidRPr="001A6C2A" w:rsidTr="002C49CB">
        <w:trPr>
          <w:trHeight w:val="240"/>
        </w:trPr>
        <w:tc>
          <w:tcPr>
            <w:tcW w:w="3076" w:type="pct"/>
            <w:shd w:val="clear" w:color="auto" w:fill="FDE9D9" w:themeFill="accent6" w:themeFillTint="33"/>
          </w:tcPr>
          <w:p w:rsidR="00503180" w:rsidRPr="00B20D8F" w:rsidRDefault="00503180" w:rsidP="00503180">
            <w:pPr>
              <w:rPr>
                <w:color w:val="984806" w:themeColor="accent6" w:themeShade="80"/>
                <w:sz w:val="24"/>
                <w:szCs w:val="24"/>
                <w:u w:val="single"/>
                <w:lang w:val="ro-MD"/>
              </w:rPr>
            </w:pPr>
            <w:r w:rsidRPr="00B20D8F">
              <w:rPr>
                <w:b/>
                <w:color w:val="984806" w:themeColor="accent6" w:themeShade="80"/>
                <w:sz w:val="24"/>
                <w:szCs w:val="24"/>
                <w:u w:val="single"/>
                <w:lang w:val="ro-MD"/>
              </w:rPr>
              <w:lastRenderedPageBreak/>
              <w:t>Formaţii artistice de amatori</w:t>
            </w:r>
            <w:r w:rsidRPr="00B20D8F">
              <w:rPr>
                <w:color w:val="984806" w:themeColor="accent6" w:themeShade="80"/>
                <w:sz w:val="24"/>
                <w:szCs w:val="24"/>
                <w:u w:val="single"/>
                <w:lang w:val="ro-MD"/>
              </w:rPr>
              <w:t>: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6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8</w:t>
            </w:r>
          </w:p>
        </w:tc>
      </w:tr>
      <w:tr w:rsidR="00503180" w:rsidRPr="001A6C2A" w:rsidTr="002C49CB">
        <w:trPr>
          <w:trHeight w:val="443"/>
        </w:trPr>
        <w:tc>
          <w:tcPr>
            <w:tcW w:w="3076" w:type="pct"/>
            <w:shd w:val="clear" w:color="auto" w:fill="FDE9D9" w:themeFill="accent6" w:themeFillTint="33"/>
          </w:tcPr>
          <w:p w:rsidR="00503180" w:rsidRPr="00B20D8F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u w:val="single"/>
                <w:lang w:val="ro-MD"/>
              </w:rPr>
            </w:pPr>
            <w:r w:rsidRPr="00B20D8F">
              <w:rPr>
                <w:b/>
                <w:color w:val="984806" w:themeColor="accent6" w:themeShade="80"/>
                <w:sz w:val="24"/>
                <w:szCs w:val="24"/>
                <w:u w:val="single"/>
                <w:lang w:val="ro-MD"/>
              </w:rPr>
              <w:t>Formaţii cu titlu „Model”:</w:t>
            </w:r>
          </w:p>
          <w:p w:rsidR="00503180" w:rsidRDefault="00503180" w:rsidP="00503180">
            <w:pPr>
              <w:pStyle w:val="a4"/>
              <w:numPr>
                <w:ilvl w:val="0"/>
                <w:numId w:val="27"/>
              </w:numPr>
              <w:ind w:left="311" w:hanging="142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Formaţia folclorică „</w:t>
            </w:r>
            <w:r w:rsidRPr="00CF7A7D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Vatra Nistreană”,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or. Ştefan Vodă;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7"/>
              </w:numPr>
              <w:ind w:left="311" w:hanging="142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CF7A7D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Fanfara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CF7A7D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«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Ciocîrlia</w:t>
            </w:r>
            <w:r w:rsidRPr="00CF7A7D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»,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or. Ștefan Vodă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7"/>
              </w:numPr>
              <w:ind w:left="311" w:hanging="142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Fanfara </w:t>
            </w:r>
            <w:r w:rsidRPr="002E71BF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«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Slobozia Hanesei</w:t>
            </w:r>
            <w:r w:rsidRPr="002E71BF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»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,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s. Slobozia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7"/>
              </w:numPr>
              <w:ind w:left="311" w:hanging="142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Teatru dramatic </w:t>
            </w:r>
            <w:r w:rsidRPr="002E71BF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«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Arborii</w:t>
            </w:r>
            <w:r w:rsidRPr="002E71BF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»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, s. Palanca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7"/>
              </w:numPr>
              <w:ind w:left="311" w:hanging="142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Ansamblul de fluierași, s. Marianca de Jos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7"/>
              </w:numPr>
              <w:ind w:left="311" w:hanging="142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Orchestra de muzică populară </w:t>
            </w:r>
            <w:r w:rsidRPr="00EB3FFA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«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Mugurașii</w:t>
            </w:r>
            <w:r w:rsidRPr="00EB3FFA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»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, s. Volintiri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32</w:t>
            </w:r>
          </w:p>
        </w:tc>
      </w:tr>
      <w:tr w:rsidR="00503180" w:rsidRPr="001A6C2A" w:rsidTr="002C49CB">
        <w:trPr>
          <w:trHeight w:val="195"/>
        </w:trPr>
        <w:tc>
          <w:tcPr>
            <w:tcW w:w="3076" w:type="pct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806C41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806C41">
              <w:rPr>
                <w:b/>
                <w:color w:val="984806" w:themeColor="accent6" w:themeShade="80"/>
                <w:sz w:val="24"/>
                <w:szCs w:val="24"/>
                <w:u w:val="single"/>
                <w:lang w:val="ro-MD"/>
              </w:rPr>
              <w:t>Numărul de hoteluri/pensiuni turistice</w:t>
            </w:r>
            <w:r w:rsidRPr="00806C41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>:</w:t>
            </w:r>
          </w:p>
        </w:tc>
        <w:tc>
          <w:tcPr>
            <w:tcW w:w="1924" w:type="pct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806C41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9</w:t>
            </w:r>
          </w:p>
        </w:tc>
      </w:tr>
      <w:tr w:rsidR="00503180" w:rsidRPr="001A6C2A" w:rsidTr="002C49CB">
        <w:trPr>
          <w:trHeight w:val="21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806C41" w:rsidRDefault="00503180" w:rsidP="00503180">
            <w:pPr>
              <w:pStyle w:val="a4"/>
              <w:numPr>
                <w:ilvl w:val="0"/>
                <w:numId w:val="28"/>
              </w:num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806C41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Hotel </w:t>
            </w:r>
            <w:r w:rsidRPr="00806C41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«</w:t>
            </w:r>
            <w:r w:rsidRPr="00806C41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Marion</w:t>
            </w:r>
            <w:r w:rsidRPr="00806C41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»</w:t>
            </w:r>
            <w:r w:rsidRPr="00806C41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, SC Prot–CV SRL, or. Ștefan Vodă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806C41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806C41">
              <w:rPr>
                <w:color w:val="984806" w:themeColor="accent6" w:themeShade="80"/>
                <w:sz w:val="24"/>
                <w:szCs w:val="24"/>
                <w:lang w:val="ro-MD"/>
              </w:rPr>
              <w:t>10 camere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806C41">
              <w:rPr>
                <w:color w:val="984806" w:themeColor="accent6" w:themeShade="80"/>
                <w:sz w:val="24"/>
                <w:szCs w:val="24"/>
                <w:lang w:val="ro-MD"/>
              </w:rPr>
              <w:t>/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806C41">
              <w:rPr>
                <w:color w:val="984806" w:themeColor="accent6" w:themeShade="80"/>
                <w:sz w:val="24"/>
                <w:szCs w:val="24"/>
                <w:lang w:val="ro-MD"/>
              </w:rPr>
              <w:t>20 locuri</w:t>
            </w:r>
          </w:p>
        </w:tc>
      </w:tr>
      <w:tr w:rsidR="00503180" w:rsidRPr="001A6C2A" w:rsidTr="002C49CB">
        <w:trPr>
          <w:trHeight w:val="21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806C41" w:rsidRDefault="00503180" w:rsidP="00503180">
            <w:pPr>
              <w:pStyle w:val="a4"/>
              <w:numPr>
                <w:ilvl w:val="0"/>
                <w:numId w:val="28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806C41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Hotel ÎM „Caravana Petrol”, s. Palanca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806C41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806C41">
              <w:rPr>
                <w:color w:val="984806" w:themeColor="accent6" w:themeShade="80"/>
                <w:sz w:val="24"/>
                <w:szCs w:val="24"/>
                <w:lang w:val="ro-MD"/>
              </w:rPr>
              <w:t>9 camere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806C41">
              <w:rPr>
                <w:color w:val="984806" w:themeColor="accent6" w:themeShade="80"/>
                <w:sz w:val="24"/>
                <w:szCs w:val="24"/>
                <w:lang w:val="ro-MD"/>
              </w:rPr>
              <w:t>/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806C41">
              <w:rPr>
                <w:color w:val="984806" w:themeColor="accent6" w:themeShade="80"/>
                <w:sz w:val="24"/>
                <w:szCs w:val="24"/>
                <w:lang w:val="ro-MD"/>
              </w:rPr>
              <w:t>18 locuri</w:t>
            </w:r>
          </w:p>
        </w:tc>
      </w:tr>
      <w:tr w:rsidR="00503180" w:rsidRPr="006A0936" w:rsidTr="002C49CB">
        <w:trPr>
          <w:trHeight w:val="195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806C41" w:rsidRDefault="00503180" w:rsidP="00503180">
            <w:pPr>
              <w:pStyle w:val="a4"/>
              <w:numPr>
                <w:ilvl w:val="0"/>
                <w:numId w:val="28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806C41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Hotel ÎM </w:t>
            </w:r>
            <w:r w:rsidR="00994B5F">
              <w:rPr>
                <w:i/>
                <w:color w:val="984806" w:themeColor="accent6" w:themeShade="80"/>
                <w:sz w:val="24"/>
                <w:szCs w:val="24"/>
              </w:rPr>
              <w:t>«</w:t>
            </w:r>
            <w:r w:rsidRPr="00806C41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Vinăria Purcari</w:t>
            </w:r>
            <w:r w:rsidR="00994B5F">
              <w:rPr>
                <w:i/>
                <w:color w:val="984806" w:themeColor="accent6" w:themeShade="80"/>
                <w:sz w:val="24"/>
                <w:szCs w:val="24"/>
              </w:rPr>
              <w:t>»</w:t>
            </w:r>
            <w:bookmarkStart w:id="0" w:name="_GoBack"/>
            <w:bookmarkEnd w:id="0"/>
            <w:r w:rsidRPr="00806C41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SRL, com. Purcari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806C41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806C41">
              <w:rPr>
                <w:color w:val="984806" w:themeColor="accent6" w:themeShade="80"/>
                <w:sz w:val="24"/>
                <w:szCs w:val="24"/>
                <w:lang w:val="ro-MD"/>
              </w:rPr>
              <w:t>8 camere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806C41">
              <w:rPr>
                <w:color w:val="984806" w:themeColor="accent6" w:themeShade="80"/>
                <w:sz w:val="24"/>
                <w:szCs w:val="24"/>
                <w:lang w:val="ro-MD"/>
              </w:rPr>
              <w:t>/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806C41">
              <w:rPr>
                <w:color w:val="984806" w:themeColor="accent6" w:themeShade="80"/>
                <w:sz w:val="24"/>
                <w:szCs w:val="24"/>
                <w:lang w:val="ro-MD"/>
              </w:rPr>
              <w:t>16 locuri</w:t>
            </w:r>
          </w:p>
        </w:tc>
      </w:tr>
      <w:tr w:rsidR="00503180" w:rsidRPr="006A0936" w:rsidTr="002C49CB">
        <w:trPr>
          <w:trHeight w:val="195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806C41" w:rsidRDefault="00503180" w:rsidP="00503180">
            <w:pPr>
              <w:pStyle w:val="a4"/>
              <w:numPr>
                <w:ilvl w:val="0"/>
                <w:numId w:val="28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806C41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Hotel ÎI </w:t>
            </w:r>
            <w:r w:rsidR="00994B5F" w:rsidRPr="00994B5F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«</w:t>
            </w:r>
            <w:r w:rsidRPr="00806C41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Start-Impex</w:t>
            </w:r>
            <w:r w:rsidR="00994B5F" w:rsidRPr="00994B5F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»</w:t>
            </w:r>
            <w:r w:rsidRPr="00806C41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,or. Ștefan Vodă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806C41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806C41">
              <w:rPr>
                <w:color w:val="984806" w:themeColor="accent6" w:themeShade="80"/>
                <w:sz w:val="24"/>
                <w:szCs w:val="24"/>
                <w:lang w:val="ro-MD"/>
              </w:rPr>
              <w:t>6 camere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806C41">
              <w:rPr>
                <w:color w:val="984806" w:themeColor="accent6" w:themeShade="80"/>
                <w:sz w:val="24"/>
                <w:szCs w:val="24"/>
                <w:lang w:val="ro-MD"/>
              </w:rPr>
              <w:t>/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806C41">
              <w:rPr>
                <w:color w:val="984806" w:themeColor="accent6" w:themeShade="80"/>
                <w:sz w:val="24"/>
                <w:szCs w:val="24"/>
                <w:lang w:val="ro-MD"/>
              </w:rPr>
              <w:t>16 locuri</w:t>
            </w:r>
          </w:p>
        </w:tc>
      </w:tr>
      <w:tr w:rsidR="00503180" w:rsidRPr="006A0936" w:rsidTr="002C49CB">
        <w:trPr>
          <w:trHeight w:val="165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806C41" w:rsidRDefault="00503180" w:rsidP="00994B5F">
            <w:pPr>
              <w:pStyle w:val="a4"/>
              <w:numPr>
                <w:ilvl w:val="0"/>
                <w:numId w:val="28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806C41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Pensiunea </w:t>
            </w:r>
            <w:r w:rsidR="00994B5F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SRL </w:t>
            </w:r>
            <w:r w:rsidR="00994B5F" w:rsidRPr="00994B5F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«</w:t>
            </w:r>
            <w:r w:rsidR="00994B5F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Et</w:t>
            </w:r>
            <w:r w:rsidRPr="00806C41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Cetera</w:t>
            </w:r>
            <w:r w:rsidR="00994B5F" w:rsidRPr="00994B5F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»</w:t>
            </w:r>
            <w:r w:rsidRPr="00806C41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, s. Crocmaz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806C41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806C41">
              <w:rPr>
                <w:color w:val="984806" w:themeColor="accent6" w:themeShade="80"/>
                <w:sz w:val="24"/>
                <w:szCs w:val="24"/>
                <w:lang w:val="ro-MD"/>
              </w:rPr>
              <w:t>6 camere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806C41">
              <w:rPr>
                <w:color w:val="984806" w:themeColor="accent6" w:themeShade="80"/>
                <w:sz w:val="24"/>
                <w:szCs w:val="24"/>
                <w:lang w:val="ro-MD"/>
              </w:rPr>
              <w:t>/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806C41">
              <w:rPr>
                <w:color w:val="984806" w:themeColor="accent6" w:themeShade="80"/>
                <w:sz w:val="24"/>
                <w:szCs w:val="24"/>
                <w:lang w:val="ro-MD"/>
              </w:rPr>
              <w:t>12 locuri</w:t>
            </w:r>
          </w:p>
        </w:tc>
      </w:tr>
      <w:tr w:rsidR="00503180" w:rsidRPr="006A0936" w:rsidTr="002C49CB">
        <w:trPr>
          <w:trHeight w:val="195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806C41" w:rsidRDefault="00503180" w:rsidP="00503180">
            <w:pPr>
              <w:pStyle w:val="a4"/>
              <w:numPr>
                <w:ilvl w:val="0"/>
                <w:numId w:val="28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806C41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Pensiunea </w:t>
            </w:r>
            <w:r w:rsidRPr="00806C41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«</w:t>
            </w:r>
            <w:r w:rsidRPr="00806C41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Meșter Faur</w:t>
            </w:r>
            <w:r w:rsidRPr="00806C41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»</w:t>
            </w:r>
            <w:r w:rsidRPr="00806C41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, s. Cioburciu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806C41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806C41">
              <w:rPr>
                <w:color w:val="984806" w:themeColor="accent6" w:themeShade="80"/>
                <w:sz w:val="24"/>
                <w:szCs w:val="24"/>
                <w:lang w:val="ro-MD"/>
              </w:rPr>
              <w:t>2 cabane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806C41">
              <w:rPr>
                <w:color w:val="984806" w:themeColor="accent6" w:themeShade="80"/>
                <w:sz w:val="24"/>
                <w:szCs w:val="24"/>
                <w:lang w:val="ro-MD"/>
              </w:rPr>
              <w:t>/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806C41">
              <w:rPr>
                <w:color w:val="984806" w:themeColor="accent6" w:themeShade="80"/>
                <w:sz w:val="24"/>
                <w:szCs w:val="24"/>
                <w:lang w:val="ro-MD"/>
              </w:rPr>
              <w:t>8 locuri</w:t>
            </w:r>
          </w:p>
        </w:tc>
      </w:tr>
      <w:tr w:rsidR="00503180" w:rsidRPr="006A0936" w:rsidTr="002C49CB">
        <w:trPr>
          <w:trHeight w:val="15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806C41" w:rsidRDefault="00503180" w:rsidP="00503180">
            <w:pPr>
              <w:pStyle w:val="a4"/>
              <w:numPr>
                <w:ilvl w:val="0"/>
                <w:numId w:val="28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806C41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Pensiunea </w:t>
            </w:r>
            <w:r w:rsidRPr="00806C41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«</w:t>
            </w:r>
            <w:r w:rsidRPr="00806C41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Popasul Drumețului</w:t>
            </w:r>
            <w:r w:rsidRPr="00806C41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»</w:t>
            </w:r>
            <w:r w:rsidRPr="00806C41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, s. Cioburciu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806C41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806C41">
              <w:rPr>
                <w:color w:val="984806" w:themeColor="accent6" w:themeShade="80"/>
                <w:sz w:val="24"/>
                <w:szCs w:val="24"/>
                <w:lang w:val="ro-MD"/>
              </w:rPr>
              <w:t>6 locuri</w:t>
            </w:r>
          </w:p>
        </w:tc>
      </w:tr>
      <w:tr w:rsidR="00503180" w:rsidRPr="006A0936" w:rsidTr="002C49CB">
        <w:trPr>
          <w:trHeight w:val="240"/>
        </w:trPr>
        <w:tc>
          <w:tcPr>
            <w:tcW w:w="3076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806C41" w:rsidRDefault="00503180" w:rsidP="00503180">
            <w:pPr>
              <w:pStyle w:val="a4"/>
              <w:numPr>
                <w:ilvl w:val="0"/>
                <w:numId w:val="28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806C41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Tabăra de odihnă </w:t>
            </w:r>
            <w:r w:rsidRPr="00806C41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«</w:t>
            </w:r>
            <w:r w:rsidRPr="00806C41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Dumbrava</w:t>
            </w:r>
            <w:r w:rsidRPr="00806C41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»</w:t>
            </w:r>
            <w:r w:rsidRPr="00806C41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, s. Talmaza</w:t>
            </w:r>
          </w:p>
        </w:tc>
        <w:tc>
          <w:tcPr>
            <w:tcW w:w="1924" w:type="pct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503180" w:rsidRPr="00806C41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806C41">
              <w:rPr>
                <w:color w:val="984806" w:themeColor="accent6" w:themeShade="80"/>
                <w:sz w:val="24"/>
                <w:szCs w:val="24"/>
                <w:lang w:val="ro-MD"/>
              </w:rPr>
              <w:t>4 blocuri</w:t>
            </w:r>
            <w:r w:rsidRPr="006A0936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r w:rsidRPr="00806C41">
              <w:rPr>
                <w:color w:val="984806" w:themeColor="accent6" w:themeShade="80"/>
                <w:sz w:val="24"/>
                <w:szCs w:val="24"/>
                <w:lang w:val="ro-MD"/>
              </w:rPr>
              <w:t>/</w:t>
            </w:r>
            <w:r w:rsidRPr="006A0936">
              <w:rPr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r w:rsidRPr="00806C41">
              <w:rPr>
                <w:color w:val="984806" w:themeColor="accent6" w:themeShade="80"/>
                <w:sz w:val="24"/>
                <w:szCs w:val="24"/>
                <w:lang w:val="ro-MD"/>
              </w:rPr>
              <w:t>144 locuri</w:t>
            </w:r>
          </w:p>
        </w:tc>
      </w:tr>
      <w:tr w:rsidR="00503180" w:rsidRPr="006A0936" w:rsidTr="002C49CB">
        <w:trPr>
          <w:trHeight w:val="70"/>
        </w:trPr>
        <w:tc>
          <w:tcPr>
            <w:tcW w:w="3076" w:type="pct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503180" w:rsidRPr="00806C41" w:rsidRDefault="00503180" w:rsidP="00503180">
            <w:pPr>
              <w:pStyle w:val="a4"/>
              <w:numPr>
                <w:ilvl w:val="0"/>
                <w:numId w:val="28"/>
              </w:numPr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806C41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Pensiunea turistica </w:t>
            </w:r>
            <w:r w:rsidRPr="00806C41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«</w:t>
            </w:r>
            <w:r w:rsidRPr="00806C41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Casa Veche</w:t>
            </w:r>
            <w:r w:rsidRPr="00806C41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>»</w:t>
            </w:r>
            <w:r w:rsidRPr="00806C41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,</w:t>
            </w:r>
            <w:r w:rsidRPr="00806C41">
              <w:rPr>
                <w:i/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r w:rsidRPr="00806C41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s.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806C41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Palanca</w:t>
            </w:r>
          </w:p>
        </w:tc>
        <w:tc>
          <w:tcPr>
            <w:tcW w:w="1924" w:type="pct"/>
            <w:tcBorders>
              <w:top w:val="dashed" w:sz="4" w:space="0" w:color="auto"/>
            </w:tcBorders>
            <w:shd w:val="clear" w:color="auto" w:fill="FDE9D9" w:themeFill="accent6" w:themeFillTint="33"/>
          </w:tcPr>
          <w:p w:rsidR="00503180" w:rsidRPr="00806C41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>
              <w:rPr>
                <w:color w:val="984806" w:themeColor="accent6" w:themeShade="80"/>
                <w:sz w:val="24"/>
                <w:szCs w:val="24"/>
                <w:lang w:val="ro-MD"/>
              </w:rPr>
              <w:t>6 camere / 20 locuri</w:t>
            </w:r>
          </w:p>
        </w:tc>
      </w:tr>
      <w:tr w:rsidR="00503180" w:rsidRPr="001A6C2A" w:rsidTr="002C49CB">
        <w:trPr>
          <w:trHeight w:val="240"/>
        </w:trPr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u w:val="single"/>
                <w:lang w:val="ro-MD"/>
              </w:rPr>
              <w:t>Meşteri populari</w:t>
            </w:r>
            <w:r w:rsidRPr="001A6C2A">
              <w:rPr>
                <w:b/>
                <w:color w:val="984806" w:themeColor="accent6" w:themeShade="80"/>
                <w:sz w:val="24"/>
                <w:szCs w:val="24"/>
                <w:lang w:val="ro-MD"/>
              </w:rPr>
              <w:t xml:space="preserve">,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printre care: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7"/>
              </w:numPr>
              <w:ind w:left="426" w:hanging="284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Pavel Țăran 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–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împletitul în lozie, s. Cioburciu;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7"/>
              </w:numPr>
              <w:ind w:left="426" w:hanging="284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Anton Port 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–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meşter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popular, fondator a 2 muzee, s. Popeasca;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7"/>
              </w:numPr>
              <w:ind w:left="426" w:hanging="284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Cojocari Ion 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–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meşter în feronerie, s. Răscăieţi;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7"/>
              </w:numPr>
              <w:ind w:left="426" w:hanging="284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Maria Dicusar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– broderie, s. Purcari; 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7"/>
              </w:numPr>
              <w:ind w:left="426" w:hanging="284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Maria Ciubari 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–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broderie, s. Purcari;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7"/>
              </w:numPr>
              <w:ind w:left="426" w:hanging="284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Curmei Mihail 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–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împletitul cu andrele, s. Alava;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7"/>
              </w:numPr>
              <w:ind w:left="426" w:hanging="284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Daşchevici Trofim 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–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lemnărie, s. Copceac;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7"/>
              </w:numPr>
              <w:ind w:left="426" w:hanging="284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Taranenco Elisei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– cioplitul în lemn, confecţionarea mobilei, lucrul în metal, s. Crocmaz;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7"/>
              </w:numPr>
              <w:ind w:left="426" w:hanging="284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Luchianov Iulia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– prelucrarea argilei, sticla bătută, pictură, s. Crocmaz;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7"/>
              </w:numPr>
              <w:ind w:left="426" w:hanging="284"/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Natalia Marin</w:t>
            </w:r>
            <w:r w:rsidRPr="00CB1B1F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–</w:t>
            </w: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pictura în pânză, s. Feşteliţa;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7"/>
              </w:numPr>
              <w:ind w:left="426" w:hanging="284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Nina Vieru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–pictura în pânză, s. Feşteliţa;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7"/>
              </w:numPr>
              <w:ind w:left="426" w:hanging="284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Tatiana Barbăneagră 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–împletit, croşetat, ţesut, olărit, s. Tudora;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7"/>
              </w:numPr>
              <w:ind w:left="426" w:hanging="284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lastRenderedPageBreak/>
              <w:t>Nadejda Sciur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–dantela, piele, s. Olăneşti.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lastRenderedPageBreak/>
              <w:t>45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meșteri </w:t>
            </w: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/</w:t>
            </w:r>
            <w:r>
              <w:rPr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</w:p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15 domenii de activitate</w:t>
            </w:r>
          </w:p>
        </w:tc>
      </w:tr>
      <w:tr w:rsidR="00503180" w:rsidRPr="001A6C2A" w:rsidTr="002C49CB">
        <w:trPr>
          <w:trHeight w:val="240"/>
        </w:trPr>
        <w:tc>
          <w:tcPr>
            <w:tcW w:w="3076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rPr>
                <w:b/>
                <w:color w:val="984806" w:themeColor="accent6" w:themeShade="80"/>
                <w:sz w:val="24"/>
                <w:szCs w:val="24"/>
                <w:u w:val="single"/>
                <w:lang w:val="ro-MD"/>
              </w:rPr>
            </w:pPr>
            <w:r w:rsidRPr="001A6C2A">
              <w:rPr>
                <w:b/>
                <w:color w:val="984806" w:themeColor="accent6" w:themeShade="80"/>
                <w:sz w:val="24"/>
                <w:szCs w:val="24"/>
                <w:u w:val="single"/>
                <w:lang w:val="ro-MD"/>
              </w:rPr>
              <w:lastRenderedPageBreak/>
              <w:t>Centre de artizanat cu titlu model</w:t>
            </w:r>
            <w:r>
              <w:rPr>
                <w:b/>
                <w:color w:val="984806" w:themeColor="accent6" w:themeShade="80"/>
                <w:sz w:val="24"/>
                <w:szCs w:val="24"/>
                <w:u w:val="single"/>
                <w:lang w:val="ro-MD"/>
              </w:rPr>
              <w:t>:</w:t>
            </w:r>
          </w:p>
          <w:p w:rsidR="00503180" w:rsidRPr="00CD3E87" w:rsidRDefault="00503180" w:rsidP="00503180">
            <w:pPr>
              <w:pStyle w:val="a4"/>
              <w:numPr>
                <w:ilvl w:val="0"/>
                <w:numId w:val="24"/>
              </w:numPr>
              <w:ind w:left="311" w:hanging="142"/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Vasilisa Maxian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–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croşeta/împletitul cu andrele, </w:t>
            </w:r>
          </w:p>
          <w:p w:rsidR="00503180" w:rsidRPr="001A6C2A" w:rsidRDefault="00503180" w:rsidP="00503180">
            <w:pPr>
              <w:pStyle w:val="a4"/>
              <w:ind w:left="311"/>
              <w:rPr>
                <w:b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s. Căplani; </w:t>
            </w:r>
          </w:p>
          <w:p w:rsidR="00503180" w:rsidRDefault="00503180" w:rsidP="00503180">
            <w:pPr>
              <w:pStyle w:val="a4"/>
              <w:numPr>
                <w:ilvl w:val="0"/>
                <w:numId w:val="24"/>
              </w:numPr>
              <w:ind w:left="311" w:hanging="142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Galina Marinescu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–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ţesutul costumului popular,</w:t>
            </w:r>
          </w:p>
          <w:p w:rsidR="00503180" w:rsidRPr="001A6C2A" w:rsidRDefault="00503180" w:rsidP="00503180">
            <w:pPr>
              <w:pStyle w:val="a4"/>
              <w:ind w:left="311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s. Carahasani;</w:t>
            </w:r>
          </w:p>
          <w:p w:rsidR="00503180" w:rsidRDefault="00503180" w:rsidP="00503180">
            <w:pPr>
              <w:pStyle w:val="a4"/>
              <w:numPr>
                <w:ilvl w:val="0"/>
                <w:numId w:val="24"/>
              </w:numPr>
              <w:ind w:left="311" w:hanging="142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Elizaveta Pronoza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–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împletitul în paie/pănuşi, </w:t>
            </w:r>
          </w:p>
          <w:p w:rsidR="00503180" w:rsidRPr="001A6C2A" w:rsidRDefault="00503180" w:rsidP="00503180">
            <w:pPr>
              <w:pStyle w:val="a4"/>
              <w:ind w:left="311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s. Talmaza; 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4"/>
              </w:numPr>
              <w:ind w:left="311" w:hanging="142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Tatiana Puşcă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–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croşeta, s. Talmaza;</w:t>
            </w:r>
          </w:p>
          <w:p w:rsidR="00503180" w:rsidRPr="001A6C2A" w:rsidRDefault="00503180" w:rsidP="00503180">
            <w:pPr>
              <w:pStyle w:val="a4"/>
              <w:numPr>
                <w:ilvl w:val="0"/>
                <w:numId w:val="24"/>
              </w:numPr>
              <w:ind w:left="311" w:hanging="142"/>
              <w:rPr>
                <w:i/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b/>
                <w:i/>
                <w:color w:val="984806" w:themeColor="accent6" w:themeShade="80"/>
                <w:sz w:val="24"/>
                <w:szCs w:val="24"/>
                <w:lang w:val="ro-MD"/>
              </w:rPr>
              <w:t>Ana Pădurean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</w:t>
            </w:r>
            <w:r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>–</w:t>
            </w:r>
            <w:r w:rsidRPr="001A6C2A">
              <w:rPr>
                <w:i/>
                <w:color w:val="984806" w:themeColor="accent6" w:themeShade="80"/>
                <w:sz w:val="24"/>
                <w:szCs w:val="24"/>
                <w:lang w:val="ro-MD"/>
              </w:rPr>
              <w:t xml:space="preserve"> confecţionarea păpuşilor în stil naţional, s. Ştefăneşti.</w:t>
            </w:r>
          </w:p>
        </w:tc>
        <w:tc>
          <w:tcPr>
            <w:tcW w:w="1924" w:type="pct"/>
            <w:shd w:val="clear" w:color="auto" w:fill="FDE9D9" w:themeFill="accent6" w:themeFillTint="33"/>
          </w:tcPr>
          <w:p w:rsidR="00503180" w:rsidRPr="001A6C2A" w:rsidRDefault="00503180" w:rsidP="00503180">
            <w:pPr>
              <w:jc w:val="right"/>
              <w:rPr>
                <w:color w:val="984806" w:themeColor="accent6" w:themeShade="80"/>
                <w:sz w:val="24"/>
                <w:szCs w:val="24"/>
                <w:lang w:val="ro-MD"/>
              </w:rPr>
            </w:pPr>
            <w:r w:rsidRPr="001A6C2A">
              <w:rPr>
                <w:color w:val="984806" w:themeColor="accent6" w:themeShade="80"/>
                <w:sz w:val="24"/>
                <w:szCs w:val="24"/>
                <w:lang w:val="ro-MD"/>
              </w:rPr>
              <w:t>5</w:t>
            </w:r>
          </w:p>
        </w:tc>
      </w:tr>
    </w:tbl>
    <w:p w:rsidR="006220AF" w:rsidRDefault="006220AF" w:rsidP="000A6FC8">
      <w:pPr>
        <w:jc w:val="right"/>
        <w:rPr>
          <w:b/>
          <w:color w:val="0F243E" w:themeColor="text2" w:themeShade="80"/>
          <w:sz w:val="28"/>
          <w:szCs w:val="28"/>
          <w:lang w:val="ro-MD"/>
        </w:rPr>
      </w:pPr>
    </w:p>
    <w:p w:rsidR="00065E0B" w:rsidRDefault="00742375" w:rsidP="000A6FC8">
      <w:pPr>
        <w:jc w:val="right"/>
        <w:rPr>
          <w:b/>
          <w:color w:val="0F243E" w:themeColor="text2" w:themeShade="80"/>
          <w:sz w:val="28"/>
          <w:szCs w:val="28"/>
          <w:lang w:val="ro-MD"/>
        </w:rPr>
      </w:pPr>
      <w:r w:rsidRPr="001A6C2A">
        <w:rPr>
          <w:b/>
          <w:color w:val="0F243E" w:themeColor="text2" w:themeShade="80"/>
          <w:sz w:val="28"/>
          <w:szCs w:val="28"/>
          <w:lang w:val="ro-MD"/>
        </w:rPr>
        <w:t>Direcția</w:t>
      </w:r>
      <w:r w:rsidR="00C26EB6" w:rsidRPr="001A6C2A">
        <w:rPr>
          <w:b/>
          <w:color w:val="0F243E" w:themeColor="text2" w:themeShade="80"/>
          <w:sz w:val="28"/>
          <w:szCs w:val="28"/>
          <w:lang w:val="ro-MD"/>
        </w:rPr>
        <w:t xml:space="preserve"> </w:t>
      </w:r>
      <w:r w:rsidR="00A8771B" w:rsidRPr="001A6C2A">
        <w:rPr>
          <w:b/>
          <w:color w:val="0F243E" w:themeColor="text2" w:themeShade="80"/>
          <w:sz w:val="28"/>
          <w:szCs w:val="28"/>
          <w:lang w:val="ro-MD"/>
        </w:rPr>
        <w:t>economie şi atragerea investiţ</w:t>
      </w:r>
      <w:r w:rsidR="00A8771B">
        <w:rPr>
          <w:b/>
          <w:color w:val="0F243E" w:themeColor="text2" w:themeShade="80"/>
          <w:sz w:val="28"/>
          <w:szCs w:val="28"/>
          <w:lang w:val="ro-MD"/>
        </w:rPr>
        <w:t>iilor</w:t>
      </w:r>
    </w:p>
    <w:p w:rsidR="00A8771B" w:rsidRPr="001A6C2A" w:rsidRDefault="00A8771B" w:rsidP="000A6FC8">
      <w:pPr>
        <w:jc w:val="right"/>
        <w:rPr>
          <w:b/>
          <w:color w:val="0F243E" w:themeColor="text2" w:themeShade="80"/>
          <w:sz w:val="28"/>
          <w:szCs w:val="28"/>
          <w:lang w:val="ro-MD"/>
        </w:rPr>
      </w:pPr>
      <w:r>
        <w:rPr>
          <w:b/>
          <w:color w:val="0F243E" w:themeColor="text2" w:themeShade="80"/>
          <w:sz w:val="28"/>
          <w:szCs w:val="28"/>
          <w:lang w:val="ro-MD"/>
        </w:rPr>
        <w:t>a Consiliului raional Ștefan Vodă</w:t>
      </w:r>
    </w:p>
    <w:sectPr w:rsidR="00A8771B" w:rsidRPr="001A6C2A" w:rsidSect="00EF1DA3">
      <w:footerReference w:type="default" r:id="rId10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58" w:rsidRDefault="00606758" w:rsidP="005B56D6">
      <w:r>
        <w:separator/>
      </w:r>
    </w:p>
  </w:endnote>
  <w:endnote w:type="continuationSeparator" w:id="0">
    <w:p w:rsidR="00606758" w:rsidRDefault="00606758" w:rsidP="005B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583372"/>
      <w:docPartObj>
        <w:docPartGallery w:val="Page Numbers (Bottom of Page)"/>
        <w:docPartUnique/>
      </w:docPartObj>
    </w:sdtPr>
    <w:sdtContent>
      <w:p w:rsidR="00DA7419" w:rsidRDefault="00DA741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B5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A7419" w:rsidRDefault="00DA74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58" w:rsidRDefault="00606758" w:rsidP="005B56D6">
      <w:r>
        <w:separator/>
      </w:r>
    </w:p>
  </w:footnote>
  <w:footnote w:type="continuationSeparator" w:id="0">
    <w:p w:rsidR="00606758" w:rsidRDefault="00606758" w:rsidP="005B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6BF0"/>
    <w:multiLevelType w:val="hybridMultilevel"/>
    <w:tmpl w:val="70445B44"/>
    <w:lvl w:ilvl="0" w:tplc="4D4A854E">
      <w:start w:val="429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4A2C"/>
    <w:multiLevelType w:val="hybridMultilevel"/>
    <w:tmpl w:val="A060F9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76ACA"/>
    <w:multiLevelType w:val="multilevel"/>
    <w:tmpl w:val="1298A18A"/>
    <w:lvl w:ilvl="0">
      <w:start w:val="36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6D5B37"/>
    <w:multiLevelType w:val="hybridMultilevel"/>
    <w:tmpl w:val="35CA1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E4C47"/>
    <w:multiLevelType w:val="hybridMultilevel"/>
    <w:tmpl w:val="05F6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2DCA"/>
    <w:multiLevelType w:val="hybridMultilevel"/>
    <w:tmpl w:val="95FC8B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319C3"/>
    <w:multiLevelType w:val="hybridMultilevel"/>
    <w:tmpl w:val="4F0E3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04959"/>
    <w:multiLevelType w:val="hybridMultilevel"/>
    <w:tmpl w:val="434E87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346E7"/>
    <w:multiLevelType w:val="hybridMultilevel"/>
    <w:tmpl w:val="753A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14087"/>
    <w:multiLevelType w:val="hybridMultilevel"/>
    <w:tmpl w:val="588205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16868"/>
    <w:multiLevelType w:val="hybridMultilevel"/>
    <w:tmpl w:val="5F7A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D7175"/>
    <w:multiLevelType w:val="hybridMultilevel"/>
    <w:tmpl w:val="CA7210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67AE5"/>
    <w:multiLevelType w:val="hybridMultilevel"/>
    <w:tmpl w:val="0A28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07686"/>
    <w:multiLevelType w:val="hybridMultilevel"/>
    <w:tmpl w:val="852A2B9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A45BA"/>
    <w:multiLevelType w:val="hybridMultilevel"/>
    <w:tmpl w:val="7B945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62DC"/>
    <w:multiLevelType w:val="hybridMultilevel"/>
    <w:tmpl w:val="65BC7B2A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75E6A2D"/>
    <w:multiLevelType w:val="hybridMultilevel"/>
    <w:tmpl w:val="2828D712"/>
    <w:lvl w:ilvl="0" w:tplc="08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86610E5"/>
    <w:multiLevelType w:val="hybridMultilevel"/>
    <w:tmpl w:val="7F764042"/>
    <w:lvl w:ilvl="0" w:tplc="D390FD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81929"/>
    <w:multiLevelType w:val="hybridMultilevel"/>
    <w:tmpl w:val="01B4B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43B18"/>
    <w:multiLevelType w:val="hybridMultilevel"/>
    <w:tmpl w:val="82AC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F7685"/>
    <w:multiLevelType w:val="hybridMultilevel"/>
    <w:tmpl w:val="51B2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41A1D"/>
    <w:multiLevelType w:val="hybridMultilevel"/>
    <w:tmpl w:val="C582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47D69"/>
    <w:multiLevelType w:val="hybridMultilevel"/>
    <w:tmpl w:val="0E425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C3F68"/>
    <w:multiLevelType w:val="hybridMultilevel"/>
    <w:tmpl w:val="590A47C6"/>
    <w:lvl w:ilvl="0" w:tplc="0419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C5B338E"/>
    <w:multiLevelType w:val="hybridMultilevel"/>
    <w:tmpl w:val="30DE2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D788C"/>
    <w:multiLevelType w:val="hybridMultilevel"/>
    <w:tmpl w:val="A59A9DF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8B1AF1"/>
    <w:multiLevelType w:val="hybridMultilevel"/>
    <w:tmpl w:val="49B8800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7" w15:restartNumberingAfterBreak="0">
    <w:nsid w:val="42BD118A"/>
    <w:multiLevelType w:val="hybridMultilevel"/>
    <w:tmpl w:val="31D4D8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BD7B42"/>
    <w:multiLevelType w:val="hybridMultilevel"/>
    <w:tmpl w:val="B8760066"/>
    <w:lvl w:ilvl="0" w:tplc="786673DE">
      <w:start w:val="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052DE7"/>
    <w:multiLevelType w:val="hybridMultilevel"/>
    <w:tmpl w:val="7196F7EC"/>
    <w:lvl w:ilvl="0" w:tplc="0418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5A266F"/>
    <w:multiLevelType w:val="hybridMultilevel"/>
    <w:tmpl w:val="3742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500CD"/>
    <w:multiLevelType w:val="hybridMultilevel"/>
    <w:tmpl w:val="5736288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23DFB"/>
    <w:multiLevelType w:val="hybridMultilevel"/>
    <w:tmpl w:val="F18E80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54AE8"/>
    <w:multiLevelType w:val="hybridMultilevel"/>
    <w:tmpl w:val="2DF8015A"/>
    <w:lvl w:ilvl="0" w:tplc="08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79497F"/>
    <w:multiLevelType w:val="hybridMultilevel"/>
    <w:tmpl w:val="DD86ED84"/>
    <w:lvl w:ilvl="0" w:tplc="08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67808"/>
    <w:multiLevelType w:val="hybridMultilevel"/>
    <w:tmpl w:val="D32C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F55B6"/>
    <w:multiLevelType w:val="hybridMultilevel"/>
    <w:tmpl w:val="CA40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685A7C"/>
    <w:multiLevelType w:val="hybridMultilevel"/>
    <w:tmpl w:val="6A48B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F5AD5"/>
    <w:multiLevelType w:val="hybridMultilevel"/>
    <w:tmpl w:val="B114E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3FC0F64"/>
    <w:multiLevelType w:val="hybridMultilevel"/>
    <w:tmpl w:val="7744117E"/>
    <w:lvl w:ilvl="0" w:tplc="B61A91D8">
      <w:start w:val="429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20578E"/>
    <w:multiLevelType w:val="hybridMultilevel"/>
    <w:tmpl w:val="57AA72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BC1D4B"/>
    <w:multiLevelType w:val="hybridMultilevel"/>
    <w:tmpl w:val="D55E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7"/>
  </w:num>
  <w:num w:numId="4">
    <w:abstractNumId w:val="17"/>
  </w:num>
  <w:num w:numId="5">
    <w:abstractNumId w:val="40"/>
  </w:num>
  <w:num w:numId="6">
    <w:abstractNumId w:val="5"/>
  </w:num>
  <w:num w:numId="7">
    <w:abstractNumId w:val="3"/>
  </w:num>
  <w:num w:numId="8">
    <w:abstractNumId w:val="8"/>
  </w:num>
  <w:num w:numId="9">
    <w:abstractNumId w:val="13"/>
  </w:num>
  <w:num w:numId="10">
    <w:abstractNumId w:val="29"/>
  </w:num>
  <w:num w:numId="11">
    <w:abstractNumId w:val="34"/>
  </w:num>
  <w:num w:numId="12">
    <w:abstractNumId w:val="33"/>
  </w:num>
  <w:num w:numId="13">
    <w:abstractNumId w:val="15"/>
  </w:num>
  <w:num w:numId="14">
    <w:abstractNumId w:val="26"/>
  </w:num>
  <w:num w:numId="15">
    <w:abstractNumId w:val="11"/>
  </w:num>
  <w:num w:numId="16">
    <w:abstractNumId w:val="32"/>
  </w:num>
  <w:num w:numId="17">
    <w:abstractNumId w:val="25"/>
  </w:num>
  <w:num w:numId="18">
    <w:abstractNumId w:val="9"/>
  </w:num>
  <w:num w:numId="19">
    <w:abstractNumId w:val="31"/>
  </w:num>
  <w:num w:numId="20">
    <w:abstractNumId w:val="37"/>
  </w:num>
  <w:num w:numId="21">
    <w:abstractNumId w:val="22"/>
  </w:num>
  <w:num w:numId="22">
    <w:abstractNumId w:val="18"/>
  </w:num>
  <w:num w:numId="23">
    <w:abstractNumId w:val="10"/>
  </w:num>
  <w:num w:numId="24">
    <w:abstractNumId w:val="30"/>
  </w:num>
  <w:num w:numId="25">
    <w:abstractNumId w:val="21"/>
  </w:num>
  <w:num w:numId="26">
    <w:abstractNumId w:val="6"/>
  </w:num>
  <w:num w:numId="27">
    <w:abstractNumId w:val="35"/>
  </w:num>
  <w:num w:numId="28">
    <w:abstractNumId w:val="41"/>
  </w:num>
  <w:num w:numId="29">
    <w:abstractNumId w:val="19"/>
  </w:num>
  <w:num w:numId="30">
    <w:abstractNumId w:val="4"/>
  </w:num>
  <w:num w:numId="31">
    <w:abstractNumId w:val="20"/>
  </w:num>
  <w:num w:numId="32">
    <w:abstractNumId w:val="24"/>
  </w:num>
  <w:num w:numId="33">
    <w:abstractNumId w:val="38"/>
  </w:num>
  <w:num w:numId="34">
    <w:abstractNumId w:val="1"/>
  </w:num>
  <w:num w:numId="35">
    <w:abstractNumId w:val="23"/>
  </w:num>
  <w:num w:numId="36">
    <w:abstractNumId w:val="14"/>
  </w:num>
  <w:num w:numId="37">
    <w:abstractNumId w:val="27"/>
  </w:num>
  <w:num w:numId="38">
    <w:abstractNumId w:val="2"/>
  </w:num>
  <w:num w:numId="39">
    <w:abstractNumId w:val="0"/>
  </w:num>
  <w:num w:numId="40">
    <w:abstractNumId w:val="39"/>
  </w:num>
  <w:num w:numId="41">
    <w:abstractNumId w:val="28"/>
  </w:num>
  <w:num w:numId="42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5BF"/>
    <w:rsid w:val="00000AD8"/>
    <w:rsid w:val="0000219E"/>
    <w:rsid w:val="00004C6C"/>
    <w:rsid w:val="00005458"/>
    <w:rsid w:val="00010472"/>
    <w:rsid w:val="00013314"/>
    <w:rsid w:val="000143BB"/>
    <w:rsid w:val="000144D8"/>
    <w:rsid w:val="00015330"/>
    <w:rsid w:val="000158DF"/>
    <w:rsid w:val="000167DD"/>
    <w:rsid w:val="00017CA6"/>
    <w:rsid w:val="000216F3"/>
    <w:rsid w:val="000246C4"/>
    <w:rsid w:val="00025E64"/>
    <w:rsid w:val="000307D3"/>
    <w:rsid w:val="00032958"/>
    <w:rsid w:val="00034C53"/>
    <w:rsid w:val="00035F6A"/>
    <w:rsid w:val="00036D79"/>
    <w:rsid w:val="000430A2"/>
    <w:rsid w:val="000431E8"/>
    <w:rsid w:val="00043394"/>
    <w:rsid w:val="00044A1F"/>
    <w:rsid w:val="00045A29"/>
    <w:rsid w:val="00046246"/>
    <w:rsid w:val="00046D22"/>
    <w:rsid w:val="00050B0B"/>
    <w:rsid w:val="00050B0F"/>
    <w:rsid w:val="00053E38"/>
    <w:rsid w:val="00056339"/>
    <w:rsid w:val="00056D12"/>
    <w:rsid w:val="00060CAE"/>
    <w:rsid w:val="00061F1C"/>
    <w:rsid w:val="0006428A"/>
    <w:rsid w:val="00065CF7"/>
    <w:rsid w:val="00065E0B"/>
    <w:rsid w:val="000701A7"/>
    <w:rsid w:val="00070F25"/>
    <w:rsid w:val="00073ABF"/>
    <w:rsid w:val="000744C5"/>
    <w:rsid w:val="000751AA"/>
    <w:rsid w:val="000753B8"/>
    <w:rsid w:val="0007610E"/>
    <w:rsid w:val="00076C82"/>
    <w:rsid w:val="00082542"/>
    <w:rsid w:val="00082ECB"/>
    <w:rsid w:val="00083A1B"/>
    <w:rsid w:val="00085BD8"/>
    <w:rsid w:val="00085BEC"/>
    <w:rsid w:val="000902D6"/>
    <w:rsid w:val="00090431"/>
    <w:rsid w:val="000930F4"/>
    <w:rsid w:val="00093519"/>
    <w:rsid w:val="000936E2"/>
    <w:rsid w:val="0009396D"/>
    <w:rsid w:val="00093BAD"/>
    <w:rsid w:val="00094BAA"/>
    <w:rsid w:val="00095330"/>
    <w:rsid w:val="00095AC2"/>
    <w:rsid w:val="000A065F"/>
    <w:rsid w:val="000A1A55"/>
    <w:rsid w:val="000A1F47"/>
    <w:rsid w:val="000A2256"/>
    <w:rsid w:val="000A2581"/>
    <w:rsid w:val="000A2B1B"/>
    <w:rsid w:val="000A4C01"/>
    <w:rsid w:val="000A654F"/>
    <w:rsid w:val="000A6FC8"/>
    <w:rsid w:val="000A7E94"/>
    <w:rsid w:val="000B0D4F"/>
    <w:rsid w:val="000B0DD1"/>
    <w:rsid w:val="000B0E78"/>
    <w:rsid w:val="000B0E9F"/>
    <w:rsid w:val="000B2EAD"/>
    <w:rsid w:val="000B5CB5"/>
    <w:rsid w:val="000C18D0"/>
    <w:rsid w:val="000C19EC"/>
    <w:rsid w:val="000C6A67"/>
    <w:rsid w:val="000C78C5"/>
    <w:rsid w:val="000D0A35"/>
    <w:rsid w:val="000D77E0"/>
    <w:rsid w:val="000E0932"/>
    <w:rsid w:val="000E1BB6"/>
    <w:rsid w:val="000E30BA"/>
    <w:rsid w:val="000E3BEC"/>
    <w:rsid w:val="000E4540"/>
    <w:rsid w:val="000E618E"/>
    <w:rsid w:val="000F1DEE"/>
    <w:rsid w:val="000F1EDF"/>
    <w:rsid w:val="000F41ED"/>
    <w:rsid w:val="000F5B2F"/>
    <w:rsid w:val="000F5E16"/>
    <w:rsid w:val="000F686F"/>
    <w:rsid w:val="000F6DAD"/>
    <w:rsid w:val="000F72FB"/>
    <w:rsid w:val="00100525"/>
    <w:rsid w:val="00100E32"/>
    <w:rsid w:val="001013A6"/>
    <w:rsid w:val="00101F56"/>
    <w:rsid w:val="00102325"/>
    <w:rsid w:val="00102D24"/>
    <w:rsid w:val="001100D3"/>
    <w:rsid w:val="0011173F"/>
    <w:rsid w:val="00112BC2"/>
    <w:rsid w:val="0011305C"/>
    <w:rsid w:val="001158AA"/>
    <w:rsid w:val="00117C55"/>
    <w:rsid w:val="00123737"/>
    <w:rsid w:val="0013139E"/>
    <w:rsid w:val="00131A9D"/>
    <w:rsid w:val="001320B2"/>
    <w:rsid w:val="00133975"/>
    <w:rsid w:val="0013466C"/>
    <w:rsid w:val="00137AFD"/>
    <w:rsid w:val="001403F1"/>
    <w:rsid w:val="00140525"/>
    <w:rsid w:val="00140A2C"/>
    <w:rsid w:val="00140A48"/>
    <w:rsid w:val="00140DFA"/>
    <w:rsid w:val="001449E9"/>
    <w:rsid w:val="00145ABA"/>
    <w:rsid w:val="00146BC7"/>
    <w:rsid w:val="00150394"/>
    <w:rsid w:val="00152350"/>
    <w:rsid w:val="001524F5"/>
    <w:rsid w:val="0015252D"/>
    <w:rsid w:val="00153646"/>
    <w:rsid w:val="00157B92"/>
    <w:rsid w:val="0016213A"/>
    <w:rsid w:val="00163685"/>
    <w:rsid w:val="00163AEA"/>
    <w:rsid w:val="00165AF6"/>
    <w:rsid w:val="00167E4F"/>
    <w:rsid w:val="001709CB"/>
    <w:rsid w:val="00172BD6"/>
    <w:rsid w:val="001751E2"/>
    <w:rsid w:val="0017753C"/>
    <w:rsid w:val="00181699"/>
    <w:rsid w:val="0018286A"/>
    <w:rsid w:val="00182CED"/>
    <w:rsid w:val="00185063"/>
    <w:rsid w:val="00185394"/>
    <w:rsid w:val="0019048F"/>
    <w:rsid w:val="001906B4"/>
    <w:rsid w:val="00191A66"/>
    <w:rsid w:val="001922A3"/>
    <w:rsid w:val="00196833"/>
    <w:rsid w:val="00196BF6"/>
    <w:rsid w:val="001A398E"/>
    <w:rsid w:val="001A4144"/>
    <w:rsid w:val="001A46DD"/>
    <w:rsid w:val="001A5736"/>
    <w:rsid w:val="001A6692"/>
    <w:rsid w:val="001A6C2A"/>
    <w:rsid w:val="001B0632"/>
    <w:rsid w:val="001B0E17"/>
    <w:rsid w:val="001B14D5"/>
    <w:rsid w:val="001B1A37"/>
    <w:rsid w:val="001B1AE8"/>
    <w:rsid w:val="001B4186"/>
    <w:rsid w:val="001B4F80"/>
    <w:rsid w:val="001B51FA"/>
    <w:rsid w:val="001C06A3"/>
    <w:rsid w:val="001C0716"/>
    <w:rsid w:val="001C1F13"/>
    <w:rsid w:val="001C2485"/>
    <w:rsid w:val="001C3830"/>
    <w:rsid w:val="001D1CD4"/>
    <w:rsid w:val="001D2F34"/>
    <w:rsid w:val="001D4AC0"/>
    <w:rsid w:val="001D53F5"/>
    <w:rsid w:val="001D7610"/>
    <w:rsid w:val="001D7C4D"/>
    <w:rsid w:val="001E1291"/>
    <w:rsid w:val="001E624B"/>
    <w:rsid w:val="001E62A7"/>
    <w:rsid w:val="001E7879"/>
    <w:rsid w:val="001F3FB7"/>
    <w:rsid w:val="001F46D6"/>
    <w:rsid w:val="001F64E0"/>
    <w:rsid w:val="00200367"/>
    <w:rsid w:val="00200C2B"/>
    <w:rsid w:val="002015E3"/>
    <w:rsid w:val="0020455D"/>
    <w:rsid w:val="00204BB3"/>
    <w:rsid w:val="00206168"/>
    <w:rsid w:val="002115C8"/>
    <w:rsid w:val="00213BA6"/>
    <w:rsid w:val="00214584"/>
    <w:rsid w:val="00214D2E"/>
    <w:rsid w:val="0021580E"/>
    <w:rsid w:val="00215934"/>
    <w:rsid w:val="0021629F"/>
    <w:rsid w:val="00216FA2"/>
    <w:rsid w:val="00220209"/>
    <w:rsid w:val="00221B4A"/>
    <w:rsid w:val="00221BA9"/>
    <w:rsid w:val="00222AF8"/>
    <w:rsid w:val="002253EA"/>
    <w:rsid w:val="00226701"/>
    <w:rsid w:val="00232172"/>
    <w:rsid w:val="00236892"/>
    <w:rsid w:val="002368BB"/>
    <w:rsid w:val="00241077"/>
    <w:rsid w:val="002416B3"/>
    <w:rsid w:val="00243CD8"/>
    <w:rsid w:val="00244C7B"/>
    <w:rsid w:val="0024600D"/>
    <w:rsid w:val="00246170"/>
    <w:rsid w:val="00250000"/>
    <w:rsid w:val="00250D14"/>
    <w:rsid w:val="0025108B"/>
    <w:rsid w:val="00251F69"/>
    <w:rsid w:val="00253039"/>
    <w:rsid w:val="002558B0"/>
    <w:rsid w:val="00256EA3"/>
    <w:rsid w:val="002573DB"/>
    <w:rsid w:val="002603D8"/>
    <w:rsid w:val="0026069A"/>
    <w:rsid w:val="002613FA"/>
    <w:rsid w:val="002624AC"/>
    <w:rsid w:val="00270B69"/>
    <w:rsid w:val="00271D35"/>
    <w:rsid w:val="00272FE7"/>
    <w:rsid w:val="002732C6"/>
    <w:rsid w:val="002744C4"/>
    <w:rsid w:val="0027489B"/>
    <w:rsid w:val="00276193"/>
    <w:rsid w:val="00280AF6"/>
    <w:rsid w:val="00280FDB"/>
    <w:rsid w:val="00281C0B"/>
    <w:rsid w:val="002823DE"/>
    <w:rsid w:val="00285542"/>
    <w:rsid w:val="00287EEC"/>
    <w:rsid w:val="0029286F"/>
    <w:rsid w:val="00294BD3"/>
    <w:rsid w:val="0029517C"/>
    <w:rsid w:val="00295A92"/>
    <w:rsid w:val="002963A3"/>
    <w:rsid w:val="00296F89"/>
    <w:rsid w:val="0029761C"/>
    <w:rsid w:val="002A0074"/>
    <w:rsid w:val="002A2A78"/>
    <w:rsid w:val="002A2C7B"/>
    <w:rsid w:val="002A3CA0"/>
    <w:rsid w:val="002A4C0A"/>
    <w:rsid w:val="002A5E43"/>
    <w:rsid w:val="002A6085"/>
    <w:rsid w:val="002A6249"/>
    <w:rsid w:val="002B0C58"/>
    <w:rsid w:val="002B0F11"/>
    <w:rsid w:val="002B10AA"/>
    <w:rsid w:val="002B392F"/>
    <w:rsid w:val="002B5311"/>
    <w:rsid w:val="002B5D6E"/>
    <w:rsid w:val="002B66B2"/>
    <w:rsid w:val="002B6FA2"/>
    <w:rsid w:val="002B778B"/>
    <w:rsid w:val="002C011E"/>
    <w:rsid w:val="002C07D8"/>
    <w:rsid w:val="002C3713"/>
    <w:rsid w:val="002C49CB"/>
    <w:rsid w:val="002D3A5E"/>
    <w:rsid w:val="002D4535"/>
    <w:rsid w:val="002D4FDF"/>
    <w:rsid w:val="002D7F33"/>
    <w:rsid w:val="002E3147"/>
    <w:rsid w:val="002E5CB4"/>
    <w:rsid w:val="002E71BF"/>
    <w:rsid w:val="002F303F"/>
    <w:rsid w:val="002F30E5"/>
    <w:rsid w:val="002F33E7"/>
    <w:rsid w:val="002F3880"/>
    <w:rsid w:val="002F3B4D"/>
    <w:rsid w:val="002F3B69"/>
    <w:rsid w:val="002F58EA"/>
    <w:rsid w:val="002F619E"/>
    <w:rsid w:val="002F625E"/>
    <w:rsid w:val="002F70F3"/>
    <w:rsid w:val="00301C33"/>
    <w:rsid w:val="00302F25"/>
    <w:rsid w:val="00304D99"/>
    <w:rsid w:val="00306313"/>
    <w:rsid w:val="003071C4"/>
    <w:rsid w:val="00307D75"/>
    <w:rsid w:val="00314402"/>
    <w:rsid w:val="00314A9F"/>
    <w:rsid w:val="00315279"/>
    <w:rsid w:val="00316ED8"/>
    <w:rsid w:val="0032121F"/>
    <w:rsid w:val="0032184D"/>
    <w:rsid w:val="003237A1"/>
    <w:rsid w:val="00323ABA"/>
    <w:rsid w:val="00324815"/>
    <w:rsid w:val="003260C5"/>
    <w:rsid w:val="0032694C"/>
    <w:rsid w:val="0032771A"/>
    <w:rsid w:val="00327E02"/>
    <w:rsid w:val="0033008D"/>
    <w:rsid w:val="00332A49"/>
    <w:rsid w:val="0033580C"/>
    <w:rsid w:val="00337070"/>
    <w:rsid w:val="00337E6C"/>
    <w:rsid w:val="00341082"/>
    <w:rsid w:val="003428AD"/>
    <w:rsid w:val="003431B0"/>
    <w:rsid w:val="00343FE2"/>
    <w:rsid w:val="00345A63"/>
    <w:rsid w:val="00345B2E"/>
    <w:rsid w:val="0034766B"/>
    <w:rsid w:val="00347C2A"/>
    <w:rsid w:val="00347D39"/>
    <w:rsid w:val="0035027E"/>
    <w:rsid w:val="003505D6"/>
    <w:rsid w:val="003514EE"/>
    <w:rsid w:val="00351826"/>
    <w:rsid w:val="00353D69"/>
    <w:rsid w:val="00354C3E"/>
    <w:rsid w:val="003564F3"/>
    <w:rsid w:val="00357AE3"/>
    <w:rsid w:val="00357C4F"/>
    <w:rsid w:val="00357F72"/>
    <w:rsid w:val="0036091E"/>
    <w:rsid w:val="00361923"/>
    <w:rsid w:val="00364F76"/>
    <w:rsid w:val="00365229"/>
    <w:rsid w:val="003652C1"/>
    <w:rsid w:val="00365D7E"/>
    <w:rsid w:val="00367507"/>
    <w:rsid w:val="003716BE"/>
    <w:rsid w:val="00371B05"/>
    <w:rsid w:val="00372FC8"/>
    <w:rsid w:val="00373C2A"/>
    <w:rsid w:val="00375B8B"/>
    <w:rsid w:val="003766AF"/>
    <w:rsid w:val="0038070D"/>
    <w:rsid w:val="00383A09"/>
    <w:rsid w:val="003851CE"/>
    <w:rsid w:val="0038559B"/>
    <w:rsid w:val="003864F0"/>
    <w:rsid w:val="00386614"/>
    <w:rsid w:val="00390189"/>
    <w:rsid w:val="00392D70"/>
    <w:rsid w:val="0039398C"/>
    <w:rsid w:val="00395497"/>
    <w:rsid w:val="00395728"/>
    <w:rsid w:val="003A1329"/>
    <w:rsid w:val="003A1F23"/>
    <w:rsid w:val="003A3740"/>
    <w:rsid w:val="003A41FF"/>
    <w:rsid w:val="003A45A8"/>
    <w:rsid w:val="003A5393"/>
    <w:rsid w:val="003A737C"/>
    <w:rsid w:val="003B121A"/>
    <w:rsid w:val="003B37B5"/>
    <w:rsid w:val="003B3AB1"/>
    <w:rsid w:val="003B430A"/>
    <w:rsid w:val="003B5862"/>
    <w:rsid w:val="003C13D0"/>
    <w:rsid w:val="003C2405"/>
    <w:rsid w:val="003C334B"/>
    <w:rsid w:val="003C4AD6"/>
    <w:rsid w:val="003C69AC"/>
    <w:rsid w:val="003C725F"/>
    <w:rsid w:val="003C7799"/>
    <w:rsid w:val="003D043C"/>
    <w:rsid w:val="003D2325"/>
    <w:rsid w:val="003D3B9F"/>
    <w:rsid w:val="003D4AB8"/>
    <w:rsid w:val="003D65C8"/>
    <w:rsid w:val="003F02F5"/>
    <w:rsid w:val="003F05C3"/>
    <w:rsid w:val="003F1402"/>
    <w:rsid w:val="003F2975"/>
    <w:rsid w:val="003F5383"/>
    <w:rsid w:val="003F650B"/>
    <w:rsid w:val="00401A0B"/>
    <w:rsid w:val="00402617"/>
    <w:rsid w:val="00404F2D"/>
    <w:rsid w:val="0040524D"/>
    <w:rsid w:val="0040596E"/>
    <w:rsid w:val="00406BAA"/>
    <w:rsid w:val="004102AE"/>
    <w:rsid w:val="00410389"/>
    <w:rsid w:val="00411EC7"/>
    <w:rsid w:val="00413DB1"/>
    <w:rsid w:val="00414656"/>
    <w:rsid w:val="00420CF8"/>
    <w:rsid w:val="00420F90"/>
    <w:rsid w:val="004214AA"/>
    <w:rsid w:val="004229DA"/>
    <w:rsid w:val="00425D37"/>
    <w:rsid w:val="00426AE2"/>
    <w:rsid w:val="00432E00"/>
    <w:rsid w:val="00434FEE"/>
    <w:rsid w:val="00440CBA"/>
    <w:rsid w:val="00441C7D"/>
    <w:rsid w:val="00442177"/>
    <w:rsid w:val="004428DB"/>
    <w:rsid w:val="00443485"/>
    <w:rsid w:val="00443B18"/>
    <w:rsid w:val="00444F70"/>
    <w:rsid w:val="00445E49"/>
    <w:rsid w:val="00446151"/>
    <w:rsid w:val="00446338"/>
    <w:rsid w:val="0045157E"/>
    <w:rsid w:val="00452998"/>
    <w:rsid w:val="00454BD9"/>
    <w:rsid w:val="00457CBD"/>
    <w:rsid w:val="0046058E"/>
    <w:rsid w:val="00461E55"/>
    <w:rsid w:val="00462E11"/>
    <w:rsid w:val="00464AFF"/>
    <w:rsid w:val="00464BD6"/>
    <w:rsid w:val="00466C69"/>
    <w:rsid w:val="004723AC"/>
    <w:rsid w:val="00473593"/>
    <w:rsid w:val="004758E1"/>
    <w:rsid w:val="004812A9"/>
    <w:rsid w:val="004824DD"/>
    <w:rsid w:val="004834F1"/>
    <w:rsid w:val="00483D2A"/>
    <w:rsid w:val="0048568F"/>
    <w:rsid w:val="00491B23"/>
    <w:rsid w:val="00496BA0"/>
    <w:rsid w:val="004A2F3A"/>
    <w:rsid w:val="004A4AF9"/>
    <w:rsid w:val="004A6F3D"/>
    <w:rsid w:val="004A75B3"/>
    <w:rsid w:val="004B0DAD"/>
    <w:rsid w:val="004B0F4F"/>
    <w:rsid w:val="004B1EBA"/>
    <w:rsid w:val="004B2790"/>
    <w:rsid w:val="004B4871"/>
    <w:rsid w:val="004B59BD"/>
    <w:rsid w:val="004B60B1"/>
    <w:rsid w:val="004B75E6"/>
    <w:rsid w:val="004C10FC"/>
    <w:rsid w:val="004C1E30"/>
    <w:rsid w:val="004C4C5E"/>
    <w:rsid w:val="004C6A99"/>
    <w:rsid w:val="004C7356"/>
    <w:rsid w:val="004D0F62"/>
    <w:rsid w:val="004D1A95"/>
    <w:rsid w:val="004D1C86"/>
    <w:rsid w:val="004D2423"/>
    <w:rsid w:val="004D3B35"/>
    <w:rsid w:val="004D53FA"/>
    <w:rsid w:val="004E0C80"/>
    <w:rsid w:val="004E2ACE"/>
    <w:rsid w:val="004E45AB"/>
    <w:rsid w:val="004F0BD0"/>
    <w:rsid w:val="004F3868"/>
    <w:rsid w:val="004F3CD5"/>
    <w:rsid w:val="004F631E"/>
    <w:rsid w:val="004F6A29"/>
    <w:rsid w:val="0050087E"/>
    <w:rsid w:val="00503180"/>
    <w:rsid w:val="0050699D"/>
    <w:rsid w:val="00506B61"/>
    <w:rsid w:val="00507A54"/>
    <w:rsid w:val="00510C08"/>
    <w:rsid w:val="00511021"/>
    <w:rsid w:val="00512609"/>
    <w:rsid w:val="00513D1F"/>
    <w:rsid w:val="00513E18"/>
    <w:rsid w:val="005143C2"/>
    <w:rsid w:val="00514A8C"/>
    <w:rsid w:val="005151EC"/>
    <w:rsid w:val="0051689C"/>
    <w:rsid w:val="00520170"/>
    <w:rsid w:val="00524488"/>
    <w:rsid w:val="00525082"/>
    <w:rsid w:val="005267F5"/>
    <w:rsid w:val="00526C82"/>
    <w:rsid w:val="00526FE3"/>
    <w:rsid w:val="00530538"/>
    <w:rsid w:val="00530B3F"/>
    <w:rsid w:val="00530E1E"/>
    <w:rsid w:val="00530E34"/>
    <w:rsid w:val="00531201"/>
    <w:rsid w:val="005321E7"/>
    <w:rsid w:val="00532406"/>
    <w:rsid w:val="0053290B"/>
    <w:rsid w:val="00532EF3"/>
    <w:rsid w:val="005337F1"/>
    <w:rsid w:val="005344A7"/>
    <w:rsid w:val="005362BB"/>
    <w:rsid w:val="00536C07"/>
    <w:rsid w:val="00536E09"/>
    <w:rsid w:val="005372A9"/>
    <w:rsid w:val="00537385"/>
    <w:rsid w:val="00537EEC"/>
    <w:rsid w:val="00540DFA"/>
    <w:rsid w:val="00541131"/>
    <w:rsid w:val="00541C27"/>
    <w:rsid w:val="005425F7"/>
    <w:rsid w:val="0054324D"/>
    <w:rsid w:val="005439E7"/>
    <w:rsid w:val="00543BED"/>
    <w:rsid w:val="0054403C"/>
    <w:rsid w:val="0054459D"/>
    <w:rsid w:val="00546B73"/>
    <w:rsid w:val="005505E6"/>
    <w:rsid w:val="005517ED"/>
    <w:rsid w:val="0055204F"/>
    <w:rsid w:val="005537B1"/>
    <w:rsid w:val="005543BC"/>
    <w:rsid w:val="00555301"/>
    <w:rsid w:val="005559E8"/>
    <w:rsid w:val="005601AA"/>
    <w:rsid w:val="00560B17"/>
    <w:rsid w:val="00560FEE"/>
    <w:rsid w:val="005615AF"/>
    <w:rsid w:val="00561E1A"/>
    <w:rsid w:val="0056222D"/>
    <w:rsid w:val="00562519"/>
    <w:rsid w:val="00562EB9"/>
    <w:rsid w:val="005632EA"/>
    <w:rsid w:val="00563CB4"/>
    <w:rsid w:val="00567F0B"/>
    <w:rsid w:val="0057315E"/>
    <w:rsid w:val="005749C0"/>
    <w:rsid w:val="00574BCA"/>
    <w:rsid w:val="00574C11"/>
    <w:rsid w:val="0058032C"/>
    <w:rsid w:val="005828CF"/>
    <w:rsid w:val="0058369D"/>
    <w:rsid w:val="00584A7F"/>
    <w:rsid w:val="0058535E"/>
    <w:rsid w:val="005879EB"/>
    <w:rsid w:val="0059048B"/>
    <w:rsid w:val="005908EE"/>
    <w:rsid w:val="00590C5D"/>
    <w:rsid w:val="00592514"/>
    <w:rsid w:val="00593E35"/>
    <w:rsid w:val="00594E65"/>
    <w:rsid w:val="0059642B"/>
    <w:rsid w:val="005A0BE3"/>
    <w:rsid w:val="005A27D7"/>
    <w:rsid w:val="005A70A8"/>
    <w:rsid w:val="005A7942"/>
    <w:rsid w:val="005B1B6B"/>
    <w:rsid w:val="005B2962"/>
    <w:rsid w:val="005B2E2A"/>
    <w:rsid w:val="005B37A9"/>
    <w:rsid w:val="005B3874"/>
    <w:rsid w:val="005B4C7C"/>
    <w:rsid w:val="005B543E"/>
    <w:rsid w:val="005B56D6"/>
    <w:rsid w:val="005B5A4A"/>
    <w:rsid w:val="005C1D86"/>
    <w:rsid w:val="005C2F92"/>
    <w:rsid w:val="005C4841"/>
    <w:rsid w:val="005C5010"/>
    <w:rsid w:val="005D5353"/>
    <w:rsid w:val="005D7D6D"/>
    <w:rsid w:val="005E317F"/>
    <w:rsid w:val="005E38FC"/>
    <w:rsid w:val="005E5E53"/>
    <w:rsid w:val="005F0806"/>
    <w:rsid w:val="005F23CA"/>
    <w:rsid w:val="005F317C"/>
    <w:rsid w:val="005F3B94"/>
    <w:rsid w:val="005F4EB8"/>
    <w:rsid w:val="00602B68"/>
    <w:rsid w:val="00603E61"/>
    <w:rsid w:val="006053B2"/>
    <w:rsid w:val="00606758"/>
    <w:rsid w:val="0060768B"/>
    <w:rsid w:val="00607BE6"/>
    <w:rsid w:val="006149A0"/>
    <w:rsid w:val="00614A9B"/>
    <w:rsid w:val="0061553B"/>
    <w:rsid w:val="00620166"/>
    <w:rsid w:val="006220AF"/>
    <w:rsid w:val="0062220E"/>
    <w:rsid w:val="00622D91"/>
    <w:rsid w:val="00623857"/>
    <w:rsid w:val="00624E75"/>
    <w:rsid w:val="00624F0E"/>
    <w:rsid w:val="0062709C"/>
    <w:rsid w:val="00627CC6"/>
    <w:rsid w:val="0063097F"/>
    <w:rsid w:val="00631AA2"/>
    <w:rsid w:val="00632849"/>
    <w:rsid w:val="006330AC"/>
    <w:rsid w:val="00634BA4"/>
    <w:rsid w:val="0063580B"/>
    <w:rsid w:val="00640D15"/>
    <w:rsid w:val="00644C4D"/>
    <w:rsid w:val="00645250"/>
    <w:rsid w:val="00646D89"/>
    <w:rsid w:val="00650AC8"/>
    <w:rsid w:val="00652736"/>
    <w:rsid w:val="00653FBD"/>
    <w:rsid w:val="0065427D"/>
    <w:rsid w:val="0065448C"/>
    <w:rsid w:val="00654947"/>
    <w:rsid w:val="00655614"/>
    <w:rsid w:val="00655959"/>
    <w:rsid w:val="00656EC2"/>
    <w:rsid w:val="006578B6"/>
    <w:rsid w:val="00660CB1"/>
    <w:rsid w:val="006623B0"/>
    <w:rsid w:val="006630D1"/>
    <w:rsid w:val="00663C6F"/>
    <w:rsid w:val="00670D68"/>
    <w:rsid w:val="006710D2"/>
    <w:rsid w:val="00671F16"/>
    <w:rsid w:val="006728CA"/>
    <w:rsid w:val="00672F4E"/>
    <w:rsid w:val="00673792"/>
    <w:rsid w:val="00675281"/>
    <w:rsid w:val="00680E5C"/>
    <w:rsid w:val="00680E70"/>
    <w:rsid w:val="0068136A"/>
    <w:rsid w:val="006868D4"/>
    <w:rsid w:val="00686DBE"/>
    <w:rsid w:val="0068753F"/>
    <w:rsid w:val="00687ED6"/>
    <w:rsid w:val="006904AA"/>
    <w:rsid w:val="00691360"/>
    <w:rsid w:val="00696A4A"/>
    <w:rsid w:val="006972BE"/>
    <w:rsid w:val="00697A6C"/>
    <w:rsid w:val="006A0936"/>
    <w:rsid w:val="006A1F28"/>
    <w:rsid w:val="006A2536"/>
    <w:rsid w:val="006A28DF"/>
    <w:rsid w:val="006B10B5"/>
    <w:rsid w:val="006B2CBA"/>
    <w:rsid w:val="006B45A9"/>
    <w:rsid w:val="006B686F"/>
    <w:rsid w:val="006B6B11"/>
    <w:rsid w:val="006C14DA"/>
    <w:rsid w:val="006C19FE"/>
    <w:rsid w:val="006C21F8"/>
    <w:rsid w:val="006C223D"/>
    <w:rsid w:val="006C3643"/>
    <w:rsid w:val="006C63FA"/>
    <w:rsid w:val="006C6507"/>
    <w:rsid w:val="006C749C"/>
    <w:rsid w:val="006D049D"/>
    <w:rsid w:val="006D281F"/>
    <w:rsid w:val="006D5D07"/>
    <w:rsid w:val="006E1FEA"/>
    <w:rsid w:val="006E37EC"/>
    <w:rsid w:val="006E5257"/>
    <w:rsid w:val="006E7636"/>
    <w:rsid w:val="006E76AE"/>
    <w:rsid w:val="006F0FF6"/>
    <w:rsid w:val="006F2DA3"/>
    <w:rsid w:val="006F583A"/>
    <w:rsid w:val="00701058"/>
    <w:rsid w:val="00703CCF"/>
    <w:rsid w:val="007043FA"/>
    <w:rsid w:val="007044DA"/>
    <w:rsid w:val="00705EE2"/>
    <w:rsid w:val="00707099"/>
    <w:rsid w:val="007072EA"/>
    <w:rsid w:val="00707DCE"/>
    <w:rsid w:val="00711CF8"/>
    <w:rsid w:val="007139C2"/>
    <w:rsid w:val="007148DA"/>
    <w:rsid w:val="007168D6"/>
    <w:rsid w:val="0072018E"/>
    <w:rsid w:val="007209CA"/>
    <w:rsid w:val="007213E5"/>
    <w:rsid w:val="00725577"/>
    <w:rsid w:val="00725BE9"/>
    <w:rsid w:val="00725CE7"/>
    <w:rsid w:val="00725E8E"/>
    <w:rsid w:val="00726FEA"/>
    <w:rsid w:val="00733D71"/>
    <w:rsid w:val="00735ACF"/>
    <w:rsid w:val="00736162"/>
    <w:rsid w:val="007370A5"/>
    <w:rsid w:val="00741122"/>
    <w:rsid w:val="00741C55"/>
    <w:rsid w:val="00742375"/>
    <w:rsid w:val="00743A64"/>
    <w:rsid w:val="007441D1"/>
    <w:rsid w:val="0074445B"/>
    <w:rsid w:val="00745E1A"/>
    <w:rsid w:val="00746CDA"/>
    <w:rsid w:val="00747D04"/>
    <w:rsid w:val="00754046"/>
    <w:rsid w:val="00754CCB"/>
    <w:rsid w:val="00757346"/>
    <w:rsid w:val="00757880"/>
    <w:rsid w:val="00762BED"/>
    <w:rsid w:val="007635B5"/>
    <w:rsid w:val="007648FA"/>
    <w:rsid w:val="007656AB"/>
    <w:rsid w:val="007672DB"/>
    <w:rsid w:val="00767CA3"/>
    <w:rsid w:val="00767E4F"/>
    <w:rsid w:val="007705B4"/>
    <w:rsid w:val="00771EDB"/>
    <w:rsid w:val="00772468"/>
    <w:rsid w:val="0077254F"/>
    <w:rsid w:val="00773086"/>
    <w:rsid w:val="00773E47"/>
    <w:rsid w:val="007751A6"/>
    <w:rsid w:val="00780AFE"/>
    <w:rsid w:val="00780D6F"/>
    <w:rsid w:val="00782473"/>
    <w:rsid w:val="00783949"/>
    <w:rsid w:val="00785E67"/>
    <w:rsid w:val="00786708"/>
    <w:rsid w:val="00786F4B"/>
    <w:rsid w:val="00790204"/>
    <w:rsid w:val="007918D2"/>
    <w:rsid w:val="00792354"/>
    <w:rsid w:val="00792AE4"/>
    <w:rsid w:val="00793087"/>
    <w:rsid w:val="007942F7"/>
    <w:rsid w:val="00794732"/>
    <w:rsid w:val="00796FA9"/>
    <w:rsid w:val="007A7427"/>
    <w:rsid w:val="007A7A93"/>
    <w:rsid w:val="007B25A6"/>
    <w:rsid w:val="007B4613"/>
    <w:rsid w:val="007B5176"/>
    <w:rsid w:val="007B5A55"/>
    <w:rsid w:val="007C28AD"/>
    <w:rsid w:val="007C33D0"/>
    <w:rsid w:val="007C36DA"/>
    <w:rsid w:val="007C37D6"/>
    <w:rsid w:val="007C426D"/>
    <w:rsid w:val="007C4BF3"/>
    <w:rsid w:val="007C65D7"/>
    <w:rsid w:val="007D1C54"/>
    <w:rsid w:val="007D5B51"/>
    <w:rsid w:val="007D69CC"/>
    <w:rsid w:val="007D735A"/>
    <w:rsid w:val="007D7D93"/>
    <w:rsid w:val="007E040A"/>
    <w:rsid w:val="007E11D4"/>
    <w:rsid w:val="007E1DFB"/>
    <w:rsid w:val="007E1E1E"/>
    <w:rsid w:val="007E2215"/>
    <w:rsid w:val="007E3F1D"/>
    <w:rsid w:val="007E6CA1"/>
    <w:rsid w:val="007E7FFD"/>
    <w:rsid w:val="007F5A53"/>
    <w:rsid w:val="007F79A4"/>
    <w:rsid w:val="00800D04"/>
    <w:rsid w:val="00801DD1"/>
    <w:rsid w:val="00804E72"/>
    <w:rsid w:val="0080596B"/>
    <w:rsid w:val="0080640E"/>
    <w:rsid w:val="00806C41"/>
    <w:rsid w:val="008076A5"/>
    <w:rsid w:val="0081211A"/>
    <w:rsid w:val="00812F25"/>
    <w:rsid w:val="0081377A"/>
    <w:rsid w:val="00815012"/>
    <w:rsid w:val="00815B3F"/>
    <w:rsid w:val="00816D42"/>
    <w:rsid w:val="00817E06"/>
    <w:rsid w:val="00817F33"/>
    <w:rsid w:val="008224E9"/>
    <w:rsid w:val="00822B89"/>
    <w:rsid w:val="00827F06"/>
    <w:rsid w:val="00832590"/>
    <w:rsid w:val="008333EA"/>
    <w:rsid w:val="00833781"/>
    <w:rsid w:val="008339A4"/>
    <w:rsid w:val="00833CEF"/>
    <w:rsid w:val="008342D2"/>
    <w:rsid w:val="00834D9A"/>
    <w:rsid w:val="00835A01"/>
    <w:rsid w:val="00837B9F"/>
    <w:rsid w:val="008420CB"/>
    <w:rsid w:val="0084420C"/>
    <w:rsid w:val="00845767"/>
    <w:rsid w:val="008467E0"/>
    <w:rsid w:val="008507A8"/>
    <w:rsid w:val="008508D6"/>
    <w:rsid w:val="008508EF"/>
    <w:rsid w:val="00852872"/>
    <w:rsid w:val="00852AFA"/>
    <w:rsid w:val="00853147"/>
    <w:rsid w:val="00854E4F"/>
    <w:rsid w:val="0085517D"/>
    <w:rsid w:val="00855F48"/>
    <w:rsid w:val="00856DA9"/>
    <w:rsid w:val="00860CAA"/>
    <w:rsid w:val="0086115C"/>
    <w:rsid w:val="008617BF"/>
    <w:rsid w:val="00861BF7"/>
    <w:rsid w:val="00861CF8"/>
    <w:rsid w:val="0086203A"/>
    <w:rsid w:val="008630AC"/>
    <w:rsid w:val="0086490A"/>
    <w:rsid w:val="008651FF"/>
    <w:rsid w:val="00865C8A"/>
    <w:rsid w:val="008674E5"/>
    <w:rsid w:val="0087031A"/>
    <w:rsid w:val="00871241"/>
    <w:rsid w:val="00871A88"/>
    <w:rsid w:val="00873F6C"/>
    <w:rsid w:val="00874AFB"/>
    <w:rsid w:val="008763EA"/>
    <w:rsid w:val="00882BFF"/>
    <w:rsid w:val="008830DE"/>
    <w:rsid w:val="00883E9B"/>
    <w:rsid w:val="00883EEC"/>
    <w:rsid w:val="008856AE"/>
    <w:rsid w:val="008906FA"/>
    <w:rsid w:val="008924BB"/>
    <w:rsid w:val="008926FB"/>
    <w:rsid w:val="00892F16"/>
    <w:rsid w:val="00893118"/>
    <w:rsid w:val="00895EB2"/>
    <w:rsid w:val="008A0F89"/>
    <w:rsid w:val="008A278A"/>
    <w:rsid w:val="008A40AC"/>
    <w:rsid w:val="008A6BE4"/>
    <w:rsid w:val="008A6E5A"/>
    <w:rsid w:val="008B402F"/>
    <w:rsid w:val="008B47D2"/>
    <w:rsid w:val="008B702B"/>
    <w:rsid w:val="008C2D86"/>
    <w:rsid w:val="008C30BD"/>
    <w:rsid w:val="008C34EB"/>
    <w:rsid w:val="008C6073"/>
    <w:rsid w:val="008C7247"/>
    <w:rsid w:val="008D142F"/>
    <w:rsid w:val="008D50A0"/>
    <w:rsid w:val="008D6E0E"/>
    <w:rsid w:val="008D75B7"/>
    <w:rsid w:val="008E2126"/>
    <w:rsid w:val="008E35A7"/>
    <w:rsid w:val="008E65E2"/>
    <w:rsid w:val="008E6B1C"/>
    <w:rsid w:val="008E6C07"/>
    <w:rsid w:val="008F00AF"/>
    <w:rsid w:val="008F0384"/>
    <w:rsid w:val="008F04EF"/>
    <w:rsid w:val="008F0CA1"/>
    <w:rsid w:val="008F278C"/>
    <w:rsid w:val="008F2CCD"/>
    <w:rsid w:val="008F3C30"/>
    <w:rsid w:val="008F4535"/>
    <w:rsid w:val="008F4769"/>
    <w:rsid w:val="008F54E3"/>
    <w:rsid w:val="00900A8A"/>
    <w:rsid w:val="0090468C"/>
    <w:rsid w:val="009057B4"/>
    <w:rsid w:val="00906374"/>
    <w:rsid w:val="0090700B"/>
    <w:rsid w:val="009071A8"/>
    <w:rsid w:val="00911192"/>
    <w:rsid w:val="00912374"/>
    <w:rsid w:val="00913BCF"/>
    <w:rsid w:val="009167A1"/>
    <w:rsid w:val="009169F3"/>
    <w:rsid w:val="00917834"/>
    <w:rsid w:val="00917BF2"/>
    <w:rsid w:val="00917F49"/>
    <w:rsid w:val="00920E39"/>
    <w:rsid w:val="009255FE"/>
    <w:rsid w:val="00927D68"/>
    <w:rsid w:val="00931729"/>
    <w:rsid w:val="009326E4"/>
    <w:rsid w:val="009328CD"/>
    <w:rsid w:val="00933534"/>
    <w:rsid w:val="0093521A"/>
    <w:rsid w:val="00936302"/>
    <w:rsid w:val="00937BCD"/>
    <w:rsid w:val="00940EF1"/>
    <w:rsid w:val="009416A6"/>
    <w:rsid w:val="00944384"/>
    <w:rsid w:val="00944ACC"/>
    <w:rsid w:val="00945774"/>
    <w:rsid w:val="009464D2"/>
    <w:rsid w:val="0094698A"/>
    <w:rsid w:val="00946D5D"/>
    <w:rsid w:val="00950B00"/>
    <w:rsid w:val="00952885"/>
    <w:rsid w:val="00953CEA"/>
    <w:rsid w:val="009540A1"/>
    <w:rsid w:val="00962753"/>
    <w:rsid w:val="009640A9"/>
    <w:rsid w:val="009648E1"/>
    <w:rsid w:val="00967B43"/>
    <w:rsid w:val="009701F1"/>
    <w:rsid w:val="009706F0"/>
    <w:rsid w:val="00970811"/>
    <w:rsid w:val="009712A1"/>
    <w:rsid w:val="00972612"/>
    <w:rsid w:val="00981889"/>
    <w:rsid w:val="00981C13"/>
    <w:rsid w:val="00981E0F"/>
    <w:rsid w:val="00982A77"/>
    <w:rsid w:val="009843B9"/>
    <w:rsid w:val="00984E63"/>
    <w:rsid w:val="00985A2D"/>
    <w:rsid w:val="0098609E"/>
    <w:rsid w:val="0098725E"/>
    <w:rsid w:val="00990D07"/>
    <w:rsid w:val="00991285"/>
    <w:rsid w:val="00992948"/>
    <w:rsid w:val="009944AD"/>
    <w:rsid w:val="00994B5F"/>
    <w:rsid w:val="00995161"/>
    <w:rsid w:val="00996077"/>
    <w:rsid w:val="00996239"/>
    <w:rsid w:val="009971E2"/>
    <w:rsid w:val="009A1689"/>
    <w:rsid w:val="009A3493"/>
    <w:rsid w:val="009A6A30"/>
    <w:rsid w:val="009A73A2"/>
    <w:rsid w:val="009B04F1"/>
    <w:rsid w:val="009B1FE6"/>
    <w:rsid w:val="009B7840"/>
    <w:rsid w:val="009C1A7F"/>
    <w:rsid w:val="009C24D2"/>
    <w:rsid w:val="009C4177"/>
    <w:rsid w:val="009C629F"/>
    <w:rsid w:val="009D1FEE"/>
    <w:rsid w:val="009D2272"/>
    <w:rsid w:val="009D34AE"/>
    <w:rsid w:val="009D53CB"/>
    <w:rsid w:val="009D6E4F"/>
    <w:rsid w:val="009E25F5"/>
    <w:rsid w:val="009E4E5F"/>
    <w:rsid w:val="009E50C5"/>
    <w:rsid w:val="009E534D"/>
    <w:rsid w:val="009E728B"/>
    <w:rsid w:val="009F3547"/>
    <w:rsid w:val="009F5E99"/>
    <w:rsid w:val="009F736F"/>
    <w:rsid w:val="00A002E2"/>
    <w:rsid w:val="00A0175F"/>
    <w:rsid w:val="00A032BC"/>
    <w:rsid w:val="00A06917"/>
    <w:rsid w:val="00A10BFF"/>
    <w:rsid w:val="00A1429B"/>
    <w:rsid w:val="00A16EBB"/>
    <w:rsid w:val="00A22996"/>
    <w:rsid w:val="00A22B7F"/>
    <w:rsid w:val="00A23970"/>
    <w:rsid w:val="00A23D65"/>
    <w:rsid w:val="00A25FD1"/>
    <w:rsid w:val="00A30C53"/>
    <w:rsid w:val="00A31197"/>
    <w:rsid w:val="00A3125A"/>
    <w:rsid w:val="00A327AB"/>
    <w:rsid w:val="00A32D65"/>
    <w:rsid w:val="00A34A80"/>
    <w:rsid w:val="00A4046D"/>
    <w:rsid w:val="00A410A5"/>
    <w:rsid w:val="00A41328"/>
    <w:rsid w:val="00A422A3"/>
    <w:rsid w:val="00A427D6"/>
    <w:rsid w:val="00A4378E"/>
    <w:rsid w:val="00A44490"/>
    <w:rsid w:val="00A44E66"/>
    <w:rsid w:val="00A458DE"/>
    <w:rsid w:val="00A51783"/>
    <w:rsid w:val="00A52AD6"/>
    <w:rsid w:val="00A52C65"/>
    <w:rsid w:val="00A551DA"/>
    <w:rsid w:val="00A55D6D"/>
    <w:rsid w:val="00A55E27"/>
    <w:rsid w:val="00A56CDC"/>
    <w:rsid w:val="00A6138D"/>
    <w:rsid w:val="00A63077"/>
    <w:rsid w:val="00A63A40"/>
    <w:rsid w:val="00A66656"/>
    <w:rsid w:val="00A669E8"/>
    <w:rsid w:val="00A67039"/>
    <w:rsid w:val="00A67530"/>
    <w:rsid w:val="00A67726"/>
    <w:rsid w:val="00A720F1"/>
    <w:rsid w:val="00A7222C"/>
    <w:rsid w:val="00A72A0D"/>
    <w:rsid w:val="00A73AD5"/>
    <w:rsid w:val="00A747FE"/>
    <w:rsid w:val="00A8685B"/>
    <w:rsid w:val="00A8694A"/>
    <w:rsid w:val="00A8771B"/>
    <w:rsid w:val="00A90268"/>
    <w:rsid w:val="00A90BCD"/>
    <w:rsid w:val="00A9118F"/>
    <w:rsid w:val="00A9309C"/>
    <w:rsid w:val="00A933E4"/>
    <w:rsid w:val="00A93B0D"/>
    <w:rsid w:val="00A95184"/>
    <w:rsid w:val="00A96CA5"/>
    <w:rsid w:val="00A972F7"/>
    <w:rsid w:val="00A9739B"/>
    <w:rsid w:val="00A97DBF"/>
    <w:rsid w:val="00AA118B"/>
    <w:rsid w:val="00AA325B"/>
    <w:rsid w:val="00AA4A16"/>
    <w:rsid w:val="00AB0213"/>
    <w:rsid w:val="00AB39D2"/>
    <w:rsid w:val="00AB3B08"/>
    <w:rsid w:val="00AB41AF"/>
    <w:rsid w:val="00AB4B8A"/>
    <w:rsid w:val="00AB58D3"/>
    <w:rsid w:val="00AB624D"/>
    <w:rsid w:val="00AB790B"/>
    <w:rsid w:val="00AC0CD1"/>
    <w:rsid w:val="00AC1364"/>
    <w:rsid w:val="00AC2961"/>
    <w:rsid w:val="00AC365E"/>
    <w:rsid w:val="00AC3866"/>
    <w:rsid w:val="00AC50DE"/>
    <w:rsid w:val="00AC520C"/>
    <w:rsid w:val="00AC75F0"/>
    <w:rsid w:val="00AC7966"/>
    <w:rsid w:val="00AD2747"/>
    <w:rsid w:val="00AD3ED3"/>
    <w:rsid w:val="00AD4380"/>
    <w:rsid w:val="00AD47E5"/>
    <w:rsid w:val="00AD5DA1"/>
    <w:rsid w:val="00AD688B"/>
    <w:rsid w:val="00AE2DE7"/>
    <w:rsid w:val="00AE341B"/>
    <w:rsid w:val="00AE43FF"/>
    <w:rsid w:val="00AE5999"/>
    <w:rsid w:val="00AE5B31"/>
    <w:rsid w:val="00AE70EA"/>
    <w:rsid w:val="00AF06CE"/>
    <w:rsid w:val="00AF1F58"/>
    <w:rsid w:val="00AF4572"/>
    <w:rsid w:val="00AF6623"/>
    <w:rsid w:val="00AF7C41"/>
    <w:rsid w:val="00AF7E5C"/>
    <w:rsid w:val="00B008C2"/>
    <w:rsid w:val="00B01880"/>
    <w:rsid w:val="00B037ED"/>
    <w:rsid w:val="00B039D4"/>
    <w:rsid w:val="00B05AEC"/>
    <w:rsid w:val="00B071B6"/>
    <w:rsid w:val="00B121CB"/>
    <w:rsid w:val="00B12C92"/>
    <w:rsid w:val="00B1348F"/>
    <w:rsid w:val="00B15334"/>
    <w:rsid w:val="00B1752F"/>
    <w:rsid w:val="00B20D8F"/>
    <w:rsid w:val="00B21BF5"/>
    <w:rsid w:val="00B22B7A"/>
    <w:rsid w:val="00B22CB0"/>
    <w:rsid w:val="00B23684"/>
    <w:rsid w:val="00B23BFD"/>
    <w:rsid w:val="00B2592D"/>
    <w:rsid w:val="00B25E17"/>
    <w:rsid w:val="00B25E91"/>
    <w:rsid w:val="00B278C9"/>
    <w:rsid w:val="00B34863"/>
    <w:rsid w:val="00B359C2"/>
    <w:rsid w:val="00B40451"/>
    <w:rsid w:val="00B40CE9"/>
    <w:rsid w:val="00B4694D"/>
    <w:rsid w:val="00B4796B"/>
    <w:rsid w:val="00B50CD7"/>
    <w:rsid w:val="00B52720"/>
    <w:rsid w:val="00B5464C"/>
    <w:rsid w:val="00B5567E"/>
    <w:rsid w:val="00B56075"/>
    <w:rsid w:val="00B56E09"/>
    <w:rsid w:val="00B57525"/>
    <w:rsid w:val="00B61968"/>
    <w:rsid w:val="00B61F78"/>
    <w:rsid w:val="00B65737"/>
    <w:rsid w:val="00B6634B"/>
    <w:rsid w:val="00B70AE5"/>
    <w:rsid w:val="00B731E1"/>
    <w:rsid w:val="00B77AC7"/>
    <w:rsid w:val="00B77CFD"/>
    <w:rsid w:val="00B80E18"/>
    <w:rsid w:val="00B80F46"/>
    <w:rsid w:val="00B812D6"/>
    <w:rsid w:val="00B8140F"/>
    <w:rsid w:val="00B826B9"/>
    <w:rsid w:val="00B86F72"/>
    <w:rsid w:val="00B90947"/>
    <w:rsid w:val="00B91474"/>
    <w:rsid w:val="00B91550"/>
    <w:rsid w:val="00B91C9B"/>
    <w:rsid w:val="00B92DD1"/>
    <w:rsid w:val="00B939D7"/>
    <w:rsid w:val="00B95AE0"/>
    <w:rsid w:val="00B95BE6"/>
    <w:rsid w:val="00B979D6"/>
    <w:rsid w:val="00BA0B9D"/>
    <w:rsid w:val="00BA1A67"/>
    <w:rsid w:val="00BA41D4"/>
    <w:rsid w:val="00BB0104"/>
    <w:rsid w:val="00BB1246"/>
    <w:rsid w:val="00BB2312"/>
    <w:rsid w:val="00BB2708"/>
    <w:rsid w:val="00BB3EAF"/>
    <w:rsid w:val="00BB5333"/>
    <w:rsid w:val="00BB618F"/>
    <w:rsid w:val="00BC018F"/>
    <w:rsid w:val="00BC08D8"/>
    <w:rsid w:val="00BC2657"/>
    <w:rsid w:val="00BC30F5"/>
    <w:rsid w:val="00BC3D35"/>
    <w:rsid w:val="00BC5EF1"/>
    <w:rsid w:val="00BC5F25"/>
    <w:rsid w:val="00BC6E4C"/>
    <w:rsid w:val="00BD0901"/>
    <w:rsid w:val="00BD47FC"/>
    <w:rsid w:val="00BD4A8A"/>
    <w:rsid w:val="00BD4C95"/>
    <w:rsid w:val="00BD53B2"/>
    <w:rsid w:val="00BD6907"/>
    <w:rsid w:val="00BE086B"/>
    <w:rsid w:val="00BE2F8B"/>
    <w:rsid w:val="00BE379C"/>
    <w:rsid w:val="00BE570F"/>
    <w:rsid w:val="00BE63AC"/>
    <w:rsid w:val="00BF0425"/>
    <w:rsid w:val="00BF0AE9"/>
    <w:rsid w:val="00BF16D4"/>
    <w:rsid w:val="00BF3EC3"/>
    <w:rsid w:val="00BF5CC9"/>
    <w:rsid w:val="00BF6005"/>
    <w:rsid w:val="00BF66E4"/>
    <w:rsid w:val="00BF6D2C"/>
    <w:rsid w:val="00BF6F10"/>
    <w:rsid w:val="00C00007"/>
    <w:rsid w:val="00C000C6"/>
    <w:rsid w:val="00C00542"/>
    <w:rsid w:val="00C00811"/>
    <w:rsid w:val="00C00950"/>
    <w:rsid w:val="00C00B5D"/>
    <w:rsid w:val="00C018EB"/>
    <w:rsid w:val="00C01967"/>
    <w:rsid w:val="00C02220"/>
    <w:rsid w:val="00C02C54"/>
    <w:rsid w:val="00C02FA4"/>
    <w:rsid w:val="00C04630"/>
    <w:rsid w:val="00C05DBB"/>
    <w:rsid w:val="00C07B06"/>
    <w:rsid w:val="00C100E5"/>
    <w:rsid w:val="00C130CB"/>
    <w:rsid w:val="00C13724"/>
    <w:rsid w:val="00C14E26"/>
    <w:rsid w:val="00C15E34"/>
    <w:rsid w:val="00C1748A"/>
    <w:rsid w:val="00C17B69"/>
    <w:rsid w:val="00C21A45"/>
    <w:rsid w:val="00C22EBD"/>
    <w:rsid w:val="00C238DC"/>
    <w:rsid w:val="00C24291"/>
    <w:rsid w:val="00C262BC"/>
    <w:rsid w:val="00C26EB6"/>
    <w:rsid w:val="00C27933"/>
    <w:rsid w:val="00C30706"/>
    <w:rsid w:val="00C312BF"/>
    <w:rsid w:val="00C3169D"/>
    <w:rsid w:val="00C3350B"/>
    <w:rsid w:val="00C33FE6"/>
    <w:rsid w:val="00C40000"/>
    <w:rsid w:val="00C40B1B"/>
    <w:rsid w:val="00C41026"/>
    <w:rsid w:val="00C41320"/>
    <w:rsid w:val="00C41BD7"/>
    <w:rsid w:val="00C41FE9"/>
    <w:rsid w:val="00C4210F"/>
    <w:rsid w:val="00C4377A"/>
    <w:rsid w:val="00C4732C"/>
    <w:rsid w:val="00C475AC"/>
    <w:rsid w:val="00C50FD3"/>
    <w:rsid w:val="00C51B3D"/>
    <w:rsid w:val="00C51B53"/>
    <w:rsid w:val="00C5277A"/>
    <w:rsid w:val="00C53D0F"/>
    <w:rsid w:val="00C543CC"/>
    <w:rsid w:val="00C5462B"/>
    <w:rsid w:val="00C55C95"/>
    <w:rsid w:val="00C57427"/>
    <w:rsid w:val="00C62E3B"/>
    <w:rsid w:val="00C640D4"/>
    <w:rsid w:val="00C657E8"/>
    <w:rsid w:val="00C67F49"/>
    <w:rsid w:val="00C67FD2"/>
    <w:rsid w:val="00C70334"/>
    <w:rsid w:val="00C738E8"/>
    <w:rsid w:val="00C749F0"/>
    <w:rsid w:val="00C74C7D"/>
    <w:rsid w:val="00C762D4"/>
    <w:rsid w:val="00C77BAB"/>
    <w:rsid w:val="00C807ED"/>
    <w:rsid w:val="00C80A54"/>
    <w:rsid w:val="00C80B09"/>
    <w:rsid w:val="00C81E39"/>
    <w:rsid w:val="00C81F51"/>
    <w:rsid w:val="00C843DF"/>
    <w:rsid w:val="00C85C4A"/>
    <w:rsid w:val="00C85C83"/>
    <w:rsid w:val="00C85F6A"/>
    <w:rsid w:val="00C906E1"/>
    <w:rsid w:val="00C92B44"/>
    <w:rsid w:val="00C94FDE"/>
    <w:rsid w:val="00C95706"/>
    <w:rsid w:val="00C96836"/>
    <w:rsid w:val="00CA2A8C"/>
    <w:rsid w:val="00CB1B1F"/>
    <w:rsid w:val="00CB4D9F"/>
    <w:rsid w:val="00CB5096"/>
    <w:rsid w:val="00CB7194"/>
    <w:rsid w:val="00CC0CFF"/>
    <w:rsid w:val="00CC2DF9"/>
    <w:rsid w:val="00CC32CF"/>
    <w:rsid w:val="00CC5B50"/>
    <w:rsid w:val="00CC78AC"/>
    <w:rsid w:val="00CC7C04"/>
    <w:rsid w:val="00CC7C9A"/>
    <w:rsid w:val="00CC7D46"/>
    <w:rsid w:val="00CD0058"/>
    <w:rsid w:val="00CD024E"/>
    <w:rsid w:val="00CD1D19"/>
    <w:rsid w:val="00CD2414"/>
    <w:rsid w:val="00CD3E87"/>
    <w:rsid w:val="00CD43D7"/>
    <w:rsid w:val="00CD4E4D"/>
    <w:rsid w:val="00CD77C5"/>
    <w:rsid w:val="00CD7CB1"/>
    <w:rsid w:val="00CE03F9"/>
    <w:rsid w:val="00CE0909"/>
    <w:rsid w:val="00CE2A73"/>
    <w:rsid w:val="00CE3A15"/>
    <w:rsid w:val="00CE3E54"/>
    <w:rsid w:val="00CE7DC9"/>
    <w:rsid w:val="00CF38DF"/>
    <w:rsid w:val="00CF5770"/>
    <w:rsid w:val="00CF6BFE"/>
    <w:rsid w:val="00CF6F98"/>
    <w:rsid w:val="00CF7A7D"/>
    <w:rsid w:val="00D00ED2"/>
    <w:rsid w:val="00D04BA4"/>
    <w:rsid w:val="00D1078F"/>
    <w:rsid w:val="00D137F0"/>
    <w:rsid w:val="00D16CDD"/>
    <w:rsid w:val="00D202CB"/>
    <w:rsid w:val="00D2122C"/>
    <w:rsid w:val="00D21E00"/>
    <w:rsid w:val="00D228E8"/>
    <w:rsid w:val="00D22A27"/>
    <w:rsid w:val="00D26695"/>
    <w:rsid w:val="00D270E0"/>
    <w:rsid w:val="00D275D0"/>
    <w:rsid w:val="00D3180A"/>
    <w:rsid w:val="00D32126"/>
    <w:rsid w:val="00D3344D"/>
    <w:rsid w:val="00D35302"/>
    <w:rsid w:val="00D3618A"/>
    <w:rsid w:val="00D40C48"/>
    <w:rsid w:val="00D43883"/>
    <w:rsid w:val="00D4415A"/>
    <w:rsid w:val="00D44C6A"/>
    <w:rsid w:val="00D453F1"/>
    <w:rsid w:val="00D45F96"/>
    <w:rsid w:val="00D465A7"/>
    <w:rsid w:val="00D46A97"/>
    <w:rsid w:val="00D509DD"/>
    <w:rsid w:val="00D51388"/>
    <w:rsid w:val="00D52A4B"/>
    <w:rsid w:val="00D57A6F"/>
    <w:rsid w:val="00D57E5D"/>
    <w:rsid w:val="00D6041C"/>
    <w:rsid w:val="00D60889"/>
    <w:rsid w:val="00D613CA"/>
    <w:rsid w:val="00D61C7C"/>
    <w:rsid w:val="00D61F99"/>
    <w:rsid w:val="00D640AC"/>
    <w:rsid w:val="00D65A31"/>
    <w:rsid w:val="00D661D5"/>
    <w:rsid w:val="00D705AF"/>
    <w:rsid w:val="00D71D91"/>
    <w:rsid w:val="00D72086"/>
    <w:rsid w:val="00D72431"/>
    <w:rsid w:val="00D75664"/>
    <w:rsid w:val="00D801E2"/>
    <w:rsid w:val="00D83529"/>
    <w:rsid w:val="00D8389E"/>
    <w:rsid w:val="00D86008"/>
    <w:rsid w:val="00D86250"/>
    <w:rsid w:val="00D86792"/>
    <w:rsid w:val="00D87575"/>
    <w:rsid w:val="00D87CED"/>
    <w:rsid w:val="00D90AD4"/>
    <w:rsid w:val="00D914EF"/>
    <w:rsid w:val="00D915CE"/>
    <w:rsid w:val="00D9175A"/>
    <w:rsid w:val="00D93801"/>
    <w:rsid w:val="00D93C59"/>
    <w:rsid w:val="00DA2012"/>
    <w:rsid w:val="00DA335D"/>
    <w:rsid w:val="00DA6013"/>
    <w:rsid w:val="00DA7419"/>
    <w:rsid w:val="00DB48B9"/>
    <w:rsid w:val="00DC02B9"/>
    <w:rsid w:val="00DC0306"/>
    <w:rsid w:val="00DC1647"/>
    <w:rsid w:val="00DC2C2C"/>
    <w:rsid w:val="00DC50AA"/>
    <w:rsid w:val="00DC5177"/>
    <w:rsid w:val="00DC56CD"/>
    <w:rsid w:val="00DC7ED5"/>
    <w:rsid w:val="00DD030D"/>
    <w:rsid w:val="00DD03D8"/>
    <w:rsid w:val="00DD3E2D"/>
    <w:rsid w:val="00DD606C"/>
    <w:rsid w:val="00DD7AF3"/>
    <w:rsid w:val="00DE08B3"/>
    <w:rsid w:val="00DE1A71"/>
    <w:rsid w:val="00DE1B54"/>
    <w:rsid w:val="00DE2DC4"/>
    <w:rsid w:val="00DE48CA"/>
    <w:rsid w:val="00DE564F"/>
    <w:rsid w:val="00DF0314"/>
    <w:rsid w:val="00DF0FE8"/>
    <w:rsid w:val="00DF21D8"/>
    <w:rsid w:val="00DF265D"/>
    <w:rsid w:val="00DF3F03"/>
    <w:rsid w:val="00DF4001"/>
    <w:rsid w:val="00DF423D"/>
    <w:rsid w:val="00DF526C"/>
    <w:rsid w:val="00DF5C3A"/>
    <w:rsid w:val="00DF658D"/>
    <w:rsid w:val="00E02365"/>
    <w:rsid w:val="00E026DD"/>
    <w:rsid w:val="00E02A1C"/>
    <w:rsid w:val="00E03441"/>
    <w:rsid w:val="00E04C3D"/>
    <w:rsid w:val="00E057A0"/>
    <w:rsid w:val="00E0616E"/>
    <w:rsid w:val="00E068BA"/>
    <w:rsid w:val="00E1126E"/>
    <w:rsid w:val="00E1324B"/>
    <w:rsid w:val="00E15E40"/>
    <w:rsid w:val="00E16543"/>
    <w:rsid w:val="00E24D6E"/>
    <w:rsid w:val="00E27526"/>
    <w:rsid w:val="00E30FA8"/>
    <w:rsid w:val="00E3247E"/>
    <w:rsid w:val="00E329DC"/>
    <w:rsid w:val="00E329E6"/>
    <w:rsid w:val="00E332C7"/>
    <w:rsid w:val="00E3452E"/>
    <w:rsid w:val="00E350ED"/>
    <w:rsid w:val="00E41B92"/>
    <w:rsid w:val="00E4470C"/>
    <w:rsid w:val="00E45E7C"/>
    <w:rsid w:val="00E45F51"/>
    <w:rsid w:val="00E4651A"/>
    <w:rsid w:val="00E47DEC"/>
    <w:rsid w:val="00E50208"/>
    <w:rsid w:val="00E5056D"/>
    <w:rsid w:val="00E54D25"/>
    <w:rsid w:val="00E57569"/>
    <w:rsid w:val="00E575F7"/>
    <w:rsid w:val="00E6276C"/>
    <w:rsid w:val="00E63F07"/>
    <w:rsid w:val="00E6470A"/>
    <w:rsid w:val="00E64899"/>
    <w:rsid w:val="00E65210"/>
    <w:rsid w:val="00E665BF"/>
    <w:rsid w:val="00E70F41"/>
    <w:rsid w:val="00E72D4B"/>
    <w:rsid w:val="00E76E85"/>
    <w:rsid w:val="00E80501"/>
    <w:rsid w:val="00E80D44"/>
    <w:rsid w:val="00E82F1C"/>
    <w:rsid w:val="00E83231"/>
    <w:rsid w:val="00E83584"/>
    <w:rsid w:val="00E843B9"/>
    <w:rsid w:val="00E843D8"/>
    <w:rsid w:val="00E84CF1"/>
    <w:rsid w:val="00E85867"/>
    <w:rsid w:val="00E85CD5"/>
    <w:rsid w:val="00E86408"/>
    <w:rsid w:val="00E86C23"/>
    <w:rsid w:val="00E87CBF"/>
    <w:rsid w:val="00E9058A"/>
    <w:rsid w:val="00E9077D"/>
    <w:rsid w:val="00E91958"/>
    <w:rsid w:val="00E9371B"/>
    <w:rsid w:val="00E95D34"/>
    <w:rsid w:val="00EA00EA"/>
    <w:rsid w:val="00EA2280"/>
    <w:rsid w:val="00EA57E4"/>
    <w:rsid w:val="00EB0F39"/>
    <w:rsid w:val="00EB155E"/>
    <w:rsid w:val="00EB1ECA"/>
    <w:rsid w:val="00EB3FFA"/>
    <w:rsid w:val="00EB5437"/>
    <w:rsid w:val="00EB5F72"/>
    <w:rsid w:val="00EC3239"/>
    <w:rsid w:val="00EC3A21"/>
    <w:rsid w:val="00EC3B82"/>
    <w:rsid w:val="00EC62AE"/>
    <w:rsid w:val="00EC640B"/>
    <w:rsid w:val="00EC6634"/>
    <w:rsid w:val="00EC6E78"/>
    <w:rsid w:val="00EC6F7B"/>
    <w:rsid w:val="00EC7886"/>
    <w:rsid w:val="00ED18AC"/>
    <w:rsid w:val="00ED2A7C"/>
    <w:rsid w:val="00ED51C9"/>
    <w:rsid w:val="00ED5476"/>
    <w:rsid w:val="00ED671F"/>
    <w:rsid w:val="00ED6E82"/>
    <w:rsid w:val="00ED7C1D"/>
    <w:rsid w:val="00EE3CF9"/>
    <w:rsid w:val="00EF076E"/>
    <w:rsid w:val="00EF1DA3"/>
    <w:rsid w:val="00EF4053"/>
    <w:rsid w:val="00EF54AC"/>
    <w:rsid w:val="00EF630F"/>
    <w:rsid w:val="00EF76F2"/>
    <w:rsid w:val="00EF7E52"/>
    <w:rsid w:val="00F00287"/>
    <w:rsid w:val="00F0138E"/>
    <w:rsid w:val="00F02329"/>
    <w:rsid w:val="00F0249D"/>
    <w:rsid w:val="00F03921"/>
    <w:rsid w:val="00F03B89"/>
    <w:rsid w:val="00F04FAE"/>
    <w:rsid w:val="00F05453"/>
    <w:rsid w:val="00F05A25"/>
    <w:rsid w:val="00F05F5F"/>
    <w:rsid w:val="00F072E2"/>
    <w:rsid w:val="00F2356A"/>
    <w:rsid w:val="00F247A6"/>
    <w:rsid w:val="00F309DE"/>
    <w:rsid w:val="00F31C9A"/>
    <w:rsid w:val="00F32A8F"/>
    <w:rsid w:val="00F32CA4"/>
    <w:rsid w:val="00F33DE6"/>
    <w:rsid w:val="00F346DC"/>
    <w:rsid w:val="00F404A5"/>
    <w:rsid w:val="00F40589"/>
    <w:rsid w:val="00F456E4"/>
    <w:rsid w:val="00F45A51"/>
    <w:rsid w:val="00F47668"/>
    <w:rsid w:val="00F5061B"/>
    <w:rsid w:val="00F51C66"/>
    <w:rsid w:val="00F52299"/>
    <w:rsid w:val="00F52F3F"/>
    <w:rsid w:val="00F57F3C"/>
    <w:rsid w:val="00F64308"/>
    <w:rsid w:val="00F67879"/>
    <w:rsid w:val="00F678A2"/>
    <w:rsid w:val="00F70CD2"/>
    <w:rsid w:val="00F73412"/>
    <w:rsid w:val="00F7376C"/>
    <w:rsid w:val="00F75A5E"/>
    <w:rsid w:val="00F7764C"/>
    <w:rsid w:val="00F77D21"/>
    <w:rsid w:val="00F862E4"/>
    <w:rsid w:val="00F9185D"/>
    <w:rsid w:val="00F92A27"/>
    <w:rsid w:val="00F930BE"/>
    <w:rsid w:val="00F9412F"/>
    <w:rsid w:val="00F94CB8"/>
    <w:rsid w:val="00F95E00"/>
    <w:rsid w:val="00F96D16"/>
    <w:rsid w:val="00F96FD7"/>
    <w:rsid w:val="00FA0D4E"/>
    <w:rsid w:val="00FA67AF"/>
    <w:rsid w:val="00FA6C81"/>
    <w:rsid w:val="00FB01D9"/>
    <w:rsid w:val="00FB1492"/>
    <w:rsid w:val="00FB2F2B"/>
    <w:rsid w:val="00FB381C"/>
    <w:rsid w:val="00FB3945"/>
    <w:rsid w:val="00FB4CC4"/>
    <w:rsid w:val="00FB5F20"/>
    <w:rsid w:val="00FB7968"/>
    <w:rsid w:val="00FC0A9E"/>
    <w:rsid w:val="00FC2405"/>
    <w:rsid w:val="00FC3089"/>
    <w:rsid w:val="00FC35A4"/>
    <w:rsid w:val="00FC3A9E"/>
    <w:rsid w:val="00FC6249"/>
    <w:rsid w:val="00FC65BE"/>
    <w:rsid w:val="00FC7268"/>
    <w:rsid w:val="00FD2C62"/>
    <w:rsid w:val="00FD36CA"/>
    <w:rsid w:val="00FD5FFB"/>
    <w:rsid w:val="00FD77CB"/>
    <w:rsid w:val="00FE1B99"/>
    <w:rsid w:val="00FE3DF4"/>
    <w:rsid w:val="00FE5A9A"/>
    <w:rsid w:val="00FE74FC"/>
    <w:rsid w:val="00FF55D8"/>
    <w:rsid w:val="00FF5D27"/>
    <w:rsid w:val="00FF5FFF"/>
    <w:rsid w:val="00FF6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602A4241"/>
  <w15:docId w15:val="{850AE5E1-C3A8-45E4-B37B-13FBED95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A8A"/>
  </w:style>
  <w:style w:type="paragraph" w:styleId="2">
    <w:name w:val="heading 2"/>
    <w:basedOn w:val="a"/>
    <w:link w:val="20"/>
    <w:uiPriority w:val="9"/>
    <w:qFormat/>
    <w:rsid w:val="00754C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2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D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D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B56D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56D6"/>
  </w:style>
  <w:style w:type="paragraph" w:styleId="a9">
    <w:name w:val="footer"/>
    <w:basedOn w:val="a"/>
    <w:link w:val="aa"/>
    <w:uiPriority w:val="99"/>
    <w:unhideWhenUsed/>
    <w:rsid w:val="005B56D6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56D6"/>
  </w:style>
  <w:style w:type="paragraph" w:styleId="ab">
    <w:name w:val="Normal (Web)"/>
    <w:basedOn w:val="a"/>
    <w:uiPriority w:val="99"/>
    <w:semiHidden/>
    <w:unhideWhenUsed/>
    <w:rsid w:val="00F346D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54CC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BD7DF-A431-4797-B9E1-B2327639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2962</TotalTime>
  <Pages>15</Pages>
  <Words>3474</Words>
  <Characters>19808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PAŞAPORTUL</vt:lpstr>
      <vt:lpstr>PAŞAPORTUL</vt:lpstr>
    </vt:vector>
  </TitlesOfParts>
  <Company>Consiliul Judetean Tighina</Company>
  <LinksUpToDate>false</LinksUpToDate>
  <CharactersWithSpaces>23236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PAŞAPORTUL</dc:title>
  <dc:creator>Svetlana Sova</dc:creator>
  <cp:lastModifiedBy>Пользователь</cp:lastModifiedBy>
  <cp:revision>364</cp:revision>
  <cp:lastPrinted>2020-09-24T15:25:00Z</cp:lastPrinted>
  <dcterms:created xsi:type="dcterms:W3CDTF">2020-09-08T17:35:00Z</dcterms:created>
  <dcterms:modified xsi:type="dcterms:W3CDTF">2020-09-28T13:41:00Z</dcterms:modified>
</cp:coreProperties>
</file>