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0331E" w:rsidRDefault="0000331E" w:rsidP="004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36"/>
        <w:tblW w:w="5000" w:type="pct"/>
        <w:tblLook w:val="04A0"/>
      </w:tblPr>
      <w:tblGrid>
        <w:gridCol w:w="9714"/>
      </w:tblGrid>
      <w:tr w:rsidR="00472AEC" w:rsidRPr="0000331E" w:rsidTr="00472AEC">
        <w:trPr>
          <w:trHeight w:val="714"/>
        </w:trPr>
        <w:tc>
          <w:tcPr>
            <w:tcW w:w="5000" w:type="pct"/>
            <w:hideMark/>
          </w:tcPr>
          <w:p w:rsidR="00472AEC" w:rsidRPr="0000331E" w:rsidRDefault="00472AEC" w:rsidP="00472AE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0331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72AEC" w:rsidRPr="0000331E" w:rsidRDefault="00472AEC" w:rsidP="00472AEC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00331E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72AEC" w:rsidRPr="0000331E" w:rsidRDefault="00472AEC" w:rsidP="00472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1/7</w:t>
      </w:r>
    </w:p>
    <w:p w:rsidR="00472AEC" w:rsidRPr="0000331E" w:rsidRDefault="00472AEC" w:rsidP="0047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24 ianuarie 2020</w:t>
      </w: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funcția de șef </w:t>
      </w:r>
    </w:p>
    <w:p w:rsidR="00472AEC" w:rsidRPr="0000331E" w:rsidRDefault="0000331E" w:rsidP="0047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al D</w:t>
      </w:r>
      <w:r w:rsidR="00472AEC" w:rsidRPr="0000331E">
        <w:rPr>
          <w:rFonts w:ascii="Times New Roman" w:hAnsi="Times New Roman" w:cs="Times New Roman"/>
          <w:sz w:val="24"/>
          <w:szCs w:val="24"/>
          <w:lang w:val="ro-MO"/>
        </w:rPr>
        <w:t>irecției economie și atragerea investițiilor</w:t>
      </w: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În temeiul procesului-verbal nr. </w:t>
      </w:r>
      <w:r w:rsidR="00967C87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02 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967C87" w:rsidRPr="0000331E">
        <w:rPr>
          <w:rFonts w:ascii="Times New Roman" w:hAnsi="Times New Roman" w:cs="Times New Roman"/>
          <w:sz w:val="24"/>
          <w:szCs w:val="24"/>
          <w:lang w:val="ro-MO"/>
        </w:rPr>
        <w:t>20.01.2020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funcţiilor publice de conducere vacante, instituită prin decizia Consiliului raional nr. 7/</w:t>
      </w:r>
      <w:r w:rsidR="002D6859" w:rsidRPr="0000331E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D6859" w:rsidRPr="0000331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9 decembrie 20</w:t>
      </w:r>
      <w:r w:rsidR="002D6859" w:rsidRPr="0000331E">
        <w:rPr>
          <w:rFonts w:ascii="Times New Roman" w:hAnsi="Times New Roman" w:cs="Times New Roman"/>
          <w:sz w:val="24"/>
          <w:szCs w:val="24"/>
          <w:lang w:val="ro-MO"/>
        </w:rPr>
        <w:t>19</w:t>
      </w:r>
      <w:r w:rsidR="00D66BA4" w:rsidRPr="0000331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art. 30 şi art. 33 din Legea nr. 158-XVI din 04.07.2008 cu privire la funcţia publică şi statutul funcţionarului public şi art. </w:t>
      </w:r>
      <w:r w:rsidR="00E70B81" w:rsidRPr="0000331E">
        <w:rPr>
          <w:rFonts w:ascii="Times New Roman" w:hAnsi="Times New Roman" w:cs="Times New Roman"/>
          <w:sz w:val="24"/>
          <w:szCs w:val="24"/>
          <w:lang w:val="ro-MO"/>
        </w:rPr>
        <w:t>12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din Legea nr. 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270 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din 2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privind sistemul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unitar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de salarizare </w:t>
      </w:r>
      <w:r w:rsidR="00327338" w:rsidRPr="0000331E">
        <w:rPr>
          <w:rFonts w:ascii="Times New Roman" w:hAnsi="Times New Roman" w:cs="Times New Roman"/>
          <w:sz w:val="24"/>
          <w:szCs w:val="24"/>
          <w:lang w:val="ro-MO"/>
        </w:rPr>
        <w:t>în sectorul bugetar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72AEC" w:rsidRPr="0000331E" w:rsidRDefault="00472AEC" w:rsidP="00472AE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al. (1), lit. n) şi art. 46 din Legea nr. 436-XVI din 28 decembrie 2006 privind administraţia publică locală, Consiliul raional Ştefan Vodă </w:t>
      </w:r>
      <w:r w:rsidRPr="0000331E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72AEC" w:rsidRPr="0000331E" w:rsidRDefault="00472AEC" w:rsidP="0047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>1. Se numeşte</w:t>
      </w:r>
      <w:r w:rsidR="0000331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prin concurs</w:t>
      </w:r>
      <w:r w:rsidR="0000331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dl </w:t>
      </w:r>
      <w:proofErr w:type="spellStart"/>
      <w:r w:rsidR="00B3542D" w:rsidRPr="0000331E">
        <w:rPr>
          <w:rFonts w:ascii="Times New Roman" w:hAnsi="Times New Roman" w:cs="Times New Roman"/>
          <w:sz w:val="24"/>
          <w:szCs w:val="24"/>
          <w:lang w:val="ro-MO"/>
        </w:rPr>
        <w:t>Moloman</w:t>
      </w:r>
      <w:proofErr w:type="spellEnd"/>
      <w:r w:rsidR="00B3542D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Sergiu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în funcţia de şef al Direcţiei </w:t>
      </w:r>
      <w:r w:rsidR="00724C8D" w:rsidRPr="0000331E">
        <w:rPr>
          <w:rFonts w:ascii="Times New Roman" w:hAnsi="Times New Roman" w:cs="Times New Roman"/>
          <w:sz w:val="24"/>
          <w:szCs w:val="24"/>
          <w:lang w:val="ro-MO"/>
        </w:rPr>
        <w:t>economie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și a</w:t>
      </w:r>
      <w:r w:rsidR="00724C8D" w:rsidRPr="0000331E">
        <w:rPr>
          <w:rFonts w:ascii="Times New Roman" w:hAnsi="Times New Roman" w:cs="Times New Roman"/>
          <w:sz w:val="24"/>
          <w:szCs w:val="24"/>
          <w:lang w:val="ro-MO"/>
        </w:rPr>
        <w:t>tragerea investițiilor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Pr="0000331E">
        <w:rPr>
          <w:rFonts w:ascii="Times New Roman" w:hAnsi="Times New Roman" w:cs="Times New Roman"/>
          <w:sz w:val="24"/>
          <w:szCs w:val="24"/>
          <w:lang w:val="ro-MO"/>
        </w:rPr>
        <w:t>fpc</w:t>
      </w:r>
      <w:proofErr w:type="spellEnd"/>
      <w:r w:rsidRPr="0000331E">
        <w:rPr>
          <w:rFonts w:ascii="Times New Roman" w:hAnsi="Times New Roman" w:cs="Times New Roman"/>
          <w:sz w:val="24"/>
          <w:szCs w:val="24"/>
          <w:lang w:val="ro-MO"/>
        </w:rPr>
        <w:t>), cu stabilirea gradului</w:t>
      </w:r>
      <w:r w:rsidR="00BC3049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de salarizare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C3049" w:rsidRPr="0000331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BC3049" w:rsidRPr="0000331E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, clasa de salarizare 90 (nouăzeci),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coeficientul de salarizare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6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,43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şi gradului de calificare consilier de stat de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clasa a </w:t>
      </w:r>
      <w:r w:rsidR="00B3542D" w:rsidRPr="0000331E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-a, încep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nd cu data de 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03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februarie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2164EE" w:rsidRPr="0000331E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72AEC" w:rsidRPr="0000331E" w:rsidRDefault="00472AEC" w:rsidP="00472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2. Persoana responsabilă de evidența contabilă a Direcţiei </w:t>
      </w:r>
      <w:r w:rsidR="00A6197C" w:rsidRPr="0000331E">
        <w:rPr>
          <w:rFonts w:ascii="Times New Roman" w:hAnsi="Times New Roman" w:cs="Times New Roman"/>
          <w:sz w:val="24"/>
          <w:szCs w:val="24"/>
          <w:lang w:val="ro-MO"/>
        </w:rPr>
        <w:t>economie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și a</w:t>
      </w:r>
      <w:r w:rsidR="00A6197C" w:rsidRPr="0000331E">
        <w:rPr>
          <w:rFonts w:ascii="Times New Roman" w:hAnsi="Times New Roman" w:cs="Times New Roman"/>
          <w:sz w:val="24"/>
          <w:szCs w:val="24"/>
          <w:lang w:val="ro-MO"/>
        </w:rPr>
        <w:t>tragerea investițiilor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, va efectua toate calculele și achitările</w:t>
      </w:r>
      <w:r w:rsidR="00A6197C"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financiare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necesare în conformitate cu prevederile legislaţiei în vigoare.</w:t>
      </w:r>
    </w:p>
    <w:p w:rsidR="00472AEC" w:rsidRPr="0000331E" w:rsidRDefault="00472AEC" w:rsidP="00472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3. Controlul executării prezentei decizii se atribuie dlui </w:t>
      </w:r>
      <w:r w:rsidR="00D36C4E" w:rsidRPr="0000331E">
        <w:rPr>
          <w:rFonts w:ascii="Times New Roman" w:hAnsi="Times New Roman" w:cs="Times New Roman"/>
          <w:sz w:val="24"/>
          <w:szCs w:val="24"/>
          <w:lang w:val="ro-MO"/>
        </w:rPr>
        <w:t>Vasile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Ma</w:t>
      </w:r>
      <w:r w:rsidR="00D36C4E" w:rsidRPr="0000331E">
        <w:rPr>
          <w:rFonts w:ascii="Times New Roman" w:hAnsi="Times New Roman" w:cs="Times New Roman"/>
          <w:sz w:val="24"/>
          <w:szCs w:val="24"/>
          <w:lang w:val="ro-MO"/>
        </w:rPr>
        <w:t>xim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472AEC" w:rsidRPr="0000331E" w:rsidRDefault="00472AEC" w:rsidP="00472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472AEC" w:rsidRPr="0000331E" w:rsidRDefault="00472AEC" w:rsidP="00472AE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72AEC" w:rsidRPr="0000331E" w:rsidRDefault="00472AEC" w:rsidP="00472AE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ED6984" w:rsidRPr="0000331E">
        <w:rPr>
          <w:rFonts w:ascii="Times New Roman" w:hAnsi="Times New Roman" w:cs="Times New Roman"/>
          <w:sz w:val="24"/>
          <w:szCs w:val="24"/>
          <w:lang w:val="ro-MO"/>
        </w:rPr>
        <w:t>economie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 xml:space="preserve"> și a</w:t>
      </w:r>
      <w:r w:rsidR="00ED6984" w:rsidRPr="0000331E">
        <w:rPr>
          <w:rFonts w:ascii="Times New Roman" w:hAnsi="Times New Roman" w:cs="Times New Roman"/>
          <w:sz w:val="24"/>
          <w:szCs w:val="24"/>
          <w:lang w:val="ro-MO"/>
        </w:rPr>
        <w:t>tragerea investițiilor</w:t>
      </w:r>
      <w:r w:rsidRPr="0000331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72AEC" w:rsidRPr="0000331E" w:rsidRDefault="00472AEC" w:rsidP="00472AE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72AEC" w:rsidRPr="0000331E" w:rsidRDefault="00472AEC" w:rsidP="00472AE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472AEC" w:rsidRPr="0000331E" w:rsidRDefault="00472AEC" w:rsidP="00472A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</w:t>
      </w:r>
      <w:r w:rsidR="00AE7C8C" w:rsidRPr="000033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Anatoli </w:t>
      </w:r>
      <w:proofErr w:type="spellStart"/>
      <w:r w:rsidR="00AE7C8C" w:rsidRPr="0000331E">
        <w:rPr>
          <w:rFonts w:ascii="Times New Roman" w:hAnsi="Times New Roman" w:cs="Times New Roman"/>
          <w:b/>
          <w:sz w:val="24"/>
          <w:szCs w:val="24"/>
          <w:lang w:val="ro-MO"/>
        </w:rPr>
        <w:t>Iuresco</w:t>
      </w:r>
      <w:proofErr w:type="spellEnd"/>
    </w:p>
    <w:p w:rsidR="00472AEC" w:rsidRPr="0000331E" w:rsidRDefault="00472AEC" w:rsidP="00472A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0331E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472AEC" w:rsidRPr="0000331E" w:rsidRDefault="00472AEC" w:rsidP="00472A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0331E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472AEC" w:rsidRPr="0000331E" w:rsidRDefault="00472AEC" w:rsidP="0047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472AEC" w:rsidRPr="0000331E" w:rsidRDefault="00472AEC" w:rsidP="004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72AEC" w:rsidRPr="0000331E" w:rsidRDefault="00472AEC" w:rsidP="004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72AEC" w:rsidRPr="0000331E" w:rsidSect="007F6C9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6C94"/>
    <w:rsid w:val="0000331E"/>
    <w:rsid w:val="0001377C"/>
    <w:rsid w:val="001B7478"/>
    <w:rsid w:val="002164EE"/>
    <w:rsid w:val="002D6859"/>
    <w:rsid w:val="00322E1E"/>
    <w:rsid w:val="00327338"/>
    <w:rsid w:val="00472AEC"/>
    <w:rsid w:val="005552D3"/>
    <w:rsid w:val="00683F22"/>
    <w:rsid w:val="00724C8D"/>
    <w:rsid w:val="00750C35"/>
    <w:rsid w:val="007F6C94"/>
    <w:rsid w:val="0080279A"/>
    <w:rsid w:val="008634BE"/>
    <w:rsid w:val="00967C87"/>
    <w:rsid w:val="00A6197C"/>
    <w:rsid w:val="00AD11CD"/>
    <w:rsid w:val="00AE7C8C"/>
    <w:rsid w:val="00B3542D"/>
    <w:rsid w:val="00BC3049"/>
    <w:rsid w:val="00D111FD"/>
    <w:rsid w:val="00D36C4E"/>
    <w:rsid w:val="00D66BA4"/>
    <w:rsid w:val="00DB1626"/>
    <w:rsid w:val="00DC19FD"/>
    <w:rsid w:val="00E70B81"/>
    <w:rsid w:val="00ED6984"/>
    <w:rsid w:val="00F23BD8"/>
    <w:rsid w:val="00F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5"/>
  </w:style>
  <w:style w:type="paragraph" w:styleId="8">
    <w:name w:val="heading 8"/>
    <w:basedOn w:val="a"/>
    <w:next w:val="a"/>
    <w:link w:val="80"/>
    <w:unhideWhenUsed/>
    <w:qFormat/>
    <w:rsid w:val="00472A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2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472A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2020-01-29T09:26:00Z</dcterms:created>
  <dcterms:modified xsi:type="dcterms:W3CDTF">2020-01-29T09:29:00Z</dcterms:modified>
</cp:coreProperties>
</file>