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651"/>
        <w:gridCol w:w="1275"/>
        <w:gridCol w:w="1273"/>
        <w:gridCol w:w="1282"/>
        <w:gridCol w:w="1266"/>
      </w:tblGrid>
      <w:tr w:rsidR="00A450F8" w:rsidRPr="004914CC" w:rsidTr="00A450F8">
        <w:tc>
          <w:tcPr>
            <w:tcW w:w="10422" w:type="dxa"/>
            <w:gridSpan w:val="6"/>
            <w:tcBorders>
              <w:top w:val="nil"/>
              <w:left w:val="nil"/>
              <w:right w:val="nil"/>
            </w:tcBorders>
          </w:tcPr>
          <w:p w:rsidR="00A450F8" w:rsidRPr="004914CC" w:rsidRDefault="00F14D6F" w:rsidP="00170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MO"/>
              </w:rPr>
              <w:t>Veniturile bugetului raional</w:t>
            </w:r>
            <w:r w:rsidR="00A450F8" w:rsidRPr="004914CC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MO"/>
              </w:rPr>
              <w:t xml:space="preserve"> pe anul 20</w:t>
            </w:r>
            <w:r w:rsidR="00C86796" w:rsidRPr="004914CC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MO"/>
              </w:rPr>
              <w:t>20</w:t>
            </w:r>
          </w:p>
          <w:p w:rsidR="00170864" w:rsidRPr="004914CC" w:rsidRDefault="009426B7" w:rsidP="00170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(m</w:t>
            </w:r>
            <w:r w:rsidR="00997FC2" w:rsidRPr="004914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ii lei</w:t>
            </w:r>
            <w:r w:rsidRPr="004914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)</w:t>
            </w:r>
          </w:p>
        </w:tc>
      </w:tr>
      <w:tr w:rsidR="00997FC2" w:rsidRPr="004914CC" w:rsidTr="00F14D6F">
        <w:tc>
          <w:tcPr>
            <w:tcW w:w="675" w:type="dxa"/>
            <w:vMerge w:val="restart"/>
          </w:tcPr>
          <w:p w:rsidR="00997FC2" w:rsidRPr="004914CC" w:rsidRDefault="00997FC2" w:rsidP="00A450F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997FC2" w:rsidRPr="004914CC" w:rsidRDefault="00997FC2" w:rsidP="00A450F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lang w:val="ro-MO"/>
              </w:rPr>
              <w:t>d/o</w:t>
            </w:r>
          </w:p>
          <w:p w:rsidR="00997FC2" w:rsidRPr="004914CC" w:rsidRDefault="00997FC2" w:rsidP="00A450F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4651" w:type="dxa"/>
            <w:vMerge w:val="restart"/>
          </w:tcPr>
          <w:p w:rsidR="00997FC2" w:rsidRPr="004914CC" w:rsidRDefault="00997FC2">
            <w:pPr>
              <w:rPr>
                <w:lang w:val="ro-MO"/>
              </w:rPr>
            </w:pPr>
          </w:p>
        </w:tc>
        <w:tc>
          <w:tcPr>
            <w:tcW w:w="3830" w:type="dxa"/>
            <w:gridSpan w:val="3"/>
          </w:tcPr>
          <w:p w:rsidR="00997FC2" w:rsidRPr="004914CC" w:rsidRDefault="00997FC2" w:rsidP="00C8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a.201</w:t>
            </w:r>
            <w:r w:rsidR="00C86796"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</w:t>
            </w:r>
          </w:p>
        </w:tc>
        <w:tc>
          <w:tcPr>
            <w:tcW w:w="1266" w:type="dxa"/>
            <w:vMerge w:val="restart"/>
          </w:tcPr>
          <w:p w:rsidR="00997FC2" w:rsidRPr="004914CC" w:rsidRDefault="00997FC2" w:rsidP="00C86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Proiect 20</w:t>
            </w:r>
            <w:r w:rsidR="00C86796"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20</w:t>
            </w:r>
          </w:p>
        </w:tc>
      </w:tr>
      <w:tr w:rsidR="00997FC2" w:rsidRPr="004914CC" w:rsidTr="00F14D6F">
        <w:tc>
          <w:tcPr>
            <w:tcW w:w="675" w:type="dxa"/>
            <w:vMerge/>
          </w:tcPr>
          <w:p w:rsidR="00997FC2" w:rsidRPr="004914CC" w:rsidRDefault="00997FC2">
            <w:pPr>
              <w:rPr>
                <w:lang w:val="ro-MO"/>
              </w:rPr>
            </w:pPr>
          </w:p>
        </w:tc>
        <w:tc>
          <w:tcPr>
            <w:tcW w:w="4651" w:type="dxa"/>
            <w:vMerge/>
          </w:tcPr>
          <w:p w:rsidR="00997FC2" w:rsidRPr="004914CC" w:rsidRDefault="00997FC2">
            <w:pPr>
              <w:rPr>
                <w:lang w:val="ro-MO"/>
              </w:rPr>
            </w:pPr>
          </w:p>
        </w:tc>
        <w:tc>
          <w:tcPr>
            <w:tcW w:w="1275" w:type="dxa"/>
          </w:tcPr>
          <w:p w:rsidR="00997FC2" w:rsidRPr="004914CC" w:rsidRDefault="00997FC2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73" w:type="dxa"/>
          </w:tcPr>
          <w:p w:rsidR="00997FC2" w:rsidRPr="004914CC" w:rsidRDefault="00997FC2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282" w:type="dxa"/>
          </w:tcPr>
          <w:p w:rsidR="00997FC2" w:rsidRPr="004914CC" w:rsidRDefault="009426B7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Executarea</w:t>
            </w:r>
            <w:r w:rsidR="00997FC2"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scontată pe an</w:t>
            </w:r>
          </w:p>
        </w:tc>
        <w:tc>
          <w:tcPr>
            <w:tcW w:w="1266" w:type="dxa"/>
            <w:vMerge/>
          </w:tcPr>
          <w:p w:rsidR="00997FC2" w:rsidRPr="004914CC" w:rsidRDefault="00997FC2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450F8" w:rsidRPr="004914CC" w:rsidTr="00F14D6F">
        <w:tc>
          <w:tcPr>
            <w:tcW w:w="675" w:type="dxa"/>
          </w:tcPr>
          <w:p w:rsidR="00A450F8" w:rsidRPr="004914CC" w:rsidRDefault="00A450F8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</w:t>
            </w:r>
          </w:p>
        </w:tc>
        <w:tc>
          <w:tcPr>
            <w:tcW w:w="4651" w:type="dxa"/>
          </w:tcPr>
          <w:p w:rsidR="00A450F8" w:rsidRPr="004914CC" w:rsidRDefault="00A450F8" w:rsidP="00A450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Venituri generale</w:t>
            </w:r>
          </w:p>
        </w:tc>
        <w:tc>
          <w:tcPr>
            <w:tcW w:w="1275" w:type="dxa"/>
          </w:tcPr>
          <w:p w:rsidR="00A450F8" w:rsidRPr="004914CC" w:rsidRDefault="00084359" w:rsidP="00BD0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10307,6</w:t>
            </w:r>
          </w:p>
        </w:tc>
        <w:tc>
          <w:tcPr>
            <w:tcW w:w="1273" w:type="dxa"/>
          </w:tcPr>
          <w:p w:rsidR="00A450F8" w:rsidRPr="004914CC" w:rsidRDefault="00084359" w:rsidP="00BD0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10158,8</w:t>
            </w:r>
          </w:p>
        </w:tc>
        <w:tc>
          <w:tcPr>
            <w:tcW w:w="1282" w:type="dxa"/>
          </w:tcPr>
          <w:p w:rsidR="00A450F8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10539,6</w:t>
            </w:r>
          </w:p>
        </w:tc>
        <w:tc>
          <w:tcPr>
            <w:tcW w:w="1266" w:type="dxa"/>
          </w:tcPr>
          <w:p w:rsidR="00A450F8" w:rsidRPr="004914CC" w:rsidRDefault="00084359" w:rsidP="0065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7398,9</w:t>
            </w:r>
          </w:p>
        </w:tc>
      </w:tr>
      <w:tr w:rsidR="00A450F8" w:rsidRPr="004914CC" w:rsidTr="00F14D6F">
        <w:tc>
          <w:tcPr>
            <w:tcW w:w="675" w:type="dxa"/>
          </w:tcPr>
          <w:p w:rsidR="00A450F8" w:rsidRPr="004914CC" w:rsidRDefault="00A450F8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A450F8" w:rsidRPr="004914CC" w:rsidRDefault="00A450F8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A450F8" w:rsidRPr="004914CC" w:rsidRDefault="00A450F8" w:rsidP="00A4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A450F8" w:rsidRPr="004914CC" w:rsidRDefault="00A450F8" w:rsidP="00A4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A450F8" w:rsidRPr="004914CC" w:rsidRDefault="00A450F8" w:rsidP="00A4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A450F8" w:rsidRPr="004914CC" w:rsidRDefault="00A450F8" w:rsidP="00A4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450F8" w:rsidRPr="004914CC" w:rsidTr="00F14D6F">
        <w:tc>
          <w:tcPr>
            <w:tcW w:w="675" w:type="dxa"/>
          </w:tcPr>
          <w:p w:rsidR="00A450F8" w:rsidRPr="004914CC" w:rsidRDefault="00A450F8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A450F8" w:rsidRPr="004914CC" w:rsidRDefault="002D0880" w:rsidP="002D0880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-Impozitul pe venitul persoanelor fizice</w:t>
            </w:r>
          </w:p>
        </w:tc>
        <w:tc>
          <w:tcPr>
            <w:tcW w:w="1275" w:type="dxa"/>
          </w:tcPr>
          <w:p w:rsidR="00A450F8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7476,5</w:t>
            </w:r>
          </w:p>
        </w:tc>
        <w:tc>
          <w:tcPr>
            <w:tcW w:w="1273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7476,5</w:t>
            </w:r>
          </w:p>
        </w:tc>
        <w:tc>
          <w:tcPr>
            <w:tcW w:w="1282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7860,0</w:t>
            </w:r>
          </w:p>
        </w:tc>
        <w:tc>
          <w:tcPr>
            <w:tcW w:w="1266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4351,5</w:t>
            </w:r>
          </w:p>
        </w:tc>
      </w:tr>
      <w:tr w:rsidR="002D0880" w:rsidRPr="004914CC" w:rsidTr="00F14D6F">
        <w:tc>
          <w:tcPr>
            <w:tcW w:w="675" w:type="dxa"/>
          </w:tcPr>
          <w:p w:rsidR="002D0880" w:rsidRPr="004914CC" w:rsidRDefault="002D0880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2D0880" w:rsidRPr="004914CC" w:rsidRDefault="002D0880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D0880" w:rsidRPr="004914CC" w:rsidTr="00F14D6F">
        <w:tc>
          <w:tcPr>
            <w:tcW w:w="675" w:type="dxa"/>
          </w:tcPr>
          <w:p w:rsidR="002D0880" w:rsidRPr="004914CC" w:rsidRDefault="002D0880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2D0880" w:rsidRPr="004914CC" w:rsidRDefault="00F14D6F" w:rsidP="008D19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-Taxele p</w:t>
            </w:r>
            <w:r w:rsidR="00C4023B"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entru</w:t>
            </w: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resursele na</w:t>
            </w:r>
            <w:r w:rsidR="008D1929"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</w:t>
            </w: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urale</w:t>
            </w:r>
          </w:p>
        </w:tc>
        <w:tc>
          <w:tcPr>
            <w:tcW w:w="1275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324,0</w:t>
            </w:r>
          </w:p>
        </w:tc>
        <w:tc>
          <w:tcPr>
            <w:tcW w:w="1273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324,0</w:t>
            </w:r>
          </w:p>
        </w:tc>
        <w:tc>
          <w:tcPr>
            <w:tcW w:w="1282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321,0</w:t>
            </w:r>
          </w:p>
        </w:tc>
        <w:tc>
          <w:tcPr>
            <w:tcW w:w="1266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322,0</w:t>
            </w:r>
          </w:p>
        </w:tc>
      </w:tr>
      <w:tr w:rsidR="002D0880" w:rsidRPr="004914CC" w:rsidTr="00F14D6F">
        <w:tc>
          <w:tcPr>
            <w:tcW w:w="675" w:type="dxa"/>
          </w:tcPr>
          <w:p w:rsidR="002D0880" w:rsidRPr="004914CC" w:rsidRDefault="002D0880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2D0880" w:rsidRPr="004914CC" w:rsidRDefault="002D0880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D0880" w:rsidRPr="004914CC" w:rsidTr="00F14D6F">
        <w:tc>
          <w:tcPr>
            <w:tcW w:w="675" w:type="dxa"/>
          </w:tcPr>
          <w:p w:rsidR="002D0880" w:rsidRPr="004914CC" w:rsidRDefault="002D0880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2D0880" w:rsidRPr="004914CC" w:rsidRDefault="00F14D6F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-Amenzi și sancțiuni</w:t>
            </w:r>
          </w:p>
        </w:tc>
        <w:tc>
          <w:tcPr>
            <w:tcW w:w="1275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</w:t>
            </w:r>
          </w:p>
        </w:tc>
        <w:tc>
          <w:tcPr>
            <w:tcW w:w="1273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</w:t>
            </w:r>
          </w:p>
        </w:tc>
        <w:tc>
          <w:tcPr>
            <w:tcW w:w="1282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168B4" w:rsidRPr="004914CC" w:rsidTr="00F14D6F">
        <w:tc>
          <w:tcPr>
            <w:tcW w:w="675" w:type="dxa"/>
          </w:tcPr>
          <w:p w:rsidR="006168B4" w:rsidRPr="004914CC" w:rsidRDefault="006168B4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6168B4" w:rsidRPr="004914CC" w:rsidRDefault="006168B4" w:rsidP="006168B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 Alte încasări</w:t>
            </w:r>
          </w:p>
        </w:tc>
        <w:tc>
          <w:tcPr>
            <w:tcW w:w="1275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273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282" w:type="dxa"/>
          </w:tcPr>
          <w:p w:rsidR="006168B4" w:rsidRPr="004914CC" w:rsidRDefault="00084359" w:rsidP="00BC4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66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2D0880" w:rsidRPr="004914CC" w:rsidTr="00F14D6F">
        <w:tc>
          <w:tcPr>
            <w:tcW w:w="675" w:type="dxa"/>
          </w:tcPr>
          <w:p w:rsidR="002D0880" w:rsidRPr="004914CC" w:rsidRDefault="002D0880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2D0880" w:rsidRPr="004914CC" w:rsidRDefault="002D0880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2D0880" w:rsidRPr="004914CC" w:rsidRDefault="002D0880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D0880" w:rsidRPr="004914CC" w:rsidTr="00F14D6F">
        <w:tc>
          <w:tcPr>
            <w:tcW w:w="675" w:type="dxa"/>
          </w:tcPr>
          <w:p w:rsidR="002D0880" w:rsidRPr="004914CC" w:rsidRDefault="002D0880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</w:t>
            </w:r>
          </w:p>
        </w:tc>
        <w:tc>
          <w:tcPr>
            <w:tcW w:w="4651" w:type="dxa"/>
          </w:tcPr>
          <w:p w:rsidR="002D0880" w:rsidRPr="004914CC" w:rsidRDefault="002D0880" w:rsidP="00A450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Venituri colectate</w:t>
            </w:r>
          </w:p>
        </w:tc>
        <w:tc>
          <w:tcPr>
            <w:tcW w:w="1275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2498,1</w:t>
            </w:r>
          </w:p>
        </w:tc>
        <w:tc>
          <w:tcPr>
            <w:tcW w:w="1273" w:type="dxa"/>
          </w:tcPr>
          <w:p w:rsidR="002D0880" w:rsidRPr="004914CC" w:rsidRDefault="00084359" w:rsidP="0008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2349,3</w:t>
            </w:r>
          </w:p>
        </w:tc>
        <w:tc>
          <w:tcPr>
            <w:tcW w:w="1282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2357,6</w:t>
            </w:r>
          </w:p>
        </w:tc>
        <w:tc>
          <w:tcPr>
            <w:tcW w:w="1266" w:type="dxa"/>
          </w:tcPr>
          <w:p w:rsidR="002D0880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2723,4</w:t>
            </w:r>
          </w:p>
        </w:tc>
      </w:tr>
      <w:tr w:rsidR="0010626E" w:rsidRPr="004914CC" w:rsidTr="00F14D6F">
        <w:tc>
          <w:tcPr>
            <w:tcW w:w="675" w:type="dxa"/>
          </w:tcPr>
          <w:p w:rsidR="0010626E" w:rsidRPr="004914CC" w:rsidRDefault="0010626E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10626E" w:rsidRPr="004914CC" w:rsidRDefault="0010626E" w:rsidP="00A450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1275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73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82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66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</w:t>
            </w: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275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1963,0</w:t>
            </w:r>
          </w:p>
        </w:tc>
        <w:tc>
          <w:tcPr>
            <w:tcW w:w="1273" w:type="dxa"/>
          </w:tcPr>
          <w:p w:rsidR="00170864" w:rsidRPr="004914CC" w:rsidRDefault="00084359" w:rsidP="0061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1695,0</w:t>
            </w:r>
          </w:p>
        </w:tc>
        <w:tc>
          <w:tcPr>
            <w:tcW w:w="1282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1705,0</w:t>
            </w:r>
          </w:p>
        </w:tc>
        <w:tc>
          <w:tcPr>
            <w:tcW w:w="1266" w:type="dxa"/>
          </w:tcPr>
          <w:p w:rsidR="006168B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2194,3</w:t>
            </w: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-Plata p-u locațiunea bunurilor patrimoniului publică</w:t>
            </w:r>
          </w:p>
        </w:tc>
        <w:tc>
          <w:tcPr>
            <w:tcW w:w="1275" w:type="dxa"/>
          </w:tcPr>
          <w:p w:rsidR="00170864" w:rsidRPr="004914CC" w:rsidRDefault="00170864" w:rsidP="0061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61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445,1</w:t>
            </w:r>
          </w:p>
        </w:tc>
        <w:tc>
          <w:tcPr>
            <w:tcW w:w="1273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547,6</w:t>
            </w:r>
          </w:p>
        </w:tc>
        <w:tc>
          <w:tcPr>
            <w:tcW w:w="1282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540,0</w:t>
            </w:r>
          </w:p>
        </w:tc>
        <w:tc>
          <w:tcPr>
            <w:tcW w:w="1266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434,1</w:t>
            </w: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-Taxa de cumpărare  valutei  străin</w:t>
            </w:r>
            <w:r w:rsidR="009426B7"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ă</w:t>
            </w:r>
          </w:p>
        </w:tc>
        <w:tc>
          <w:tcPr>
            <w:tcW w:w="1275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73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82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266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14D6F" w:rsidRPr="004914CC" w:rsidTr="00F14D6F">
        <w:tc>
          <w:tcPr>
            <w:tcW w:w="675" w:type="dxa"/>
          </w:tcPr>
          <w:p w:rsidR="00F14D6F" w:rsidRPr="004914CC" w:rsidRDefault="00F14D6F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F14D6F" w:rsidRPr="004914CC" w:rsidRDefault="00F14D6F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-Donații  voluntare p-u cheltuieli curente</w:t>
            </w:r>
          </w:p>
        </w:tc>
        <w:tc>
          <w:tcPr>
            <w:tcW w:w="1275" w:type="dxa"/>
          </w:tcPr>
          <w:p w:rsidR="00F14D6F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3" w:type="dxa"/>
          </w:tcPr>
          <w:p w:rsidR="00F14D6F" w:rsidRPr="004914CC" w:rsidRDefault="00084359" w:rsidP="00776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3,0</w:t>
            </w:r>
          </w:p>
        </w:tc>
        <w:tc>
          <w:tcPr>
            <w:tcW w:w="1282" w:type="dxa"/>
          </w:tcPr>
          <w:p w:rsidR="00F14D6F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3,0</w:t>
            </w:r>
          </w:p>
        </w:tc>
        <w:tc>
          <w:tcPr>
            <w:tcW w:w="1266" w:type="dxa"/>
          </w:tcPr>
          <w:p w:rsidR="00F14D6F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14D6F" w:rsidRPr="004914CC" w:rsidTr="00F14D6F">
        <w:tc>
          <w:tcPr>
            <w:tcW w:w="675" w:type="dxa"/>
          </w:tcPr>
          <w:p w:rsidR="00F14D6F" w:rsidRPr="004914CC" w:rsidRDefault="00F14D6F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F14D6F" w:rsidRPr="004914CC" w:rsidRDefault="00F14D6F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14D6F" w:rsidRPr="004914CC" w:rsidTr="00F14D6F">
        <w:tc>
          <w:tcPr>
            <w:tcW w:w="675" w:type="dxa"/>
          </w:tcPr>
          <w:p w:rsidR="00F14D6F" w:rsidRPr="004914CC" w:rsidRDefault="00F14D6F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F14D6F" w:rsidRPr="004914CC" w:rsidRDefault="00F14D6F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-Donații voluntare p-u  cheltuieli capitale</w:t>
            </w:r>
          </w:p>
        </w:tc>
        <w:tc>
          <w:tcPr>
            <w:tcW w:w="1275" w:type="dxa"/>
          </w:tcPr>
          <w:p w:rsidR="00F14D6F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3" w:type="dxa"/>
          </w:tcPr>
          <w:p w:rsidR="008F368C" w:rsidRPr="004914CC" w:rsidRDefault="00084359" w:rsidP="00BC4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13,7</w:t>
            </w:r>
          </w:p>
        </w:tc>
        <w:tc>
          <w:tcPr>
            <w:tcW w:w="1282" w:type="dxa"/>
          </w:tcPr>
          <w:p w:rsidR="00F14D6F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13,6</w:t>
            </w:r>
          </w:p>
        </w:tc>
        <w:tc>
          <w:tcPr>
            <w:tcW w:w="1266" w:type="dxa"/>
          </w:tcPr>
          <w:p w:rsidR="00F14D6F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14D6F" w:rsidRPr="004914CC" w:rsidTr="00F14D6F">
        <w:tc>
          <w:tcPr>
            <w:tcW w:w="675" w:type="dxa"/>
          </w:tcPr>
          <w:p w:rsidR="00F14D6F" w:rsidRPr="004914CC" w:rsidRDefault="00F14D6F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F14D6F" w:rsidRPr="004914CC" w:rsidRDefault="00F14D6F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F14D6F" w:rsidRPr="004914CC" w:rsidRDefault="00F14D6F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Transferuri</w:t>
            </w:r>
          </w:p>
        </w:tc>
        <w:tc>
          <w:tcPr>
            <w:tcW w:w="1275" w:type="dxa"/>
          </w:tcPr>
          <w:p w:rsidR="000D153A" w:rsidRPr="004914CC" w:rsidRDefault="00084359" w:rsidP="001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149027,9</w:t>
            </w:r>
          </w:p>
        </w:tc>
        <w:tc>
          <w:tcPr>
            <w:tcW w:w="1273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171090,0</w:t>
            </w:r>
          </w:p>
        </w:tc>
        <w:tc>
          <w:tcPr>
            <w:tcW w:w="1282" w:type="dxa"/>
          </w:tcPr>
          <w:p w:rsidR="00170864" w:rsidRPr="004914CC" w:rsidRDefault="00084359" w:rsidP="00177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171090,0</w:t>
            </w:r>
          </w:p>
        </w:tc>
        <w:tc>
          <w:tcPr>
            <w:tcW w:w="1266" w:type="dxa"/>
          </w:tcPr>
          <w:p w:rsidR="00170864" w:rsidRPr="004914CC" w:rsidRDefault="00084359" w:rsidP="0065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188485,4</w:t>
            </w:r>
          </w:p>
        </w:tc>
      </w:tr>
      <w:tr w:rsidR="0010626E" w:rsidRPr="004914CC" w:rsidTr="00F14D6F">
        <w:tc>
          <w:tcPr>
            <w:tcW w:w="675" w:type="dxa"/>
          </w:tcPr>
          <w:p w:rsidR="0010626E" w:rsidRPr="004914CC" w:rsidRDefault="0010626E" w:rsidP="002D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0626E" w:rsidRPr="004914CC" w:rsidRDefault="0010626E" w:rsidP="00A450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1275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73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82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66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-Transferuri cu destinație generală</w:t>
            </w:r>
          </w:p>
        </w:tc>
        <w:tc>
          <w:tcPr>
            <w:tcW w:w="1275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28153,1</w:t>
            </w:r>
          </w:p>
        </w:tc>
        <w:tc>
          <w:tcPr>
            <w:tcW w:w="1273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28153,1</w:t>
            </w:r>
          </w:p>
        </w:tc>
        <w:tc>
          <w:tcPr>
            <w:tcW w:w="1282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28153,1</w:t>
            </w:r>
          </w:p>
        </w:tc>
        <w:tc>
          <w:tcPr>
            <w:tcW w:w="1266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36470,9</w:t>
            </w: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70864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3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82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</w:tcPr>
          <w:p w:rsidR="00170864" w:rsidRPr="004914CC" w:rsidRDefault="00170864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70864" w:rsidRPr="004914CC" w:rsidTr="00F14D6F">
        <w:tc>
          <w:tcPr>
            <w:tcW w:w="675" w:type="dxa"/>
          </w:tcPr>
          <w:p w:rsidR="00170864" w:rsidRPr="004914CC" w:rsidRDefault="00170864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70864" w:rsidRPr="004914CC" w:rsidRDefault="0010626E" w:rsidP="00A450F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-Transferuri cu destinație specială</w:t>
            </w:r>
          </w:p>
        </w:tc>
        <w:tc>
          <w:tcPr>
            <w:tcW w:w="1275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119543,0</w:t>
            </w:r>
          </w:p>
        </w:tc>
        <w:tc>
          <w:tcPr>
            <w:tcW w:w="1273" w:type="dxa"/>
          </w:tcPr>
          <w:p w:rsidR="00170864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141605,1</w:t>
            </w:r>
          </w:p>
        </w:tc>
        <w:tc>
          <w:tcPr>
            <w:tcW w:w="1282" w:type="dxa"/>
          </w:tcPr>
          <w:p w:rsidR="00167285" w:rsidRPr="004914CC" w:rsidRDefault="00084359" w:rsidP="006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141605,1</w:t>
            </w:r>
          </w:p>
        </w:tc>
        <w:tc>
          <w:tcPr>
            <w:tcW w:w="1266" w:type="dxa"/>
          </w:tcPr>
          <w:p w:rsidR="00170864" w:rsidRPr="004914CC" w:rsidRDefault="00084359" w:rsidP="00656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150735,2</w:t>
            </w:r>
          </w:p>
        </w:tc>
      </w:tr>
      <w:tr w:rsidR="0010626E" w:rsidRPr="004914CC" w:rsidTr="00F14D6F">
        <w:tc>
          <w:tcPr>
            <w:tcW w:w="675" w:type="dxa"/>
          </w:tcPr>
          <w:p w:rsidR="0010626E" w:rsidRPr="004914CC" w:rsidRDefault="0010626E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0626E" w:rsidRPr="004914CC" w:rsidRDefault="0010626E" w:rsidP="00656B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-Transferuri din Fondul de susținere  a populației</w:t>
            </w:r>
          </w:p>
        </w:tc>
        <w:tc>
          <w:tcPr>
            <w:tcW w:w="1275" w:type="dxa"/>
          </w:tcPr>
          <w:p w:rsidR="0010626E" w:rsidRPr="004914CC" w:rsidRDefault="0010626E" w:rsidP="000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0D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1331,8</w:t>
            </w:r>
          </w:p>
        </w:tc>
        <w:tc>
          <w:tcPr>
            <w:tcW w:w="1273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1331,8</w:t>
            </w:r>
          </w:p>
        </w:tc>
        <w:tc>
          <w:tcPr>
            <w:tcW w:w="1282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1331,8</w:t>
            </w:r>
          </w:p>
        </w:tc>
        <w:tc>
          <w:tcPr>
            <w:tcW w:w="1266" w:type="dxa"/>
          </w:tcPr>
          <w:p w:rsidR="0010626E" w:rsidRPr="004914CC" w:rsidRDefault="0010626E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84359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1279,3</w:t>
            </w:r>
          </w:p>
        </w:tc>
      </w:tr>
      <w:tr w:rsidR="0010626E" w:rsidRPr="004914CC" w:rsidTr="00F14D6F">
        <w:tc>
          <w:tcPr>
            <w:tcW w:w="675" w:type="dxa"/>
          </w:tcPr>
          <w:p w:rsidR="0010626E" w:rsidRPr="004914CC" w:rsidRDefault="0010626E" w:rsidP="002D0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651" w:type="dxa"/>
          </w:tcPr>
          <w:p w:rsidR="0010626E" w:rsidRPr="004914CC" w:rsidRDefault="00167285" w:rsidP="0016728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  <w:r w:rsidR="00AF3776" w:rsidRPr="004914C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Alte transferuri</w:t>
            </w:r>
          </w:p>
        </w:tc>
        <w:tc>
          <w:tcPr>
            <w:tcW w:w="1275" w:type="dxa"/>
          </w:tcPr>
          <w:p w:rsidR="0010626E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3" w:type="dxa"/>
          </w:tcPr>
          <w:p w:rsidR="0059791C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82" w:type="dxa"/>
          </w:tcPr>
          <w:p w:rsidR="0010626E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</w:tcPr>
          <w:p w:rsidR="0010626E" w:rsidRPr="004914CC" w:rsidRDefault="00084359" w:rsidP="00A4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0626E" w:rsidRPr="004914CC" w:rsidTr="00F14D6F">
        <w:tc>
          <w:tcPr>
            <w:tcW w:w="675" w:type="dxa"/>
          </w:tcPr>
          <w:p w:rsidR="0010626E" w:rsidRPr="004914CC" w:rsidRDefault="0010626E" w:rsidP="002D0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4651" w:type="dxa"/>
          </w:tcPr>
          <w:p w:rsidR="0010626E" w:rsidRPr="004914CC" w:rsidRDefault="0010626E" w:rsidP="00A450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 xml:space="preserve">      TOTAL  venituri:</w:t>
            </w:r>
          </w:p>
        </w:tc>
        <w:tc>
          <w:tcPr>
            <w:tcW w:w="1275" w:type="dxa"/>
          </w:tcPr>
          <w:p w:rsidR="0010626E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159335,5</w:t>
            </w:r>
          </w:p>
        </w:tc>
        <w:tc>
          <w:tcPr>
            <w:tcW w:w="1273" w:type="dxa"/>
          </w:tcPr>
          <w:p w:rsidR="0010626E" w:rsidRPr="004914CC" w:rsidRDefault="00084359" w:rsidP="0074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181248,8</w:t>
            </w:r>
          </w:p>
        </w:tc>
        <w:tc>
          <w:tcPr>
            <w:tcW w:w="1282" w:type="dxa"/>
          </w:tcPr>
          <w:p w:rsidR="0010626E" w:rsidRPr="004914CC" w:rsidRDefault="00084359" w:rsidP="001B6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181629,6</w:t>
            </w:r>
          </w:p>
        </w:tc>
        <w:tc>
          <w:tcPr>
            <w:tcW w:w="1266" w:type="dxa"/>
          </w:tcPr>
          <w:p w:rsidR="00BD6433" w:rsidRPr="004914CC" w:rsidRDefault="00084359" w:rsidP="00A4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914C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195884,3</w:t>
            </w:r>
            <w:bookmarkStart w:id="0" w:name="_GoBack"/>
            <w:bookmarkEnd w:id="0"/>
          </w:p>
        </w:tc>
      </w:tr>
    </w:tbl>
    <w:p w:rsidR="00440CBF" w:rsidRPr="004914CC" w:rsidRDefault="00440CBF">
      <w:pPr>
        <w:rPr>
          <w:b/>
          <w:sz w:val="28"/>
          <w:szCs w:val="28"/>
          <w:lang w:val="ro-MO"/>
        </w:rPr>
      </w:pPr>
    </w:p>
    <w:sectPr w:rsidR="00440CBF" w:rsidRPr="004914CC" w:rsidSect="00170864">
      <w:pgSz w:w="11907" w:h="16840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456"/>
    <w:multiLevelType w:val="hybridMultilevel"/>
    <w:tmpl w:val="177656A2"/>
    <w:lvl w:ilvl="0" w:tplc="E7FA08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A450F8"/>
    <w:rsid w:val="00084359"/>
    <w:rsid w:val="000D153A"/>
    <w:rsid w:val="0010626E"/>
    <w:rsid w:val="00144CC1"/>
    <w:rsid w:val="00167285"/>
    <w:rsid w:val="00170864"/>
    <w:rsid w:val="00177537"/>
    <w:rsid w:val="001A0DA8"/>
    <w:rsid w:val="001B62F1"/>
    <w:rsid w:val="001E7574"/>
    <w:rsid w:val="001F3943"/>
    <w:rsid w:val="002D0880"/>
    <w:rsid w:val="00300C9B"/>
    <w:rsid w:val="00440CBF"/>
    <w:rsid w:val="004525BA"/>
    <w:rsid w:val="004914CC"/>
    <w:rsid w:val="004967D7"/>
    <w:rsid w:val="004B419E"/>
    <w:rsid w:val="0052400C"/>
    <w:rsid w:val="0059791C"/>
    <w:rsid w:val="005B2224"/>
    <w:rsid w:val="00604A26"/>
    <w:rsid w:val="006168B4"/>
    <w:rsid w:val="00656BD4"/>
    <w:rsid w:val="006D734C"/>
    <w:rsid w:val="0074630A"/>
    <w:rsid w:val="00776605"/>
    <w:rsid w:val="007D28BF"/>
    <w:rsid w:val="00880417"/>
    <w:rsid w:val="008D1929"/>
    <w:rsid w:val="008F368C"/>
    <w:rsid w:val="009426B7"/>
    <w:rsid w:val="00997FC2"/>
    <w:rsid w:val="009D1352"/>
    <w:rsid w:val="00A450F8"/>
    <w:rsid w:val="00A7295F"/>
    <w:rsid w:val="00A85A54"/>
    <w:rsid w:val="00AF3776"/>
    <w:rsid w:val="00B75A1A"/>
    <w:rsid w:val="00B97267"/>
    <w:rsid w:val="00BC4350"/>
    <w:rsid w:val="00BC6B77"/>
    <w:rsid w:val="00BD0774"/>
    <w:rsid w:val="00BD6433"/>
    <w:rsid w:val="00C4023B"/>
    <w:rsid w:val="00C608D2"/>
    <w:rsid w:val="00C86796"/>
    <w:rsid w:val="00D63930"/>
    <w:rsid w:val="00DE41B0"/>
    <w:rsid w:val="00E02C15"/>
    <w:rsid w:val="00E20D2A"/>
    <w:rsid w:val="00E36756"/>
    <w:rsid w:val="00F144F3"/>
    <w:rsid w:val="00F14D6F"/>
    <w:rsid w:val="00F37AAB"/>
    <w:rsid w:val="00F72DB2"/>
    <w:rsid w:val="00F8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55E4-9F66-419D-8D4F-6E787FC9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Valentina</cp:lastModifiedBy>
  <cp:revision>2</cp:revision>
  <cp:lastPrinted>2018-12-04T12:32:00Z</cp:lastPrinted>
  <dcterms:created xsi:type="dcterms:W3CDTF">2019-12-09T14:00:00Z</dcterms:created>
  <dcterms:modified xsi:type="dcterms:W3CDTF">2019-12-09T14:00:00Z</dcterms:modified>
</cp:coreProperties>
</file>