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D27" w:rsidRPr="005F09BB" w:rsidRDefault="00422D27" w:rsidP="00422D27">
      <w:pPr>
        <w:spacing w:after="0" w:line="240" w:lineRule="auto"/>
        <w:jc w:val="center"/>
        <w:rPr>
          <w:rFonts w:ascii="Times New Roman" w:hAnsi="Times New Roman" w:cs="Times New Roman"/>
          <w:b/>
          <w:bCs/>
          <w:sz w:val="24"/>
          <w:szCs w:val="24"/>
          <w:lang w:val="ro-MO"/>
        </w:rPr>
      </w:pPr>
      <w:r w:rsidRPr="005F09BB">
        <w:rPr>
          <w:rFonts w:ascii="Times New Roman" w:hAnsi="Times New Roman" w:cs="Times New Roman"/>
          <w:b/>
          <w:bCs/>
          <w:sz w:val="24"/>
          <w:szCs w:val="24"/>
          <w:lang w:val="ro-MO"/>
        </w:rPr>
        <w:t xml:space="preserve">DECIZIE nr. </w:t>
      </w:r>
      <w:r w:rsidR="001120A2" w:rsidRPr="005F09BB">
        <w:rPr>
          <w:rFonts w:ascii="Times New Roman" w:hAnsi="Times New Roman" w:cs="Times New Roman"/>
          <w:b/>
          <w:bCs/>
          <w:sz w:val="24"/>
          <w:szCs w:val="24"/>
          <w:lang w:val="ro-MO"/>
        </w:rPr>
        <w:t>7</w:t>
      </w:r>
      <w:r w:rsidRPr="005F09BB">
        <w:rPr>
          <w:rFonts w:ascii="Times New Roman" w:hAnsi="Times New Roman" w:cs="Times New Roman"/>
          <w:b/>
          <w:bCs/>
          <w:sz w:val="24"/>
          <w:szCs w:val="24"/>
          <w:lang w:val="ro-MO"/>
        </w:rPr>
        <w:t>/</w:t>
      </w:r>
      <w:r w:rsidR="001120A2" w:rsidRPr="005F09BB">
        <w:rPr>
          <w:rFonts w:ascii="Times New Roman" w:hAnsi="Times New Roman" w:cs="Times New Roman"/>
          <w:b/>
          <w:bCs/>
          <w:sz w:val="24"/>
          <w:szCs w:val="24"/>
          <w:lang w:val="ro-MO"/>
        </w:rPr>
        <w:t>7</w:t>
      </w:r>
    </w:p>
    <w:tbl>
      <w:tblPr>
        <w:tblpPr w:leftFromText="180" w:rightFromText="180" w:bottomFromText="200" w:vertAnchor="page" w:horzAnchor="margin" w:tblpY="826"/>
        <w:tblW w:w="5000" w:type="pct"/>
        <w:tblLook w:val="04A0"/>
      </w:tblPr>
      <w:tblGrid>
        <w:gridCol w:w="9998"/>
      </w:tblGrid>
      <w:tr w:rsidR="00422D27" w:rsidRPr="005F09BB" w:rsidTr="001569EA">
        <w:trPr>
          <w:trHeight w:val="813"/>
        </w:trPr>
        <w:tc>
          <w:tcPr>
            <w:tcW w:w="5000" w:type="pct"/>
            <w:hideMark/>
          </w:tcPr>
          <w:p w:rsidR="00422D27" w:rsidRPr="005F09BB" w:rsidRDefault="00422D27" w:rsidP="001569EA">
            <w:pPr>
              <w:spacing w:after="0" w:line="240" w:lineRule="auto"/>
              <w:jc w:val="right"/>
              <w:rPr>
                <w:rFonts w:ascii="Times New Roman" w:hAnsi="Times New Roman" w:cs="Times New Roman"/>
                <w:b/>
                <w:i/>
                <w:sz w:val="24"/>
                <w:szCs w:val="24"/>
                <w:lang w:val="ro-MO"/>
              </w:rPr>
            </w:pPr>
            <w:r w:rsidRPr="005F09BB">
              <w:rPr>
                <w:rFonts w:ascii="Times New Roman" w:hAnsi="Times New Roman" w:cs="Times New Roman"/>
                <w:b/>
                <w:i/>
                <w:sz w:val="24"/>
                <w:szCs w:val="24"/>
                <w:lang w:val="ro-MO"/>
              </w:rPr>
              <w:t>Proiect</w:t>
            </w:r>
          </w:p>
          <w:p w:rsidR="00422D27" w:rsidRPr="005F09BB" w:rsidRDefault="00422D27" w:rsidP="001569EA">
            <w:pPr>
              <w:jc w:val="center"/>
              <w:rPr>
                <w:lang w:val="ro-MO" w:eastAsia="ru-RU"/>
              </w:rPr>
            </w:pPr>
            <w:r w:rsidRPr="005F09BB">
              <w:rPr>
                <w:noProof/>
                <w:lang w:val="ro-MO" w:eastAsia="ru-RU"/>
              </w:rPr>
              <w:drawing>
                <wp:inline distT="0" distB="0" distL="0" distR="0">
                  <wp:extent cx="857250" cy="64770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cstate="print"/>
                          <a:srcRect/>
                          <a:stretch>
                            <a:fillRect/>
                          </a:stretch>
                        </pic:blipFill>
                        <pic:spPr bwMode="auto">
                          <a:xfrm>
                            <a:off x="0" y="0"/>
                            <a:ext cx="857250" cy="647700"/>
                          </a:xfrm>
                          <a:prstGeom prst="rect">
                            <a:avLst/>
                          </a:prstGeom>
                          <a:noFill/>
                          <a:ln w="9525">
                            <a:noFill/>
                            <a:miter lim="800000"/>
                            <a:headEnd/>
                            <a:tailEnd/>
                          </a:ln>
                        </pic:spPr>
                      </pic:pic>
                    </a:graphicData>
                  </a:graphic>
                </wp:inline>
              </w:drawing>
            </w:r>
          </w:p>
          <w:p w:rsidR="00422D27" w:rsidRPr="005F09BB" w:rsidRDefault="00422D27" w:rsidP="001569EA">
            <w:pPr>
              <w:pStyle w:val="a3"/>
              <w:spacing w:line="276" w:lineRule="auto"/>
              <w:jc w:val="center"/>
              <w:rPr>
                <w:b/>
                <w:bCs/>
                <w:sz w:val="24"/>
                <w:szCs w:val="24"/>
                <w:lang w:val="ro-MO"/>
              </w:rPr>
            </w:pPr>
            <w:r w:rsidRPr="005F09BB">
              <w:rPr>
                <w:b/>
                <w:bCs/>
                <w:sz w:val="24"/>
                <w:szCs w:val="24"/>
                <w:lang w:val="ro-MO"/>
              </w:rPr>
              <w:t>REPUBLICA MOLDOVA</w:t>
            </w:r>
          </w:p>
          <w:p w:rsidR="00422D27" w:rsidRPr="005F09BB" w:rsidRDefault="00422D27" w:rsidP="001569EA">
            <w:pPr>
              <w:pStyle w:val="8"/>
              <w:spacing w:line="276" w:lineRule="auto"/>
              <w:rPr>
                <w:sz w:val="24"/>
                <w:szCs w:val="24"/>
                <w:lang w:val="ro-MO"/>
              </w:rPr>
            </w:pPr>
            <w:r w:rsidRPr="005F09BB">
              <w:rPr>
                <w:bCs/>
                <w:sz w:val="24"/>
                <w:szCs w:val="24"/>
                <w:lang w:val="ro-MO"/>
              </w:rPr>
              <w:t>CONSILIUL RAIONAL ŞTEFAN VODĂ</w:t>
            </w:r>
          </w:p>
        </w:tc>
      </w:tr>
    </w:tbl>
    <w:p w:rsidR="00422D27" w:rsidRPr="005F09BB" w:rsidRDefault="00422D27" w:rsidP="00422D27">
      <w:pPr>
        <w:spacing w:after="0" w:line="240" w:lineRule="auto"/>
        <w:jc w:val="center"/>
        <w:rPr>
          <w:rFonts w:ascii="Times New Roman" w:hAnsi="Times New Roman" w:cs="Times New Roman"/>
          <w:sz w:val="24"/>
          <w:szCs w:val="24"/>
          <w:lang w:val="ro-MO"/>
        </w:rPr>
      </w:pPr>
      <w:r w:rsidRPr="005F09BB">
        <w:rPr>
          <w:rFonts w:ascii="Times New Roman" w:hAnsi="Times New Roman" w:cs="Times New Roman"/>
          <w:b/>
          <w:bCs/>
          <w:sz w:val="24"/>
          <w:szCs w:val="24"/>
          <w:lang w:val="ro-MO"/>
        </w:rPr>
        <w:t>din 1</w:t>
      </w:r>
      <w:r w:rsidR="001120A2" w:rsidRPr="005F09BB">
        <w:rPr>
          <w:rFonts w:ascii="Times New Roman" w:hAnsi="Times New Roman" w:cs="Times New Roman"/>
          <w:b/>
          <w:bCs/>
          <w:sz w:val="24"/>
          <w:szCs w:val="24"/>
          <w:lang w:val="ro-MO"/>
        </w:rPr>
        <w:t>9</w:t>
      </w:r>
      <w:r w:rsidRPr="005F09BB">
        <w:rPr>
          <w:rFonts w:ascii="Times New Roman" w:hAnsi="Times New Roman" w:cs="Times New Roman"/>
          <w:b/>
          <w:bCs/>
          <w:sz w:val="24"/>
          <w:szCs w:val="24"/>
          <w:lang w:val="ro-MO"/>
        </w:rPr>
        <w:t xml:space="preserve"> decembrie 201</w:t>
      </w:r>
      <w:r w:rsidR="001120A2" w:rsidRPr="005F09BB">
        <w:rPr>
          <w:rFonts w:ascii="Times New Roman" w:hAnsi="Times New Roman" w:cs="Times New Roman"/>
          <w:b/>
          <w:bCs/>
          <w:sz w:val="24"/>
          <w:szCs w:val="24"/>
          <w:lang w:val="ro-MO"/>
        </w:rPr>
        <w:t>9</w:t>
      </w:r>
    </w:p>
    <w:p w:rsidR="00422D27" w:rsidRPr="005F09BB" w:rsidRDefault="00422D27" w:rsidP="00422D27">
      <w:pPr>
        <w:spacing w:after="0" w:line="240" w:lineRule="auto"/>
        <w:rPr>
          <w:rFonts w:ascii="Times New Roman" w:hAnsi="Times New Roman" w:cs="Times New Roman"/>
          <w:b/>
          <w:sz w:val="24"/>
          <w:szCs w:val="24"/>
          <w:lang w:val="ro-MO"/>
        </w:rPr>
      </w:pPr>
    </w:p>
    <w:p w:rsidR="00422D27" w:rsidRPr="005F09BB" w:rsidRDefault="00422D27" w:rsidP="00422D27">
      <w:pPr>
        <w:spacing w:after="0" w:line="240" w:lineRule="auto"/>
        <w:rPr>
          <w:rFonts w:ascii="Times New Roman" w:hAnsi="Times New Roman" w:cs="Times New Roman"/>
          <w:b/>
          <w:sz w:val="24"/>
          <w:szCs w:val="24"/>
          <w:lang w:val="ro-MO"/>
        </w:rPr>
      </w:pPr>
    </w:p>
    <w:p w:rsidR="00422D27" w:rsidRPr="005F09BB" w:rsidRDefault="00422D27" w:rsidP="00422D27">
      <w:pPr>
        <w:spacing w:after="0" w:line="240" w:lineRule="auto"/>
        <w:jc w:val="both"/>
        <w:rPr>
          <w:rFonts w:ascii="Times New Roman" w:hAnsi="Times New Roman" w:cs="Times New Roman"/>
          <w:sz w:val="24"/>
          <w:szCs w:val="24"/>
          <w:lang w:val="ro-MO"/>
        </w:rPr>
      </w:pPr>
      <w:r w:rsidRPr="005F09BB">
        <w:rPr>
          <w:rFonts w:ascii="Times New Roman" w:hAnsi="Times New Roman" w:cs="Times New Roman"/>
          <w:sz w:val="24"/>
          <w:szCs w:val="24"/>
          <w:lang w:val="ro-MO"/>
        </w:rPr>
        <w:t xml:space="preserve"> Cu privire la programarea concediilor de odihnă </w:t>
      </w:r>
    </w:p>
    <w:p w:rsidR="00422D27" w:rsidRPr="005F09BB" w:rsidRDefault="00422D27" w:rsidP="00422D27">
      <w:pPr>
        <w:spacing w:after="0" w:line="240" w:lineRule="auto"/>
        <w:jc w:val="both"/>
        <w:rPr>
          <w:rFonts w:ascii="Times New Roman" w:hAnsi="Times New Roman" w:cs="Times New Roman"/>
          <w:sz w:val="24"/>
          <w:szCs w:val="24"/>
          <w:lang w:val="ro-MO"/>
        </w:rPr>
      </w:pPr>
      <w:r w:rsidRPr="005F09BB">
        <w:rPr>
          <w:rFonts w:ascii="Times New Roman" w:hAnsi="Times New Roman" w:cs="Times New Roman"/>
          <w:sz w:val="24"/>
          <w:szCs w:val="24"/>
          <w:lang w:val="ro-MO"/>
        </w:rPr>
        <w:t xml:space="preserve">pentru conducătorii instituțiilor din subordinea </w:t>
      </w:r>
    </w:p>
    <w:p w:rsidR="00422D27" w:rsidRPr="005F09BB" w:rsidRDefault="00422D27" w:rsidP="00422D27">
      <w:pPr>
        <w:spacing w:after="0" w:line="240" w:lineRule="auto"/>
        <w:jc w:val="both"/>
        <w:rPr>
          <w:rFonts w:ascii="Times New Roman" w:hAnsi="Times New Roman" w:cs="Times New Roman"/>
          <w:sz w:val="24"/>
          <w:szCs w:val="24"/>
          <w:lang w:val="ro-MO"/>
        </w:rPr>
      </w:pPr>
      <w:r w:rsidRPr="005F09BB">
        <w:rPr>
          <w:rFonts w:ascii="Times New Roman" w:hAnsi="Times New Roman" w:cs="Times New Roman"/>
          <w:sz w:val="24"/>
          <w:szCs w:val="24"/>
          <w:lang w:val="ro-MO"/>
        </w:rPr>
        <w:t>Consiliului raional Ștefan Vodă pentru anul 2019</w:t>
      </w:r>
    </w:p>
    <w:p w:rsidR="00422D27" w:rsidRPr="005F09BB" w:rsidRDefault="00422D27" w:rsidP="00422D27">
      <w:pPr>
        <w:spacing w:after="0" w:line="240" w:lineRule="auto"/>
        <w:ind w:left="708" w:hanging="708"/>
        <w:rPr>
          <w:rFonts w:ascii="Times New Roman" w:hAnsi="Times New Roman" w:cs="Times New Roman"/>
          <w:sz w:val="24"/>
          <w:szCs w:val="24"/>
          <w:lang w:val="ro-MO"/>
        </w:rPr>
      </w:pPr>
    </w:p>
    <w:p w:rsidR="00422D27" w:rsidRPr="005F09BB" w:rsidRDefault="00422D27" w:rsidP="00422D27">
      <w:pPr>
        <w:spacing w:after="0" w:line="240" w:lineRule="auto"/>
        <w:ind w:hanging="708"/>
        <w:rPr>
          <w:rFonts w:ascii="Times New Roman" w:hAnsi="Times New Roman" w:cs="Times New Roman"/>
          <w:sz w:val="24"/>
          <w:szCs w:val="24"/>
          <w:lang w:val="ro-MO"/>
        </w:rPr>
      </w:pPr>
    </w:p>
    <w:p w:rsidR="00422D27" w:rsidRPr="005F09BB" w:rsidRDefault="00422D27" w:rsidP="00422D27">
      <w:pPr>
        <w:pStyle w:val="2"/>
        <w:spacing w:after="0" w:line="240" w:lineRule="auto"/>
        <w:ind w:left="0" w:firstLine="240"/>
        <w:jc w:val="both"/>
        <w:rPr>
          <w:lang w:val="ro-MO"/>
        </w:rPr>
      </w:pPr>
      <w:r w:rsidRPr="005F09BB">
        <w:rPr>
          <w:lang w:val="ro-MO"/>
        </w:rPr>
        <w:t>În conformitate cu prevederile art. 116 alin. (1), (2) şi (5) din Codul Muncii al Republicii Moldova nr. 154-XV din 28 martie 2003, cu modificările şi c</w:t>
      </w:r>
      <w:r w:rsidR="005F09BB" w:rsidRPr="005F09BB">
        <w:rPr>
          <w:lang w:val="ro-MO"/>
        </w:rPr>
        <w:t>ompletările ulterioare</w:t>
      </w:r>
      <w:r w:rsidRPr="005F09BB">
        <w:rPr>
          <w:lang w:val="ro-MO"/>
        </w:rPr>
        <w:t xml:space="preserve"> şi art. 43 alin. (1) din Legea nr. 158-XVI din 04.07.2008 cu privire la funcţia publică şi statutul funcţionarului public, cu modificările şi completările ulterioare;</w:t>
      </w:r>
    </w:p>
    <w:p w:rsidR="00422D27" w:rsidRPr="005F09BB" w:rsidRDefault="00422D27" w:rsidP="00422D27">
      <w:pPr>
        <w:spacing w:after="0" w:line="240" w:lineRule="auto"/>
        <w:ind w:firstLine="240"/>
        <w:jc w:val="both"/>
        <w:rPr>
          <w:rFonts w:ascii="Times New Roman" w:hAnsi="Times New Roman" w:cs="Times New Roman"/>
          <w:b/>
          <w:sz w:val="24"/>
          <w:szCs w:val="24"/>
          <w:lang w:val="ro-MO"/>
        </w:rPr>
      </w:pPr>
      <w:r w:rsidRPr="005F09BB">
        <w:rPr>
          <w:rFonts w:ascii="Times New Roman" w:hAnsi="Times New Roman" w:cs="Times New Roman"/>
          <w:sz w:val="24"/>
          <w:szCs w:val="24"/>
          <w:lang w:val="ro-MO"/>
        </w:rPr>
        <w:t>în baza art. 43 alin. (2)</w:t>
      </w:r>
      <w:r w:rsidR="00FC557A" w:rsidRPr="005F09BB">
        <w:rPr>
          <w:rFonts w:ascii="Times New Roman" w:hAnsi="Times New Roman" w:cs="Times New Roman"/>
          <w:sz w:val="24"/>
          <w:szCs w:val="24"/>
          <w:lang w:val="ro-MO"/>
        </w:rPr>
        <w:t>,</w:t>
      </w:r>
      <w:r w:rsidRPr="005F09BB">
        <w:rPr>
          <w:rFonts w:ascii="Times New Roman" w:hAnsi="Times New Roman" w:cs="Times New Roman"/>
          <w:sz w:val="24"/>
          <w:szCs w:val="24"/>
          <w:lang w:val="ro-MO"/>
        </w:rPr>
        <w:t xml:space="preserve"> art. 46</w:t>
      </w:r>
      <w:r w:rsidR="00FC557A" w:rsidRPr="005F09BB">
        <w:rPr>
          <w:rFonts w:ascii="Times New Roman" w:hAnsi="Times New Roman" w:cs="Times New Roman"/>
          <w:sz w:val="24"/>
          <w:szCs w:val="24"/>
          <w:lang w:val="ro-MO"/>
        </w:rPr>
        <w:t xml:space="preserve"> și art. 82 alin. (2)</w:t>
      </w:r>
      <w:r w:rsidRPr="005F09BB">
        <w:rPr>
          <w:rFonts w:ascii="Times New Roman" w:hAnsi="Times New Roman" w:cs="Times New Roman"/>
          <w:sz w:val="24"/>
          <w:szCs w:val="24"/>
          <w:lang w:val="ro-MO"/>
        </w:rPr>
        <w:t xml:space="preserve"> din Legea nr. 436-XVI din 28 decembrie 2006 privind administraţia publică locală, Consiliul raional Ştefan Vodă </w:t>
      </w:r>
      <w:r w:rsidRPr="005F09BB">
        <w:rPr>
          <w:rFonts w:ascii="Times New Roman" w:hAnsi="Times New Roman" w:cs="Times New Roman"/>
          <w:b/>
          <w:sz w:val="24"/>
          <w:szCs w:val="24"/>
          <w:lang w:val="ro-MO"/>
        </w:rPr>
        <w:t>DECIDE:</w:t>
      </w:r>
    </w:p>
    <w:p w:rsidR="00422D27" w:rsidRPr="005F09BB" w:rsidRDefault="00422D27" w:rsidP="00422D27">
      <w:pPr>
        <w:spacing w:after="0" w:line="240" w:lineRule="auto"/>
        <w:ind w:firstLine="240"/>
        <w:jc w:val="both"/>
        <w:rPr>
          <w:rFonts w:ascii="Times New Roman" w:hAnsi="Times New Roman" w:cs="Times New Roman"/>
          <w:i/>
          <w:sz w:val="24"/>
          <w:szCs w:val="24"/>
          <w:lang w:val="ro-MO"/>
        </w:rPr>
      </w:pPr>
      <w:r w:rsidRPr="005F09BB">
        <w:rPr>
          <w:rFonts w:ascii="Times New Roman" w:hAnsi="Times New Roman" w:cs="Times New Roman"/>
          <w:sz w:val="24"/>
          <w:szCs w:val="24"/>
          <w:lang w:val="ro-MO"/>
        </w:rPr>
        <w:t>1. Se aprobă programul concediilor de odihnă pentru anul de activitate 20</w:t>
      </w:r>
      <w:r w:rsidR="001120A2" w:rsidRPr="005F09BB">
        <w:rPr>
          <w:rFonts w:ascii="Times New Roman" w:hAnsi="Times New Roman" w:cs="Times New Roman"/>
          <w:sz w:val="24"/>
          <w:szCs w:val="24"/>
          <w:lang w:val="ro-MO"/>
        </w:rPr>
        <w:t>20</w:t>
      </w:r>
      <w:r w:rsidRPr="005F09BB">
        <w:rPr>
          <w:rFonts w:ascii="Times New Roman" w:hAnsi="Times New Roman" w:cs="Times New Roman"/>
          <w:sz w:val="24"/>
          <w:szCs w:val="24"/>
          <w:lang w:val="ro-MO"/>
        </w:rPr>
        <w:t xml:space="preserve">, preşedintelui, vicepreşedinţilor, secretarului şi conducătorilor subdiviziunilor Consiliului raional Ștefan Vodă, </w:t>
      </w:r>
      <w:r w:rsidRPr="005F09BB">
        <w:rPr>
          <w:rFonts w:ascii="Times New Roman" w:hAnsi="Times New Roman" w:cs="Times New Roman"/>
          <w:i/>
          <w:sz w:val="24"/>
          <w:szCs w:val="24"/>
          <w:lang w:val="ro-MO"/>
        </w:rPr>
        <w:t>conform anexei.</w:t>
      </w:r>
    </w:p>
    <w:p w:rsidR="00422D27" w:rsidRPr="005F09BB" w:rsidRDefault="00422D27" w:rsidP="00422D27">
      <w:pPr>
        <w:spacing w:after="0" w:line="240" w:lineRule="auto"/>
        <w:ind w:firstLine="240"/>
        <w:jc w:val="both"/>
        <w:rPr>
          <w:rFonts w:ascii="Times New Roman" w:hAnsi="Times New Roman" w:cs="Times New Roman"/>
          <w:sz w:val="24"/>
          <w:szCs w:val="24"/>
          <w:lang w:val="ro-MO"/>
        </w:rPr>
      </w:pPr>
      <w:r w:rsidRPr="005F09BB">
        <w:rPr>
          <w:rFonts w:ascii="Times New Roman" w:hAnsi="Times New Roman" w:cs="Times New Roman"/>
          <w:sz w:val="24"/>
          <w:szCs w:val="24"/>
          <w:lang w:val="ro-MO"/>
        </w:rPr>
        <w:t xml:space="preserve">2. Se deleagă, dl </w:t>
      </w:r>
      <w:r w:rsidR="001120A2" w:rsidRPr="005F09BB">
        <w:rPr>
          <w:rFonts w:ascii="Times New Roman" w:hAnsi="Times New Roman" w:cs="Times New Roman"/>
          <w:sz w:val="24"/>
          <w:szCs w:val="24"/>
          <w:lang w:val="ro-MO"/>
        </w:rPr>
        <w:t>Vasile Maxim</w:t>
      </w:r>
      <w:r w:rsidRPr="005F09BB">
        <w:rPr>
          <w:rFonts w:ascii="Times New Roman" w:hAnsi="Times New Roman" w:cs="Times New Roman"/>
          <w:sz w:val="24"/>
          <w:szCs w:val="24"/>
          <w:lang w:val="ro-MO"/>
        </w:rPr>
        <w:t>, preşedinte al raionului Ștefan Vodă</w:t>
      </w:r>
      <w:r w:rsidR="001120A2" w:rsidRPr="005F09BB">
        <w:rPr>
          <w:rFonts w:ascii="Times New Roman" w:hAnsi="Times New Roman" w:cs="Times New Roman"/>
          <w:sz w:val="24"/>
          <w:szCs w:val="24"/>
          <w:lang w:val="ro-MO"/>
        </w:rPr>
        <w:t>,</w:t>
      </w:r>
      <w:r w:rsidRPr="005F09BB">
        <w:rPr>
          <w:rFonts w:ascii="Times New Roman" w:hAnsi="Times New Roman" w:cs="Times New Roman"/>
          <w:sz w:val="24"/>
          <w:szCs w:val="24"/>
          <w:lang w:val="ro-MO"/>
        </w:rPr>
        <w:t xml:space="preserve"> să acorde persoanelor vizate în pct.1 al prezentei decizii concediile de odihnă anuale conform programului stabilit, cu unele excepţii reieșind din necesităţile de serviciu, precum și concedii solicitate din cont propriu, conform prevederilor legislației în vigoare.</w:t>
      </w:r>
    </w:p>
    <w:p w:rsidR="00422D27" w:rsidRPr="005F09BB" w:rsidRDefault="00422D27" w:rsidP="00422D27">
      <w:pPr>
        <w:spacing w:after="0" w:line="240" w:lineRule="auto"/>
        <w:ind w:firstLine="240"/>
        <w:jc w:val="both"/>
        <w:rPr>
          <w:rFonts w:ascii="Times New Roman" w:hAnsi="Times New Roman" w:cs="Times New Roman"/>
          <w:sz w:val="24"/>
          <w:szCs w:val="24"/>
          <w:lang w:val="ro-MO"/>
        </w:rPr>
      </w:pPr>
      <w:r w:rsidRPr="005F09BB">
        <w:rPr>
          <w:rFonts w:ascii="Times New Roman" w:hAnsi="Times New Roman" w:cs="Times New Roman"/>
          <w:sz w:val="24"/>
          <w:szCs w:val="24"/>
          <w:lang w:val="ro-MO"/>
        </w:rPr>
        <w:t>3</w:t>
      </w:r>
      <w:r w:rsidRPr="005F09BB">
        <w:rPr>
          <w:rFonts w:ascii="Times New Roman" w:hAnsi="Times New Roman" w:cs="Times New Roman"/>
          <w:b/>
          <w:sz w:val="24"/>
          <w:szCs w:val="24"/>
          <w:lang w:val="ro-MO"/>
        </w:rPr>
        <w:t>.</w:t>
      </w:r>
      <w:r w:rsidRPr="005F09BB">
        <w:rPr>
          <w:rFonts w:ascii="Times New Roman" w:hAnsi="Times New Roman" w:cs="Times New Roman"/>
          <w:sz w:val="24"/>
          <w:szCs w:val="24"/>
          <w:lang w:val="ro-MO"/>
        </w:rPr>
        <w:t xml:space="preserve"> Controlul asupra executării prezentei decizii se atribuie dlui </w:t>
      </w:r>
      <w:r w:rsidR="001120A2" w:rsidRPr="005F09BB">
        <w:rPr>
          <w:rFonts w:ascii="Times New Roman" w:hAnsi="Times New Roman" w:cs="Times New Roman"/>
          <w:sz w:val="24"/>
          <w:szCs w:val="24"/>
          <w:lang w:val="ro-MO"/>
        </w:rPr>
        <w:t>Vasile Maxim</w:t>
      </w:r>
      <w:r w:rsidRPr="005F09BB">
        <w:rPr>
          <w:rFonts w:ascii="Times New Roman" w:hAnsi="Times New Roman" w:cs="Times New Roman"/>
          <w:sz w:val="24"/>
          <w:szCs w:val="24"/>
          <w:lang w:val="ro-MO"/>
        </w:rPr>
        <w:t>, preşedinte al raionului Ștefan Vodă.</w:t>
      </w:r>
    </w:p>
    <w:p w:rsidR="00422D27" w:rsidRPr="005F09BB" w:rsidRDefault="00422D27" w:rsidP="00422D27">
      <w:pPr>
        <w:spacing w:after="0" w:line="240" w:lineRule="auto"/>
        <w:ind w:firstLine="240"/>
        <w:rPr>
          <w:rFonts w:ascii="Times New Roman" w:hAnsi="Times New Roman" w:cs="Times New Roman"/>
          <w:sz w:val="24"/>
          <w:szCs w:val="24"/>
          <w:lang w:val="ro-MO"/>
        </w:rPr>
      </w:pPr>
      <w:r w:rsidRPr="005F09BB">
        <w:rPr>
          <w:rFonts w:ascii="Times New Roman" w:hAnsi="Times New Roman" w:cs="Times New Roman"/>
          <w:sz w:val="24"/>
          <w:szCs w:val="24"/>
          <w:lang w:val="ro-MO"/>
        </w:rPr>
        <w:t>4. Prezenta decizie se aduce la cunoştinţă:</w:t>
      </w:r>
    </w:p>
    <w:p w:rsidR="00422D27" w:rsidRPr="005F09BB" w:rsidRDefault="00422D27" w:rsidP="00422D27">
      <w:pPr>
        <w:tabs>
          <w:tab w:val="num" w:pos="960"/>
        </w:tabs>
        <w:spacing w:after="0" w:line="240" w:lineRule="auto"/>
        <w:ind w:left="567" w:firstLine="285"/>
        <w:jc w:val="both"/>
        <w:rPr>
          <w:rFonts w:ascii="Times New Roman" w:hAnsi="Times New Roman" w:cs="Times New Roman"/>
          <w:sz w:val="24"/>
          <w:szCs w:val="24"/>
          <w:lang w:val="ro-MO"/>
        </w:rPr>
      </w:pPr>
      <w:r w:rsidRPr="005F09BB">
        <w:rPr>
          <w:rFonts w:ascii="Times New Roman" w:hAnsi="Times New Roman" w:cs="Times New Roman"/>
          <w:sz w:val="24"/>
          <w:szCs w:val="24"/>
          <w:lang w:val="ro-MO"/>
        </w:rPr>
        <w:t>Oficiului teritorial Căuşeni al Cancelariei de Stat;</w:t>
      </w:r>
    </w:p>
    <w:p w:rsidR="00422D27" w:rsidRPr="005F09BB" w:rsidRDefault="00422D27" w:rsidP="00422D27">
      <w:pPr>
        <w:spacing w:after="0" w:line="240" w:lineRule="auto"/>
        <w:ind w:left="567" w:firstLine="285"/>
        <w:jc w:val="both"/>
        <w:rPr>
          <w:rFonts w:ascii="Times New Roman" w:hAnsi="Times New Roman" w:cs="Times New Roman"/>
          <w:sz w:val="24"/>
          <w:szCs w:val="24"/>
          <w:lang w:val="ro-MO"/>
        </w:rPr>
      </w:pPr>
      <w:r w:rsidRPr="005F09BB">
        <w:rPr>
          <w:rFonts w:ascii="Times New Roman" w:hAnsi="Times New Roman" w:cs="Times New Roman"/>
          <w:sz w:val="24"/>
          <w:szCs w:val="24"/>
          <w:lang w:val="ro-MO"/>
        </w:rPr>
        <w:t>Aparatului preşedintelui raionului;</w:t>
      </w:r>
    </w:p>
    <w:p w:rsidR="00422D27" w:rsidRPr="005F09BB" w:rsidRDefault="00422D27" w:rsidP="00422D27">
      <w:pPr>
        <w:spacing w:after="0" w:line="240" w:lineRule="auto"/>
        <w:ind w:left="567" w:firstLine="285"/>
        <w:jc w:val="both"/>
        <w:rPr>
          <w:rFonts w:ascii="Times New Roman" w:hAnsi="Times New Roman" w:cs="Times New Roman"/>
          <w:sz w:val="24"/>
          <w:szCs w:val="24"/>
          <w:lang w:val="ro-MO"/>
        </w:rPr>
      </w:pPr>
      <w:r w:rsidRPr="005F09BB">
        <w:rPr>
          <w:rFonts w:ascii="Times New Roman" w:hAnsi="Times New Roman" w:cs="Times New Roman"/>
          <w:sz w:val="24"/>
          <w:szCs w:val="24"/>
          <w:lang w:val="ro-MO"/>
        </w:rPr>
        <w:t>Conducătorilor subdiviziunilor Consiliului raional;</w:t>
      </w:r>
    </w:p>
    <w:p w:rsidR="00422D27" w:rsidRPr="005F09BB" w:rsidRDefault="00422D27" w:rsidP="00422D27">
      <w:pPr>
        <w:spacing w:after="0" w:line="240" w:lineRule="auto"/>
        <w:ind w:left="567" w:firstLine="285"/>
        <w:jc w:val="both"/>
        <w:rPr>
          <w:rFonts w:ascii="Times New Roman" w:hAnsi="Times New Roman" w:cs="Times New Roman"/>
          <w:sz w:val="24"/>
          <w:szCs w:val="24"/>
          <w:lang w:val="ro-MO"/>
        </w:rPr>
      </w:pPr>
      <w:r w:rsidRPr="005F09BB">
        <w:rPr>
          <w:rFonts w:ascii="Times New Roman" w:hAnsi="Times New Roman" w:cs="Times New Roman"/>
          <w:sz w:val="24"/>
          <w:szCs w:val="24"/>
          <w:lang w:val="ro-MO"/>
        </w:rPr>
        <w:t>Persoanelor nominalizate;</w:t>
      </w:r>
    </w:p>
    <w:p w:rsidR="00422D27" w:rsidRPr="005F09BB" w:rsidRDefault="00422D27" w:rsidP="00422D27">
      <w:pPr>
        <w:spacing w:after="0" w:line="240" w:lineRule="auto"/>
        <w:ind w:left="567" w:firstLine="285"/>
        <w:jc w:val="both"/>
        <w:rPr>
          <w:rFonts w:ascii="Times New Roman" w:hAnsi="Times New Roman" w:cs="Times New Roman"/>
          <w:sz w:val="24"/>
          <w:szCs w:val="24"/>
          <w:lang w:val="ro-MO"/>
        </w:rPr>
      </w:pPr>
      <w:r w:rsidRPr="005F09BB">
        <w:rPr>
          <w:rFonts w:ascii="Times New Roman" w:hAnsi="Times New Roman" w:cs="Times New Roman"/>
          <w:sz w:val="24"/>
          <w:szCs w:val="24"/>
          <w:lang w:val="ro-MO"/>
        </w:rPr>
        <w:t>Prin publicare pe pagina web a Consiliului raional Ștefan Vodă.</w:t>
      </w:r>
    </w:p>
    <w:p w:rsidR="00422D27" w:rsidRPr="005F09BB" w:rsidRDefault="00422D27" w:rsidP="00422D27">
      <w:pPr>
        <w:spacing w:after="0" w:line="240" w:lineRule="auto"/>
        <w:ind w:left="567" w:firstLine="285"/>
        <w:rPr>
          <w:rFonts w:ascii="Times New Roman" w:hAnsi="Times New Roman" w:cs="Times New Roman"/>
          <w:b/>
          <w:sz w:val="24"/>
          <w:szCs w:val="24"/>
          <w:lang w:val="ro-MO"/>
        </w:rPr>
      </w:pPr>
    </w:p>
    <w:p w:rsidR="00422D27" w:rsidRPr="005F09BB" w:rsidRDefault="00422D27" w:rsidP="00422D27">
      <w:pPr>
        <w:spacing w:after="0" w:line="240" w:lineRule="auto"/>
        <w:ind w:left="567" w:firstLine="285"/>
        <w:rPr>
          <w:rFonts w:ascii="Times New Roman" w:hAnsi="Times New Roman" w:cs="Times New Roman"/>
          <w:b/>
          <w:sz w:val="24"/>
          <w:szCs w:val="24"/>
          <w:lang w:val="ro-MO"/>
        </w:rPr>
      </w:pPr>
    </w:p>
    <w:p w:rsidR="00422D27" w:rsidRPr="005F09BB" w:rsidRDefault="00422D27" w:rsidP="00422D27">
      <w:pPr>
        <w:spacing w:after="0" w:line="240" w:lineRule="auto"/>
        <w:rPr>
          <w:rFonts w:ascii="Times New Roman" w:hAnsi="Times New Roman" w:cs="Times New Roman"/>
          <w:b/>
          <w:sz w:val="24"/>
          <w:szCs w:val="24"/>
          <w:lang w:val="ro-MO"/>
        </w:rPr>
      </w:pPr>
    </w:p>
    <w:p w:rsidR="00422D27" w:rsidRPr="005F09BB" w:rsidRDefault="00422D27" w:rsidP="00422D27">
      <w:pPr>
        <w:spacing w:after="0" w:line="240" w:lineRule="auto"/>
        <w:rPr>
          <w:rFonts w:ascii="Times New Roman" w:hAnsi="Times New Roman" w:cs="Times New Roman"/>
          <w:b/>
          <w:sz w:val="24"/>
          <w:szCs w:val="24"/>
          <w:lang w:val="ro-MO"/>
        </w:rPr>
      </w:pPr>
    </w:p>
    <w:p w:rsidR="00422D27" w:rsidRPr="005F09BB" w:rsidRDefault="00422D27" w:rsidP="00422D27">
      <w:pPr>
        <w:spacing w:after="0" w:line="240" w:lineRule="auto"/>
        <w:rPr>
          <w:rFonts w:ascii="Times New Roman" w:hAnsi="Times New Roman" w:cs="Times New Roman"/>
          <w:b/>
          <w:sz w:val="24"/>
          <w:szCs w:val="24"/>
          <w:lang w:val="ro-MO"/>
        </w:rPr>
      </w:pPr>
    </w:p>
    <w:p w:rsidR="00422D27" w:rsidRPr="005F09BB" w:rsidRDefault="00422D27" w:rsidP="00422D27">
      <w:pPr>
        <w:spacing w:after="0" w:line="240" w:lineRule="auto"/>
        <w:rPr>
          <w:rFonts w:ascii="Times New Roman" w:hAnsi="Times New Roman" w:cs="Times New Roman"/>
          <w:b/>
          <w:sz w:val="24"/>
          <w:szCs w:val="24"/>
          <w:lang w:val="ro-MO"/>
        </w:rPr>
      </w:pPr>
    </w:p>
    <w:p w:rsidR="00422D27" w:rsidRPr="005F09BB" w:rsidRDefault="00422D27" w:rsidP="00422D27">
      <w:pPr>
        <w:spacing w:after="0" w:line="240" w:lineRule="auto"/>
        <w:rPr>
          <w:rFonts w:ascii="Times New Roman" w:hAnsi="Times New Roman" w:cs="Times New Roman"/>
          <w:b/>
          <w:sz w:val="24"/>
          <w:szCs w:val="24"/>
          <w:lang w:val="ro-MO"/>
        </w:rPr>
      </w:pPr>
    </w:p>
    <w:p w:rsidR="00422D27" w:rsidRPr="005F09BB" w:rsidRDefault="00422D27" w:rsidP="00422D27">
      <w:pPr>
        <w:spacing w:after="0" w:line="240" w:lineRule="auto"/>
        <w:ind w:firstLine="480"/>
        <w:rPr>
          <w:rFonts w:ascii="Times New Roman" w:hAnsi="Times New Roman" w:cs="Times New Roman"/>
          <w:b/>
          <w:bCs/>
          <w:sz w:val="24"/>
          <w:szCs w:val="24"/>
          <w:lang w:val="ro-MO"/>
        </w:rPr>
      </w:pPr>
      <w:r w:rsidRPr="005F09BB">
        <w:rPr>
          <w:rFonts w:ascii="Times New Roman" w:hAnsi="Times New Roman" w:cs="Times New Roman"/>
          <w:b/>
          <w:sz w:val="24"/>
          <w:szCs w:val="24"/>
          <w:lang w:val="ro-MO"/>
        </w:rPr>
        <w:t xml:space="preserve">Preşedintele şedinţei                      </w:t>
      </w:r>
      <w:r w:rsidRPr="005F09BB">
        <w:rPr>
          <w:rFonts w:ascii="Times New Roman" w:hAnsi="Times New Roman" w:cs="Times New Roman"/>
          <w:b/>
          <w:bCs/>
          <w:sz w:val="24"/>
          <w:szCs w:val="24"/>
          <w:lang w:val="ro-MO"/>
        </w:rPr>
        <w:t xml:space="preserve">                                                  </w:t>
      </w:r>
    </w:p>
    <w:p w:rsidR="00422D27" w:rsidRPr="005F09BB" w:rsidRDefault="00422D27" w:rsidP="00422D27">
      <w:pPr>
        <w:spacing w:after="0" w:line="240" w:lineRule="auto"/>
        <w:ind w:firstLine="708"/>
        <w:rPr>
          <w:rFonts w:ascii="Times New Roman" w:hAnsi="Times New Roman" w:cs="Times New Roman"/>
          <w:b/>
          <w:sz w:val="24"/>
          <w:szCs w:val="24"/>
          <w:lang w:val="ro-MO"/>
        </w:rPr>
      </w:pPr>
      <w:r w:rsidRPr="005F09BB">
        <w:rPr>
          <w:rFonts w:ascii="Times New Roman" w:hAnsi="Times New Roman" w:cs="Times New Roman"/>
          <w:bCs/>
          <w:i/>
          <w:sz w:val="24"/>
          <w:szCs w:val="24"/>
          <w:lang w:val="ro-MO"/>
        </w:rPr>
        <w:t xml:space="preserve">Contrasemnează: </w:t>
      </w:r>
    </w:p>
    <w:p w:rsidR="00422D27" w:rsidRPr="005F09BB" w:rsidRDefault="00422D27" w:rsidP="00422D27">
      <w:pPr>
        <w:spacing w:after="0" w:line="240" w:lineRule="auto"/>
        <w:ind w:firstLine="480"/>
        <w:rPr>
          <w:rFonts w:ascii="Times New Roman" w:hAnsi="Times New Roman" w:cs="Times New Roman"/>
          <w:b/>
          <w:sz w:val="24"/>
          <w:szCs w:val="24"/>
          <w:lang w:val="ro-MO"/>
        </w:rPr>
      </w:pPr>
      <w:r w:rsidRPr="005F09BB">
        <w:rPr>
          <w:rFonts w:ascii="Times New Roman" w:hAnsi="Times New Roman" w:cs="Times New Roman"/>
          <w:b/>
          <w:sz w:val="24"/>
          <w:szCs w:val="24"/>
          <w:lang w:val="ro-MO"/>
        </w:rPr>
        <w:t>Secretarul Consiliului raional                                                          Ion Ţurcan</w:t>
      </w:r>
    </w:p>
    <w:p w:rsidR="00422D27" w:rsidRPr="005F09BB" w:rsidRDefault="00422D27" w:rsidP="00422D27">
      <w:pPr>
        <w:spacing w:after="0" w:line="240" w:lineRule="auto"/>
        <w:rPr>
          <w:rFonts w:ascii="Times New Roman" w:hAnsi="Times New Roman" w:cs="Times New Roman"/>
          <w:b/>
          <w:sz w:val="24"/>
          <w:szCs w:val="24"/>
          <w:lang w:val="ro-MO"/>
        </w:rPr>
      </w:pPr>
    </w:p>
    <w:p w:rsidR="00422D27" w:rsidRPr="005F09BB" w:rsidRDefault="00422D27" w:rsidP="00422D27">
      <w:pPr>
        <w:spacing w:after="0" w:line="240" w:lineRule="auto"/>
        <w:rPr>
          <w:rFonts w:ascii="Times New Roman" w:hAnsi="Times New Roman" w:cs="Times New Roman"/>
          <w:b/>
          <w:sz w:val="24"/>
          <w:szCs w:val="24"/>
          <w:lang w:val="ro-MO"/>
        </w:rPr>
      </w:pPr>
    </w:p>
    <w:p w:rsidR="00422D27" w:rsidRPr="005F09BB" w:rsidRDefault="00422D27" w:rsidP="00422D27">
      <w:pPr>
        <w:spacing w:line="240" w:lineRule="auto"/>
        <w:rPr>
          <w:rFonts w:ascii="Times New Roman" w:hAnsi="Times New Roman" w:cs="Times New Roman"/>
          <w:b/>
          <w:sz w:val="24"/>
          <w:szCs w:val="24"/>
          <w:lang w:val="ro-MO"/>
        </w:rPr>
      </w:pPr>
    </w:p>
    <w:p w:rsidR="00422D27" w:rsidRPr="005F09BB" w:rsidRDefault="00422D27" w:rsidP="00422D27">
      <w:pPr>
        <w:spacing w:after="0" w:line="240" w:lineRule="auto"/>
        <w:ind w:left="5760"/>
        <w:jc w:val="right"/>
        <w:rPr>
          <w:rFonts w:ascii="Times New Roman" w:hAnsi="Times New Roman" w:cs="Times New Roman"/>
          <w:b/>
          <w:sz w:val="24"/>
          <w:szCs w:val="24"/>
          <w:lang w:val="ro-MO"/>
        </w:rPr>
      </w:pPr>
      <w:r w:rsidRPr="005F09BB">
        <w:rPr>
          <w:rFonts w:ascii="Times New Roman" w:hAnsi="Times New Roman" w:cs="Times New Roman"/>
          <w:b/>
          <w:sz w:val="24"/>
          <w:szCs w:val="24"/>
          <w:lang w:val="ro-MO"/>
        </w:rPr>
        <w:lastRenderedPageBreak/>
        <w:t>Anexă</w:t>
      </w:r>
    </w:p>
    <w:p w:rsidR="00422D27" w:rsidRPr="005F09BB" w:rsidRDefault="00422D27" w:rsidP="00422D27">
      <w:pPr>
        <w:spacing w:after="0" w:line="240" w:lineRule="auto"/>
        <w:ind w:left="5245"/>
        <w:jc w:val="right"/>
        <w:rPr>
          <w:rFonts w:ascii="Times New Roman" w:hAnsi="Times New Roman" w:cs="Times New Roman"/>
          <w:sz w:val="24"/>
          <w:szCs w:val="24"/>
          <w:lang w:val="ro-MO"/>
        </w:rPr>
      </w:pPr>
      <w:r w:rsidRPr="005F09BB">
        <w:rPr>
          <w:rFonts w:ascii="Times New Roman" w:hAnsi="Times New Roman" w:cs="Times New Roman"/>
          <w:sz w:val="24"/>
          <w:szCs w:val="24"/>
          <w:lang w:val="ro-MO"/>
        </w:rPr>
        <w:t>la decizia Consiliului raional Ştefan Vodă</w:t>
      </w:r>
    </w:p>
    <w:p w:rsidR="00422D27" w:rsidRPr="005F09BB" w:rsidRDefault="00422D27" w:rsidP="00422D27">
      <w:pPr>
        <w:spacing w:after="0" w:line="240" w:lineRule="auto"/>
        <w:ind w:left="5760"/>
        <w:jc w:val="right"/>
        <w:rPr>
          <w:rFonts w:ascii="Times New Roman" w:hAnsi="Times New Roman" w:cs="Times New Roman"/>
          <w:sz w:val="24"/>
          <w:szCs w:val="24"/>
          <w:lang w:val="ro-MO"/>
        </w:rPr>
      </w:pPr>
      <w:r w:rsidRPr="005F09BB">
        <w:rPr>
          <w:rFonts w:ascii="Times New Roman" w:hAnsi="Times New Roman" w:cs="Times New Roman"/>
          <w:sz w:val="24"/>
          <w:szCs w:val="24"/>
          <w:lang w:val="ro-MO"/>
        </w:rPr>
        <w:t xml:space="preserve">nr. </w:t>
      </w:r>
      <w:r w:rsidR="00B15721" w:rsidRPr="005F09BB">
        <w:rPr>
          <w:rFonts w:ascii="Times New Roman" w:hAnsi="Times New Roman" w:cs="Times New Roman"/>
          <w:sz w:val="24"/>
          <w:szCs w:val="24"/>
          <w:lang w:val="ro-MO"/>
        </w:rPr>
        <w:t>7</w:t>
      </w:r>
      <w:r w:rsidRPr="005F09BB">
        <w:rPr>
          <w:rFonts w:ascii="Times New Roman" w:hAnsi="Times New Roman" w:cs="Times New Roman"/>
          <w:sz w:val="24"/>
          <w:szCs w:val="24"/>
          <w:lang w:val="ro-MO"/>
        </w:rPr>
        <w:t>/</w:t>
      </w:r>
      <w:r w:rsidR="00B15721" w:rsidRPr="005F09BB">
        <w:rPr>
          <w:rFonts w:ascii="Times New Roman" w:hAnsi="Times New Roman" w:cs="Times New Roman"/>
          <w:sz w:val="24"/>
          <w:szCs w:val="24"/>
          <w:lang w:val="ro-MO"/>
        </w:rPr>
        <w:t>7</w:t>
      </w:r>
      <w:r w:rsidRPr="005F09BB">
        <w:rPr>
          <w:rFonts w:ascii="Times New Roman" w:hAnsi="Times New Roman" w:cs="Times New Roman"/>
          <w:sz w:val="24"/>
          <w:szCs w:val="24"/>
          <w:lang w:val="ro-MO"/>
        </w:rPr>
        <w:t xml:space="preserve"> din 1</w:t>
      </w:r>
      <w:r w:rsidR="00B15721" w:rsidRPr="005F09BB">
        <w:rPr>
          <w:rFonts w:ascii="Times New Roman" w:hAnsi="Times New Roman" w:cs="Times New Roman"/>
          <w:sz w:val="24"/>
          <w:szCs w:val="24"/>
          <w:lang w:val="ro-MO"/>
        </w:rPr>
        <w:t>9</w:t>
      </w:r>
      <w:r w:rsidRPr="005F09BB">
        <w:rPr>
          <w:rFonts w:ascii="Times New Roman" w:hAnsi="Times New Roman" w:cs="Times New Roman"/>
          <w:sz w:val="24"/>
          <w:szCs w:val="24"/>
          <w:lang w:val="ro-MO"/>
        </w:rPr>
        <w:t xml:space="preserve"> decembrie 201</w:t>
      </w:r>
      <w:r w:rsidR="00B15721" w:rsidRPr="005F09BB">
        <w:rPr>
          <w:rFonts w:ascii="Times New Roman" w:hAnsi="Times New Roman" w:cs="Times New Roman"/>
          <w:sz w:val="24"/>
          <w:szCs w:val="24"/>
          <w:lang w:val="ro-MO"/>
        </w:rPr>
        <w:t>9</w:t>
      </w:r>
    </w:p>
    <w:p w:rsidR="00422D27" w:rsidRPr="005F09BB" w:rsidRDefault="00422D27" w:rsidP="00422D27">
      <w:pPr>
        <w:spacing w:after="0" w:line="240" w:lineRule="auto"/>
        <w:jc w:val="right"/>
        <w:rPr>
          <w:rFonts w:ascii="Times New Roman" w:hAnsi="Times New Roman" w:cs="Times New Roman"/>
          <w:sz w:val="24"/>
          <w:szCs w:val="24"/>
          <w:lang w:val="ro-MO"/>
        </w:rPr>
      </w:pPr>
    </w:p>
    <w:p w:rsidR="00422D27" w:rsidRPr="005F09BB" w:rsidRDefault="00422D27" w:rsidP="00422D27">
      <w:pPr>
        <w:spacing w:after="0" w:line="240" w:lineRule="auto"/>
        <w:rPr>
          <w:rFonts w:ascii="Times New Roman" w:hAnsi="Times New Roman" w:cs="Times New Roman"/>
          <w:sz w:val="24"/>
          <w:szCs w:val="24"/>
          <w:lang w:val="ro-MO"/>
        </w:rPr>
      </w:pPr>
    </w:p>
    <w:p w:rsidR="00422D27" w:rsidRPr="005F09BB" w:rsidRDefault="00422D27" w:rsidP="00422D27">
      <w:pPr>
        <w:spacing w:after="0" w:line="240" w:lineRule="auto"/>
        <w:jc w:val="center"/>
        <w:rPr>
          <w:rFonts w:ascii="Times New Roman" w:hAnsi="Times New Roman" w:cs="Times New Roman"/>
          <w:b/>
          <w:sz w:val="24"/>
          <w:szCs w:val="24"/>
          <w:lang w:val="ro-MO"/>
        </w:rPr>
      </w:pPr>
      <w:r w:rsidRPr="005F09BB">
        <w:rPr>
          <w:rFonts w:ascii="Times New Roman" w:hAnsi="Times New Roman" w:cs="Times New Roman"/>
          <w:b/>
          <w:sz w:val="24"/>
          <w:szCs w:val="24"/>
          <w:lang w:val="ro-MO"/>
        </w:rPr>
        <w:t xml:space="preserve">PROGRAMUL </w:t>
      </w:r>
    </w:p>
    <w:p w:rsidR="00422D27" w:rsidRPr="005F09BB" w:rsidRDefault="00422D27" w:rsidP="00422D27">
      <w:pPr>
        <w:spacing w:after="0" w:line="240" w:lineRule="auto"/>
        <w:jc w:val="center"/>
        <w:rPr>
          <w:rFonts w:ascii="Times New Roman" w:hAnsi="Times New Roman" w:cs="Times New Roman"/>
          <w:b/>
          <w:sz w:val="24"/>
          <w:szCs w:val="24"/>
          <w:lang w:val="ro-MO"/>
        </w:rPr>
      </w:pPr>
      <w:r w:rsidRPr="005F09BB">
        <w:rPr>
          <w:rFonts w:ascii="Times New Roman" w:hAnsi="Times New Roman" w:cs="Times New Roman"/>
          <w:b/>
          <w:sz w:val="24"/>
          <w:szCs w:val="24"/>
          <w:lang w:val="ro-MO"/>
        </w:rPr>
        <w:t xml:space="preserve">concediilor de odihnă a preşedintelui , vicepreşedinţilor, </w:t>
      </w:r>
    </w:p>
    <w:p w:rsidR="00422D27" w:rsidRPr="005F09BB" w:rsidRDefault="00422D27" w:rsidP="00422D27">
      <w:pPr>
        <w:spacing w:after="0" w:line="240" w:lineRule="auto"/>
        <w:jc w:val="center"/>
        <w:rPr>
          <w:rFonts w:ascii="Times New Roman" w:hAnsi="Times New Roman" w:cs="Times New Roman"/>
          <w:b/>
          <w:sz w:val="24"/>
          <w:szCs w:val="24"/>
          <w:lang w:val="ro-MO"/>
        </w:rPr>
      </w:pPr>
      <w:r w:rsidRPr="005F09BB">
        <w:rPr>
          <w:rFonts w:ascii="Times New Roman" w:hAnsi="Times New Roman" w:cs="Times New Roman"/>
          <w:b/>
          <w:sz w:val="24"/>
          <w:szCs w:val="24"/>
          <w:lang w:val="ro-MO"/>
        </w:rPr>
        <w:t xml:space="preserve">secretarului şi conducătorilor subdiviziunilor </w:t>
      </w:r>
    </w:p>
    <w:p w:rsidR="00422D27" w:rsidRPr="005F09BB" w:rsidRDefault="00422D27" w:rsidP="00422D27">
      <w:pPr>
        <w:spacing w:after="0" w:line="240" w:lineRule="auto"/>
        <w:jc w:val="center"/>
        <w:rPr>
          <w:rFonts w:ascii="Times New Roman" w:hAnsi="Times New Roman" w:cs="Times New Roman"/>
          <w:b/>
          <w:sz w:val="24"/>
          <w:szCs w:val="24"/>
          <w:lang w:val="ro-MO"/>
        </w:rPr>
      </w:pPr>
      <w:r w:rsidRPr="005F09BB">
        <w:rPr>
          <w:rFonts w:ascii="Times New Roman" w:hAnsi="Times New Roman" w:cs="Times New Roman"/>
          <w:b/>
          <w:sz w:val="24"/>
          <w:szCs w:val="24"/>
          <w:lang w:val="ro-MO"/>
        </w:rPr>
        <w:t>Consiliului raional Ștefan Vodă pentru anul 20</w:t>
      </w:r>
      <w:r w:rsidR="00B15721" w:rsidRPr="005F09BB">
        <w:rPr>
          <w:rFonts w:ascii="Times New Roman" w:hAnsi="Times New Roman" w:cs="Times New Roman"/>
          <w:b/>
          <w:sz w:val="24"/>
          <w:szCs w:val="24"/>
          <w:lang w:val="ro-MO"/>
        </w:rPr>
        <w:t>20</w:t>
      </w:r>
    </w:p>
    <w:p w:rsidR="00422D27" w:rsidRPr="005F09BB" w:rsidRDefault="00422D27" w:rsidP="00422D27">
      <w:pPr>
        <w:spacing w:after="0" w:line="240" w:lineRule="auto"/>
        <w:jc w:val="center"/>
        <w:rPr>
          <w:rFonts w:ascii="Times New Roman" w:hAnsi="Times New Roman" w:cs="Times New Roman"/>
          <w:b/>
          <w:sz w:val="24"/>
          <w:szCs w:val="24"/>
          <w:lang w:val="ro-MO"/>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6095"/>
        <w:gridCol w:w="1985"/>
      </w:tblGrid>
      <w:tr w:rsidR="00422D27" w:rsidRPr="005F09BB" w:rsidTr="003324BE">
        <w:trPr>
          <w:trHeight w:val="295"/>
        </w:trPr>
        <w:tc>
          <w:tcPr>
            <w:tcW w:w="2410"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jc w:val="center"/>
              <w:rPr>
                <w:rFonts w:ascii="Times New Roman" w:hAnsi="Times New Roman" w:cs="Times New Roman"/>
                <w:b/>
                <w:sz w:val="24"/>
                <w:szCs w:val="24"/>
                <w:lang w:val="ro-MO"/>
              </w:rPr>
            </w:pPr>
            <w:r w:rsidRPr="005F09BB">
              <w:rPr>
                <w:rFonts w:ascii="Times New Roman" w:hAnsi="Times New Roman" w:cs="Times New Roman"/>
                <w:b/>
                <w:sz w:val="24"/>
                <w:szCs w:val="24"/>
                <w:lang w:val="ro-MO"/>
              </w:rPr>
              <w:t>Nume, prenume</w:t>
            </w:r>
          </w:p>
        </w:tc>
        <w:tc>
          <w:tcPr>
            <w:tcW w:w="6095"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jc w:val="center"/>
              <w:rPr>
                <w:rFonts w:ascii="Times New Roman" w:hAnsi="Times New Roman" w:cs="Times New Roman"/>
                <w:b/>
                <w:sz w:val="24"/>
                <w:szCs w:val="24"/>
                <w:lang w:val="ro-MO"/>
              </w:rPr>
            </w:pPr>
            <w:r w:rsidRPr="005F09BB">
              <w:rPr>
                <w:rFonts w:ascii="Times New Roman" w:hAnsi="Times New Roman" w:cs="Times New Roman"/>
                <w:b/>
                <w:sz w:val="24"/>
                <w:szCs w:val="24"/>
                <w:lang w:val="ro-MO"/>
              </w:rPr>
              <w:t>Funcția</w:t>
            </w:r>
          </w:p>
        </w:tc>
        <w:tc>
          <w:tcPr>
            <w:tcW w:w="1985"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jc w:val="center"/>
              <w:rPr>
                <w:rFonts w:ascii="Times New Roman" w:hAnsi="Times New Roman" w:cs="Times New Roman"/>
                <w:b/>
                <w:sz w:val="24"/>
                <w:szCs w:val="24"/>
                <w:lang w:val="ro-MO"/>
              </w:rPr>
            </w:pPr>
            <w:r w:rsidRPr="005F09BB">
              <w:rPr>
                <w:rFonts w:ascii="Times New Roman" w:hAnsi="Times New Roman" w:cs="Times New Roman"/>
                <w:b/>
                <w:sz w:val="24"/>
                <w:szCs w:val="24"/>
                <w:lang w:val="ro-MO"/>
              </w:rPr>
              <w:t>Luna</w:t>
            </w:r>
          </w:p>
        </w:tc>
      </w:tr>
      <w:tr w:rsidR="00422D27" w:rsidRPr="005F09BB" w:rsidTr="003324BE">
        <w:trPr>
          <w:trHeight w:val="216"/>
        </w:trPr>
        <w:tc>
          <w:tcPr>
            <w:tcW w:w="2410" w:type="dxa"/>
            <w:tcBorders>
              <w:top w:val="single" w:sz="4" w:space="0" w:color="auto"/>
              <w:left w:val="single" w:sz="4" w:space="0" w:color="auto"/>
              <w:bottom w:val="single" w:sz="4" w:space="0" w:color="auto"/>
              <w:right w:val="single" w:sz="4" w:space="0" w:color="auto"/>
            </w:tcBorders>
            <w:hideMark/>
          </w:tcPr>
          <w:p w:rsidR="00422D27" w:rsidRPr="005F09BB" w:rsidRDefault="00B15721" w:rsidP="001569EA">
            <w:pPr>
              <w:spacing w:after="0" w:line="240" w:lineRule="auto"/>
              <w:rPr>
                <w:rFonts w:ascii="Times New Roman" w:hAnsi="Times New Roman" w:cs="Times New Roman"/>
                <w:sz w:val="24"/>
                <w:szCs w:val="24"/>
                <w:lang w:val="ro-MO"/>
              </w:rPr>
            </w:pPr>
            <w:r w:rsidRPr="005F09BB">
              <w:rPr>
                <w:rFonts w:ascii="Times New Roman" w:hAnsi="Times New Roman" w:cs="Times New Roman"/>
                <w:sz w:val="24"/>
                <w:szCs w:val="24"/>
                <w:lang w:val="ro-MO"/>
              </w:rPr>
              <w:t>Vasile Maxim</w:t>
            </w:r>
          </w:p>
        </w:tc>
        <w:tc>
          <w:tcPr>
            <w:tcW w:w="6095"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rPr>
                <w:rFonts w:ascii="Times New Roman" w:hAnsi="Times New Roman" w:cs="Times New Roman"/>
                <w:b/>
                <w:sz w:val="24"/>
                <w:szCs w:val="24"/>
                <w:lang w:val="ro-MO"/>
              </w:rPr>
            </w:pPr>
            <w:r w:rsidRPr="005F09BB">
              <w:rPr>
                <w:rFonts w:ascii="Times New Roman" w:hAnsi="Times New Roman" w:cs="Times New Roman"/>
                <w:sz w:val="24"/>
                <w:szCs w:val="24"/>
                <w:lang w:val="ro-MO"/>
              </w:rPr>
              <w:t>preşedinte al raionului</w:t>
            </w:r>
          </w:p>
        </w:tc>
        <w:tc>
          <w:tcPr>
            <w:tcW w:w="1985" w:type="dxa"/>
            <w:tcBorders>
              <w:top w:val="single" w:sz="4" w:space="0" w:color="auto"/>
              <w:left w:val="single" w:sz="4" w:space="0" w:color="auto"/>
              <w:bottom w:val="single" w:sz="4" w:space="0" w:color="auto"/>
              <w:right w:val="single" w:sz="4" w:space="0" w:color="auto"/>
            </w:tcBorders>
            <w:hideMark/>
          </w:tcPr>
          <w:p w:rsidR="00422D27" w:rsidRPr="005F09BB" w:rsidRDefault="00600784" w:rsidP="001569EA">
            <w:pPr>
              <w:spacing w:after="0" w:line="240" w:lineRule="auto"/>
              <w:jc w:val="center"/>
              <w:rPr>
                <w:rFonts w:ascii="Times New Roman" w:hAnsi="Times New Roman" w:cs="Times New Roman"/>
                <w:sz w:val="24"/>
                <w:szCs w:val="24"/>
                <w:lang w:val="ro-MO"/>
              </w:rPr>
            </w:pPr>
            <w:r w:rsidRPr="005F09BB">
              <w:rPr>
                <w:rFonts w:ascii="Times New Roman" w:hAnsi="Times New Roman" w:cs="Times New Roman"/>
                <w:sz w:val="24"/>
                <w:szCs w:val="24"/>
                <w:lang w:val="ro-MO"/>
              </w:rPr>
              <w:t>octombrie</w:t>
            </w:r>
          </w:p>
        </w:tc>
      </w:tr>
      <w:tr w:rsidR="00422D27" w:rsidRPr="005F09BB" w:rsidTr="003324BE">
        <w:trPr>
          <w:trHeight w:val="163"/>
        </w:trPr>
        <w:tc>
          <w:tcPr>
            <w:tcW w:w="2410" w:type="dxa"/>
            <w:tcBorders>
              <w:top w:val="single" w:sz="4" w:space="0" w:color="auto"/>
              <w:left w:val="single" w:sz="4" w:space="0" w:color="auto"/>
              <w:bottom w:val="single" w:sz="4" w:space="0" w:color="auto"/>
              <w:right w:val="single" w:sz="4" w:space="0" w:color="auto"/>
            </w:tcBorders>
            <w:hideMark/>
          </w:tcPr>
          <w:p w:rsidR="00422D27" w:rsidRPr="005F09BB" w:rsidRDefault="00422D27" w:rsidP="00B15721">
            <w:pPr>
              <w:spacing w:after="0" w:line="240" w:lineRule="auto"/>
              <w:rPr>
                <w:rFonts w:ascii="Times New Roman" w:eastAsia="Times New Roman" w:hAnsi="Times New Roman" w:cs="Times New Roman"/>
                <w:sz w:val="24"/>
                <w:szCs w:val="24"/>
                <w:lang w:val="ro-MO" w:eastAsia="ru-RU"/>
              </w:rPr>
            </w:pPr>
            <w:r w:rsidRPr="005F09BB">
              <w:rPr>
                <w:rFonts w:ascii="Times New Roman" w:eastAsia="Times New Roman" w:hAnsi="Times New Roman" w:cs="Times New Roman"/>
                <w:sz w:val="24"/>
                <w:szCs w:val="24"/>
                <w:lang w:val="ro-MO" w:eastAsia="ru-RU"/>
              </w:rPr>
              <w:t>V</w:t>
            </w:r>
            <w:r w:rsidR="00B15721" w:rsidRPr="005F09BB">
              <w:rPr>
                <w:rFonts w:ascii="Times New Roman" w:eastAsia="Times New Roman" w:hAnsi="Times New Roman" w:cs="Times New Roman"/>
                <w:sz w:val="24"/>
                <w:szCs w:val="24"/>
                <w:lang w:val="ro-MO" w:eastAsia="ru-RU"/>
              </w:rPr>
              <w:t>ladimir Baligari</w:t>
            </w:r>
          </w:p>
        </w:tc>
        <w:tc>
          <w:tcPr>
            <w:tcW w:w="6095"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rPr>
                <w:rFonts w:ascii="Times New Roman" w:eastAsia="Times New Roman" w:hAnsi="Times New Roman" w:cs="Times New Roman"/>
                <w:sz w:val="24"/>
                <w:szCs w:val="24"/>
                <w:lang w:val="ro-MO" w:eastAsia="ru-RU"/>
              </w:rPr>
            </w:pPr>
            <w:r w:rsidRPr="005F09BB">
              <w:rPr>
                <w:rFonts w:ascii="Times New Roman" w:hAnsi="Times New Roman" w:cs="Times New Roman"/>
                <w:sz w:val="24"/>
                <w:szCs w:val="24"/>
                <w:lang w:val="ro-MO"/>
              </w:rPr>
              <w:t>vicepreşedinte al raionului</w:t>
            </w:r>
          </w:p>
        </w:tc>
        <w:tc>
          <w:tcPr>
            <w:tcW w:w="1985" w:type="dxa"/>
            <w:tcBorders>
              <w:top w:val="single" w:sz="4" w:space="0" w:color="auto"/>
              <w:left w:val="single" w:sz="4" w:space="0" w:color="auto"/>
              <w:bottom w:val="single" w:sz="4" w:space="0" w:color="auto"/>
              <w:right w:val="single" w:sz="4" w:space="0" w:color="auto"/>
            </w:tcBorders>
            <w:hideMark/>
          </w:tcPr>
          <w:p w:rsidR="00422D27" w:rsidRPr="005F09BB" w:rsidRDefault="009B5592" w:rsidP="001569EA">
            <w:pPr>
              <w:spacing w:after="0" w:line="240" w:lineRule="auto"/>
              <w:jc w:val="center"/>
              <w:rPr>
                <w:rFonts w:ascii="Times New Roman" w:eastAsia="Times New Roman" w:hAnsi="Times New Roman" w:cs="Times New Roman"/>
                <w:sz w:val="24"/>
                <w:szCs w:val="24"/>
                <w:lang w:val="ro-MO" w:eastAsia="ru-RU"/>
              </w:rPr>
            </w:pPr>
            <w:r w:rsidRPr="005F09BB">
              <w:rPr>
                <w:rFonts w:ascii="Times New Roman" w:eastAsia="Times New Roman" w:hAnsi="Times New Roman" w:cs="Times New Roman"/>
                <w:sz w:val="24"/>
                <w:szCs w:val="24"/>
                <w:lang w:val="ro-MO" w:eastAsia="ru-RU"/>
              </w:rPr>
              <w:t>noiembrie</w:t>
            </w:r>
          </w:p>
        </w:tc>
      </w:tr>
      <w:tr w:rsidR="00422D27" w:rsidRPr="005F09BB" w:rsidTr="003324BE">
        <w:trPr>
          <w:trHeight w:val="154"/>
        </w:trPr>
        <w:tc>
          <w:tcPr>
            <w:tcW w:w="2410" w:type="dxa"/>
            <w:tcBorders>
              <w:top w:val="single" w:sz="4" w:space="0" w:color="auto"/>
              <w:left w:val="single" w:sz="4" w:space="0" w:color="auto"/>
              <w:bottom w:val="single" w:sz="4" w:space="0" w:color="auto"/>
              <w:right w:val="single" w:sz="4" w:space="0" w:color="auto"/>
            </w:tcBorders>
            <w:hideMark/>
          </w:tcPr>
          <w:p w:rsidR="00422D27" w:rsidRPr="005F09BB" w:rsidRDefault="00B15721" w:rsidP="001569EA">
            <w:pPr>
              <w:spacing w:after="0" w:line="240" w:lineRule="auto"/>
              <w:rPr>
                <w:rFonts w:ascii="Times New Roman" w:eastAsia="Times New Roman" w:hAnsi="Times New Roman" w:cs="Times New Roman"/>
                <w:sz w:val="24"/>
                <w:szCs w:val="24"/>
                <w:lang w:val="ro-MO" w:eastAsia="ru-RU"/>
              </w:rPr>
            </w:pPr>
            <w:r w:rsidRPr="005F09BB">
              <w:rPr>
                <w:rFonts w:ascii="Times New Roman" w:eastAsia="Times New Roman" w:hAnsi="Times New Roman" w:cs="Times New Roman"/>
                <w:sz w:val="24"/>
                <w:szCs w:val="24"/>
                <w:lang w:val="ro-MO" w:eastAsia="ru-RU"/>
              </w:rPr>
              <w:t>Valentina Barbei</w:t>
            </w:r>
          </w:p>
        </w:tc>
        <w:tc>
          <w:tcPr>
            <w:tcW w:w="6095"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rPr>
                <w:rFonts w:ascii="Times New Roman" w:eastAsia="Times New Roman" w:hAnsi="Times New Roman" w:cs="Times New Roman"/>
                <w:sz w:val="24"/>
                <w:szCs w:val="24"/>
                <w:lang w:val="ro-MO" w:eastAsia="ru-RU"/>
              </w:rPr>
            </w:pPr>
            <w:r w:rsidRPr="005F09BB">
              <w:rPr>
                <w:rFonts w:ascii="Times New Roman" w:hAnsi="Times New Roman" w:cs="Times New Roman"/>
                <w:sz w:val="24"/>
                <w:szCs w:val="24"/>
                <w:lang w:val="ro-MO"/>
              </w:rPr>
              <w:t>vicepreşedinte al raionului</w:t>
            </w:r>
          </w:p>
        </w:tc>
        <w:tc>
          <w:tcPr>
            <w:tcW w:w="1985" w:type="dxa"/>
            <w:tcBorders>
              <w:top w:val="single" w:sz="4" w:space="0" w:color="auto"/>
              <w:left w:val="single" w:sz="4" w:space="0" w:color="auto"/>
              <w:bottom w:val="single" w:sz="4" w:space="0" w:color="auto"/>
              <w:right w:val="single" w:sz="4" w:space="0" w:color="auto"/>
            </w:tcBorders>
            <w:hideMark/>
          </w:tcPr>
          <w:p w:rsidR="00422D27" w:rsidRPr="005F09BB" w:rsidRDefault="009B5592" w:rsidP="001569EA">
            <w:pPr>
              <w:spacing w:after="0" w:line="240" w:lineRule="auto"/>
              <w:jc w:val="center"/>
              <w:rPr>
                <w:rFonts w:ascii="Times New Roman" w:eastAsia="Times New Roman" w:hAnsi="Times New Roman" w:cs="Times New Roman"/>
                <w:sz w:val="24"/>
                <w:szCs w:val="24"/>
                <w:lang w:val="ro-MO" w:eastAsia="ru-RU"/>
              </w:rPr>
            </w:pPr>
            <w:r w:rsidRPr="005F09BB">
              <w:rPr>
                <w:rFonts w:ascii="Times New Roman" w:eastAsia="Times New Roman" w:hAnsi="Times New Roman" w:cs="Times New Roman"/>
                <w:sz w:val="24"/>
                <w:szCs w:val="24"/>
                <w:lang w:val="ro-MO" w:eastAsia="ru-RU"/>
              </w:rPr>
              <w:t>august</w:t>
            </w:r>
          </w:p>
        </w:tc>
      </w:tr>
      <w:tr w:rsidR="00422D27" w:rsidRPr="005F09BB" w:rsidTr="003324BE">
        <w:trPr>
          <w:trHeight w:val="287"/>
        </w:trPr>
        <w:tc>
          <w:tcPr>
            <w:tcW w:w="2410"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rPr>
                <w:rFonts w:ascii="Times New Roman" w:eastAsia="Times New Roman" w:hAnsi="Times New Roman" w:cs="Times New Roman"/>
                <w:sz w:val="24"/>
                <w:szCs w:val="24"/>
                <w:lang w:val="ro-MO" w:eastAsia="ru-RU"/>
              </w:rPr>
            </w:pPr>
            <w:r w:rsidRPr="005F09BB">
              <w:rPr>
                <w:rFonts w:ascii="Times New Roman" w:hAnsi="Times New Roman" w:cs="Times New Roman"/>
                <w:sz w:val="24"/>
                <w:szCs w:val="24"/>
                <w:lang w:val="ro-MO"/>
              </w:rPr>
              <w:t>Ion Ţurcan</w:t>
            </w:r>
          </w:p>
        </w:tc>
        <w:tc>
          <w:tcPr>
            <w:tcW w:w="6095"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rPr>
                <w:rFonts w:ascii="Times New Roman" w:hAnsi="Times New Roman" w:cs="Times New Roman"/>
                <w:sz w:val="24"/>
                <w:szCs w:val="24"/>
                <w:lang w:val="ro-MO"/>
              </w:rPr>
            </w:pPr>
            <w:r w:rsidRPr="005F09BB">
              <w:rPr>
                <w:rFonts w:ascii="Times New Roman" w:hAnsi="Times New Roman" w:cs="Times New Roman"/>
                <w:sz w:val="24"/>
                <w:szCs w:val="24"/>
                <w:lang w:val="ro-MO"/>
              </w:rPr>
              <w:t>secretar al Consiliului raional</w:t>
            </w:r>
          </w:p>
        </w:tc>
        <w:tc>
          <w:tcPr>
            <w:tcW w:w="1985" w:type="dxa"/>
            <w:tcBorders>
              <w:top w:val="single" w:sz="4" w:space="0" w:color="auto"/>
              <w:left w:val="single" w:sz="4" w:space="0" w:color="auto"/>
              <w:bottom w:val="single" w:sz="4" w:space="0" w:color="auto"/>
              <w:right w:val="single" w:sz="4" w:space="0" w:color="auto"/>
            </w:tcBorders>
            <w:hideMark/>
          </w:tcPr>
          <w:p w:rsidR="00422D27" w:rsidRPr="005F09BB" w:rsidRDefault="00422D27" w:rsidP="00B15721">
            <w:pPr>
              <w:spacing w:after="0" w:line="240" w:lineRule="auto"/>
              <w:jc w:val="center"/>
              <w:rPr>
                <w:rFonts w:ascii="Times New Roman" w:eastAsia="Times New Roman" w:hAnsi="Times New Roman" w:cs="Times New Roman"/>
                <w:sz w:val="24"/>
                <w:szCs w:val="24"/>
                <w:lang w:val="ro-MO" w:eastAsia="ru-RU"/>
              </w:rPr>
            </w:pPr>
            <w:r w:rsidRPr="005F09BB">
              <w:rPr>
                <w:rFonts w:ascii="Times New Roman" w:hAnsi="Times New Roman" w:cs="Times New Roman"/>
                <w:sz w:val="24"/>
                <w:szCs w:val="24"/>
                <w:lang w:val="ro-MO"/>
              </w:rPr>
              <w:t>iu</w:t>
            </w:r>
            <w:r w:rsidR="00B15721" w:rsidRPr="005F09BB">
              <w:rPr>
                <w:rFonts w:ascii="Times New Roman" w:hAnsi="Times New Roman" w:cs="Times New Roman"/>
                <w:sz w:val="24"/>
                <w:szCs w:val="24"/>
                <w:lang w:val="ro-MO"/>
              </w:rPr>
              <w:t>n</w:t>
            </w:r>
            <w:r w:rsidRPr="005F09BB">
              <w:rPr>
                <w:rFonts w:ascii="Times New Roman" w:hAnsi="Times New Roman" w:cs="Times New Roman"/>
                <w:sz w:val="24"/>
                <w:szCs w:val="24"/>
                <w:lang w:val="ro-MO"/>
              </w:rPr>
              <w:t>ie-</w:t>
            </w:r>
            <w:r w:rsidR="00B15721" w:rsidRPr="005F09BB">
              <w:rPr>
                <w:rFonts w:ascii="Times New Roman" w:hAnsi="Times New Roman" w:cs="Times New Roman"/>
                <w:sz w:val="24"/>
                <w:szCs w:val="24"/>
                <w:lang w:val="ro-MO"/>
              </w:rPr>
              <w:t>iulie</w:t>
            </w:r>
          </w:p>
        </w:tc>
      </w:tr>
      <w:tr w:rsidR="00422D27" w:rsidRPr="005F09BB" w:rsidTr="003324BE">
        <w:trPr>
          <w:trHeight w:val="277"/>
        </w:trPr>
        <w:tc>
          <w:tcPr>
            <w:tcW w:w="2410"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rPr>
                <w:rFonts w:ascii="Times New Roman" w:eastAsia="Times New Roman" w:hAnsi="Times New Roman" w:cs="Times New Roman"/>
                <w:sz w:val="24"/>
                <w:szCs w:val="24"/>
                <w:lang w:val="ro-MO" w:eastAsia="ru-RU"/>
              </w:rPr>
            </w:pPr>
            <w:r w:rsidRPr="005F09BB">
              <w:rPr>
                <w:rFonts w:ascii="Times New Roman" w:hAnsi="Times New Roman" w:cs="Times New Roman"/>
                <w:sz w:val="24"/>
                <w:szCs w:val="24"/>
                <w:lang w:val="ro-MO"/>
              </w:rPr>
              <w:t>Ina Caliman</w:t>
            </w:r>
          </w:p>
        </w:tc>
        <w:tc>
          <w:tcPr>
            <w:tcW w:w="6095"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rPr>
                <w:rFonts w:ascii="Times New Roman" w:eastAsia="Times New Roman" w:hAnsi="Times New Roman" w:cs="Times New Roman"/>
                <w:sz w:val="24"/>
                <w:szCs w:val="24"/>
                <w:lang w:val="ro-MO" w:eastAsia="ru-RU"/>
              </w:rPr>
            </w:pPr>
            <w:r w:rsidRPr="005F09BB">
              <w:rPr>
                <w:rFonts w:ascii="Times New Roman" w:hAnsi="Times New Roman" w:cs="Times New Roman"/>
                <w:sz w:val="24"/>
                <w:szCs w:val="24"/>
                <w:lang w:val="ro-MO"/>
              </w:rPr>
              <w:t>şef al direcţiei finanţe</w:t>
            </w:r>
          </w:p>
        </w:tc>
        <w:tc>
          <w:tcPr>
            <w:tcW w:w="1985"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jc w:val="center"/>
              <w:rPr>
                <w:rFonts w:ascii="Times New Roman" w:eastAsia="Times New Roman" w:hAnsi="Times New Roman" w:cs="Times New Roman"/>
                <w:sz w:val="24"/>
                <w:szCs w:val="24"/>
                <w:lang w:val="ro-MO" w:eastAsia="ru-RU"/>
              </w:rPr>
            </w:pPr>
            <w:r w:rsidRPr="005F09BB">
              <w:rPr>
                <w:rFonts w:ascii="Times New Roman" w:eastAsia="Times New Roman" w:hAnsi="Times New Roman" w:cs="Times New Roman"/>
                <w:sz w:val="24"/>
                <w:szCs w:val="24"/>
                <w:lang w:val="ro-MO" w:eastAsia="ru-RU"/>
              </w:rPr>
              <w:t>iunie</w:t>
            </w:r>
          </w:p>
        </w:tc>
      </w:tr>
      <w:tr w:rsidR="00422D27" w:rsidRPr="005F09BB" w:rsidTr="003324BE">
        <w:trPr>
          <w:trHeight w:val="268"/>
        </w:trPr>
        <w:tc>
          <w:tcPr>
            <w:tcW w:w="2410"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rPr>
                <w:rFonts w:ascii="Times New Roman" w:eastAsia="Times New Roman" w:hAnsi="Times New Roman" w:cs="Times New Roman"/>
                <w:sz w:val="24"/>
                <w:szCs w:val="24"/>
                <w:lang w:val="ro-MO" w:eastAsia="ru-RU"/>
              </w:rPr>
            </w:pPr>
            <w:r w:rsidRPr="005F09BB">
              <w:rPr>
                <w:rFonts w:ascii="Times New Roman" w:eastAsia="Times New Roman" w:hAnsi="Times New Roman" w:cs="Times New Roman"/>
                <w:sz w:val="24"/>
                <w:szCs w:val="24"/>
                <w:lang w:val="ro-MO" w:eastAsia="ru-RU"/>
              </w:rPr>
              <w:t>Iurie Afanasiev</w:t>
            </w:r>
          </w:p>
        </w:tc>
        <w:tc>
          <w:tcPr>
            <w:tcW w:w="6095"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rPr>
                <w:rFonts w:ascii="Times New Roman" w:eastAsia="Times New Roman" w:hAnsi="Times New Roman" w:cs="Times New Roman"/>
                <w:sz w:val="24"/>
                <w:szCs w:val="24"/>
                <w:lang w:val="ro-MO" w:eastAsia="ru-RU"/>
              </w:rPr>
            </w:pPr>
            <w:r w:rsidRPr="005F09BB">
              <w:rPr>
                <w:rFonts w:ascii="Times New Roman" w:hAnsi="Times New Roman" w:cs="Times New Roman"/>
                <w:sz w:val="24"/>
                <w:szCs w:val="24"/>
                <w:lang w:val="ro-MO"/>
              </w:rPr>
              <w:t>şef al direcţiei construcţii, gospodărie comunală şi drumuri</w:t>
            </w:r>
          </w:p>
        </w:tc>
        <w:tc>
          <w:tcPr>
            <w:tcW w:w="1985"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jc w:val="center"/>
              <w:rPr>
                <w:rFonts w:ascii="Times New Roman" w:eastAsia="Times New Roman" w:hAnsi="Times New Roman" w:cs="Times New Roman"/>
                <w:sz w:val="24"/>
                <w:szCs w:val="24"/>
                <w:lang w:val="ro-MO" w:eastAsia="ru-RU"/>
              </w:rPr>
            </w:pPr>
            <w:r w:rsidRPr="005F09BB">
              <w:rPr>
                <w:rFonts w:ascii="Times New Roman" w:eastAsia="Times New Roman" w:hAnsi="Times New Roman" w:cs="Times New Roman"/>
                <w:sz w:val="24"/>
                <w:szCs w:val="24"/>
                <w:lang w:val="ro-MO" w:eastAsia="ru-RU"/>
              </w:rPr>
              <w:t>august</w:t>
            </w:r>
          </w:p>
        </w:tc>
      </w:tr>
      <w:tr w:rsidR="00422D27" w:rsidRPr="005F09BB" w:rsidTr="003324BE">
        <w:trPr>
          <w:trHeight w:val="271"/>
        </w:trPr>
        <w:tc>
          <w:tcPr>
            <w:tcW w:w="2410"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rPr>
                <w:rFonts w:ascii="Times New Roman" w:eastAsia="Times New Roman" w:hAnsi="Times New Roman" w:cs="Times New Roman"/>
                <w:sz w:val="24"/>
                <w:szCs w:val="24"/>
                <w:lang w:val="ro-MO" w:eastAsia="ru-RU"/>
              </w:rPr>
            </w:pPr>
            <w:r w:rsidRPr="005F09BB">
              <w:rPr>
                <w:rFonts w:ascii="Times New Roman" w:hAnsi="Times New Roman" w:cs="Times New Roman"/>
                <w:sz w:val="24"/>
                <w:szCs w:val="24"/>
                <w:lang w:val="ro-MO"/>
              </w:rPr>
              <w:t>Valentina Uţa</w:t>
            </w:r>
          </w:p>
        </w:tc>
        <w:tc>
          <w:tcPr>
            <w:tcW w:w="6095"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rPr>
                <w:rFonts w:ascii="Times New Roman" w:eastAsia="Times New Roman" w:hAnsi="Times New Roman" w:cs="Times New Roman"/>
                <w:sz w:val="24"/>
                <w:szCs w:val="24"/>
                <w:lang w:val="ro-MO" w:eastAsia="ru-RU"/>
              </w:rPr>
            </w:pPr>
            <w:r w:rsidRPr="005F09BB">
              <w:rPr>
                <w:rFonts w:ascii="Times New Roman" w:hAnsi="Times New Roman" w:cs="Times New Roman"/>
                <w:sz w:val="24"/>
                <w:szCs w:val="24"/>
                <w:lang w:val="ro-MO"/>
              </w:rPr>
              <w:t>şef al direcţiei cultură, tineret, sport şi turism</w:t>
            </w:r>
          </w:p>
        </w:tc>
        <w:tc>
          <w:tcPr>
            <w:tcW w:w="1985" w:type="dxa"/>
            <w:tcBorders>
              <w:top w:val="single" w:sz="4" w:space="0" w:color="auto"/>
              <w:left w:val="single" w:sz="4" w:space="0" w:color="auto"/>
              <w:bottom w:val="single" w:sz="4" w:space="0" w:color="auto"/>
              <w:right w:val="single" w:sz="4" w:space="0" w:color="auto"/>
            </w:tcBorders>
            <w:hideMark/>
          </w:tcPr>
          <w:p w:rsidR="00422D27" w:rsidRPr="005F09BB" w:rsidRDefault="00CF1C86" w:rsidP="001569EA">
            <w:pPr>
              <w:spacing w:after="0" w:line="240" w:lineRule="auto"/>
              <w:jc w:val="center"/>
              <w:rPr>
                <w:rFonts w:ascii="Times New Roman" w:eastAsia="Times New Roman" w:hAnsi="Times New Roman" w:cs="Times New Roman"/>
                <w:sz w:val="24"/>
                <w:szCs w:val="24"/>
                <w:lang w:val="ro-MO" w:eastAsia="ru-RU"/>
              </w:rPr>
            </w:pPr>
            <w:r w:rsidRPr="005F09BB">
              <w:rPr>
                <w:rFonts w:ascii="Times New Roman" w:eastAsia="Times New Roman" w:hAnsi="Times New Roman" w:cs="Times New Roman"/>
                <w:sz w:val="24"/>
                <w:szCs w:val="24"/>
                <w:lang w:val="ro-MO" w:eastAsia="ru-RU"/>
              </w:rPr>
              <w:t>septembrie</w:t>
            </w:r>
          </w:p>
        </w:tc>
      </w:tr>
      <w:tr w:rsidR="00422D27" w:rsidRPr="005F09BB" w:rsidTr="003324BE">
        <w:trPr>
          <w:trHeight w:val="248"/>
        </w:trPr>
        <w:tc>
          <w:tcPr>
            <w:tcW w:w="2410"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rPr>
                <w:rFonts w:ascii="Times New Roman" w:eastAsia="Times New Roman" w:hAnsi="Times New Roman" w:cs="Times New Roman"/>
                <w:sz w:val="24"/>
                <w:szCs w:val="24"/>
                <w:lang w:val="ro-MO" w:eastAsia="ru-RU"/>
              </w:rPr>
            </w:pPr>
            <w:r w:rsidRPr="005F09BB">
              <w:rPr>
                <w:rFonts w:ascii="Times New Roman" w:hAnsi="Times New Roman" w:cs="Times New Roman"/>
                <w:sz w:val="24"/>
                <w:szCs w:val="24"/>
                <w:lang w:val="ro-MO"/>
              </w:rPr>
              <w:t>Raisa Burduja</w:t>
            </w:r>
          </w:p>
        </w:tc>
        <w:tc>
          <w:tcPr>
            <w:tcW w:w="6095"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rPr>
                <w:rFonts w:ascii="Times New Roman" w:eastAsia="Times New Roman" w:hAnsi="Times New Roman" w:cs="Times New Roman"/>
                <w:sz w:val="24"/>
                <w:szCs w:val="24"/>
                <w:lang w:val="ro-MO" w:eastAsia="ru-RU"/>
              </w:rPr>
            </w:pPr>
            <w:r w:rsidRPr="005F09BB">
              <w:rPr>
                <w:rFonts w:ascii="Times New Roman" w:hAnsi="Times New Roman" w:cs="Times New Roman"/>
                <w:sz w:val="24"/>
                <w:szCs w:val="24"/>
                <w:lang w:val="ro-MO"/>
              </w:rPr>
              <w:t>şef al direcţiei generale educație</w:t>
            </w:r>
          </w:p>
        </w:tc>
        <w:tc>
          <w:tcPr>
            <w:tcW w:w="1985"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jc w:val="center"/>
              <w:rPr>
                <w:rFonts w:ascii="Times New Roman" w:eastAsia="Times New Roman" w:hAnsi="Times New Roman" w:cs="Times New Roman"/>
                <w:sz w:val="24"/>
                <w:szCs w:val="24"/>
                <w:lang w:val="ro-MO" w:eastAsia="ru-RU"/>
              </w:rPr>
            </w:pPr>
            <w:r w:rsidRPr="005F09BB">
              <w:rPr>
                <w:rFonts w:ascii="Times New Roman" w:hAnsi="Times New Roman" w:cs="Times New Roman"/>
                <w:sz w:val="24"/>
                <w:szCs w:val="24"/>
                <w:lang w:val="ro-MO"/>
              </w:rPr>
              <w:t>noiembrie</w:t>
            </w:r>
          </w:p>
        </w:tc>
      </w:tr>
      <w:tr w:rsidR="00422D27" w:rsidRPr="005F09BB" w:rsidTr="003324BE">
        <w:trPr>
          <w:trHeight w:val="251"/>
        </w:trPr>
        <w:tc>
          <w:tcPr>
            <w:tcW w:w="2410"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rPr>
                <w:rFonts w:ascii="Times New Roman" w:hAnsi="Times New Roman" w:cs="Times New Roman"/>
                <w:sz w:val="24"/>
                <w:szCs w:val="24"/>
                <w:lang w:val="ro-MO"/>
              </w:rPr>
            </w:pPr>
            <w:r w:rsidRPr="005F09BB">
              <w:rPr>
                <w:rFonts w:ascii="Times New Roman" w:hAnsi="Times New Roman" w:cs="Times New Roman"/>
                <w:sz w:val="24"/>
                <w:szCs w:val="24"/>
                <w:lang w:val="ro-MO"/>
              </w:rPr>
              <w:t xml:space="preserve">Aurica Cebotari </w:t>
            </w:r>
          </w:p>
        </w:tc>
        <w:tc>
          <w:tcPr>
            <w:tcW w:w="6095"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rPr>
                <w:rFonts w:ascii="Times New Roman" w:hAnsi="Times New Roman" w:cs="Times New Roman"/>
                <w:sz w:val="24"/>
                <w:szCs w:val="24"/>
                <w:lang w:val="ro-MO"/>
              </w:rPr>
            </w:pPr>
            <w:r w:rsidRPr="005F09BB">
              <w:rPr>
                <w:rFonts w:ascii="Times New Roman" w:hAnsi="Times New Roman" w:cs="Times New Roman"/>
                <w:sz w:val="24"/>
                <w:szCs w:val="24"/>
                <w:lang w:val="ro-MO"/>
              </w:rPr>
              <w:t>şef al direcţiei</w:t>
            </w:r>
            <w:r w:rsidR="00B15721" w:rsidRPr="005F09BB">
              <w:rPr>
                <w:rFonts w:ascii="Times New Roman" w:hAnsi="Times New Roman" w:cs="Times New Roman"/>
                <w:sz w:val="24"/>
                <w:szCs w:val="24"/>
                <w:lang w:val="ro-MO"/>
              </w:rPr>
              <w:t xml:space="preserve"> generale</w:t>
            </w:r>
            <w:r w:rsidRPr="005F09BB">
              <w:rPr>
                <w:rFonts w:ascii="Times New Roman" w:hAnsi="Times New Roman" w:cs="Times New Roman"/>
                <w:sz w:val="24"/>
                <w:szCs w:val="24"/>
                <w:lang w:val="ro-MO"/>
              </w:rPr>
              <w:t xml:space="preserve"> asistenţă socială şi protecţia familiei</w:t>
            </w:r>
          </w:p>
        </w:tc>
        <w:tc>
          <w:tcPr>
            <w:tcW w:w="1985"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jc w:val="center"/>
              <w:rPr>
                <w:rFonts w:ascii="Times New Roman" w:hAnsi="Times New Roman" w:cs="Times New Roman"/>
                <w:sz w:val="24"/>
                <w:szCs w:val="24"/>
                <w:lang w:val="ro-MO"/>
              </w:rPr>
            </w:pPr>
            <w:r w:rsidRPr="005F09BB">
              <w:rPr>
                <w:rFonts w:ascii="Times New Roman" w:hAnsi="Times New Roman" w:cs="Times New Roman"/>
                <w:sz w:val="24"/>
                <w:szCs w:val="24"/>
                <w:lang w:val="ro-MO"/>
              </w:rPr>
              <w:t>septembrie</w:t>
            </w:r>
          </w:p>
        </w:tc>
      </w:tr>
      <w:tr w:rsidR="00422D27" w:rsidRPr="005F09BB" w:rsidTr="003324BE">
        <w:trPr>
          <w:trHeight w:val="294"/>
        </w:trPr>
        <w:tc>
          <w:tcPr>
            <w:tcW w:w="2410"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rPr>
                <w:rFonts w:ascii="Times New Roman" w:eastAsia="Times New Roman" w:hAnsi="Times New Roman" w:cs="Times New Roman"/>
                <w:sz w:val="24"/>
                <w:szCs w:val="24"/>
                <w:lang w:val="ro-MO" w:eastAsia="ru-RU"/>
              </w:rPr>
            </w:pPr>
            <w:r w:rsidRPr="005F09BB">
              <w:rPr>
                <w:rFonts w:ascii="Times New Roman" w:eastAsia="Times New Roman" w:hAnsi="Times New Roman" w:cs="Times New Roman"/>
                <w:sz w:val="24"/>
                <w:szCs w:val="24"/>
                <w:lang w:val="ro-MO" w:eastAsia="ru-RU"/>
              </w:rPr>
              <w:t>Mircea Cuclenco</w:t>
            </w:r>
          </w:p>
        </w:tc>
        <w:tc>
          <w:tcPr>
            <w:tcW w:w="6095"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rPr>
                <w:rFonts w:ascii="Times New Roman" w:eastAsia="Times New Roman" w:hAnsi="Times New Roman" w:cs="Times New Roman"/>
                <w:sz w:val="24"/>
                <w:szCs w:val="24"/>
                <w:lang w:val="ro-MO" w:eastAsia="ru-RU"/>
              </w:rPr>
            </w:pPr>
            <w:r w:rsidRPr="005F09BB">
              <w:rPr>
                <w:rFonts w:ascii="Times New Roman" w:hAnsi="Times New Roman" w:cs="Times New Roman"/>
                <w:sz w:val="24"/>
                <w:szCs w:val="24"/>
                <w:lang w:val="ro-MO"/>
              </w:rPr>
              <w:t>şef al direcţiei agricultură şi alimentaţie</w:t>
            </w:r>
          </w:p>
        </w:tc>
        <w:tc>
          <w:tcPr>
            <w:tcW w:w="1985" w:type="dxa"/>
            <w:tcBorders>
              <w:top w:val="single" w:sz="4" w:space="0" w:color="auto"/>
              <w:left w:val="single" w:sz="4" w:space="0" w:color="auto"/>
              <w:bottom w:val="single" w:sz="4" w:space="0" w:color="auto"/>
              <w:right w:val="single" w:sz="4" w:space="0" w:color="auto"/>
            </w:tcBorders>
            <w:hideMark/>
          </w:tcPr>
          <w:p w:rsidR="00422D27" w:rsidRPr="005F09BB" w:rsidRDefault="00F24E85" w:rsidP="001569EA">
            <w:pPr>
              <w:spacing w:after="0" w:line="240" w:lineRule="auto"/>
              <w:jc w:val="center"/>
              <w:rPr>
                <w:rFonts w:ascii="Times New Roman" w:eastAsia="Times New Roman" w:hAnsi="Times New Roman" w:cs="Times New Roman"/>
                <w:sz w:val="24"/>
                <w:szCs w:val="24"/>
                <w:lang w:val="ro-MO" w:eastAsia="ru-RU"/>
              </w:rPr>
            </w:pPr>
            <w:r w:rsidRPr="005F09BB">
              <w:rPr>
                <w:rFonts w:ascii="Times New Roman" w:eastAsia="Times New Roman" w:hAnsi="Times New Roman" w:cs="Times New Roman"/>
                <w:sz w:val="24"/>
                <w:szCs w:val="24"/>
                <w:lang w:val="ro-MO" w:eastAsia="ru-RU"/>
              </w:rPr>
              <w:t>mai</w:t>
            </w:r>
          </w:p>
        </w:tc>
      </w:tr>
      <w:tr w:rsidR="00422D27" w:rsidRPr="005F09BB" w:rsidTr="003324BE">
        <w:trPr>
          <w:trHeight w:val="231"/>
        </w:trPr>
        <w:tc>
          <w:tcPr>
            <w:tcW w:w="2410"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rPr>
                <w:rFonts w:ascii="Times New Roman" w:eastAsia="Times New Roman" w:hAnsi="Times New Roman" w:cs="Times New Roman"/>
                <w:sz w:val="24"/>
                <w:szCs w:val="24"/>
                <w:lang w:val="ro-MO" w:eastAsia="ru-RU"/>
              </w:rPr>
            </w:pPr>
          </w:p>
        </w:tc>
        <w:tc>
          <w:tcPr>
            <w:tcW w:w="6095"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rPr>
                <w:rFonts w:ascii="Times New Roman" w:eastAsia="Times New Roman" w:hAnsi="Times New Roman" w:cs="Times New Roman"/>
                <w:sz w:val="24"/>
                <w:szCs w:val="24"/>
                <w:lang w:val="ro-MO" w:eastAsia="ru-RU"/>
              </w:rPr>
            </w:pPr>
            <w:r w:rsidRPr="005F09BB">
              <w:rPr>
                <w:rFonts w:ascii="Times New Roman" w:hAnsi="Times New Roman" w:cs="Times New Roman"/>
                <w:sz w:val="24"/>
                <w:szCs w:val="24"/>
                <w:lang w:val="ro-MO"/>
              </w:rPr>
              <w:t xml:space="preserve"> şef al direcţiei economie şi atragerea investiţiilor</w:t>
            </w:r>
          </w:p>
        </w:tc>
        <w:tc>
          <w:tcPr>
            <w:tcW w:w="1985" w:type="dxa"/>
            <w:tcBorders>
              <w:top w:val="single" w:sz="4" w:space="0" w:color="auto"/>
              <w:left w:val="single" w:sz="4" w:space="0" w:color="auto"/>
              <w:bottom w:val="single" w:sz="4" w:space="0" w:color="auto"/>
              <w:right w:val="single" w:sz="4" w:space="0" w:color="auto"/>
            </w:tcBorders>
            <w:hideMark/>
          </w:tcPr>
          <w:p w:rsidR="00422D27" w:rsidRPr="005F09BB" w:rsidRDefault="00F24E85" w:rsidP="001569EA">
            <w:pPr>
              <w:spacing w:after="0" w:line="240" w:lineRule="auto"/>
              <w:jc w:val="center"/>
              <w:rPr>
                <w:rFonts w:ascii="Times New Roman" w:eastAsia="Times New Roman" w:hAnsi="Times New Roman" w:cs="Times New Roman"/>
                <w:sz w:val="24"/>
                <w:szCs w:val="24"/>
                <w:lang w:val="ro-MO" w:eastAsia="ru-RU"/>
              </w:rPr>
            </w:pPr>
            <w:r w:rsidRPr="005F09BB">
              <w:rPr>
                <w:rFonts w:ascii="Times New Roman" w:eastAsia="Times New Roman" w:hAnsi="Times New Roman" w:cs="Times New Roman"/>
                <w:sz w:val="24"/>
                <w:szCs w:val="24"/>
                <w:lang w:val="ro-MO" w:eastAsia="ru-RU"/>
              </w:rPr>
              <w:t>octombrie</w:t>
            </w:r>
          </w:p>
        </w:tc>
      </w:tr>
      <w:tr w:rsidR="00422D27" w:rsidRPr="005F09BB" w:rsidTr="003324BE">
        <w:trPr>
          <w:trHeight w:val="253"/>
        </w:trPr>
        <w:tc>
          <w:tcPr>
            <w:tcW w:w="2410"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rPr>
                <w:rFonts w:ascii="Times New Roman" w:eastAsia="Times New Roman" w:hAnsi="Times New Roman" w:cs="Times New Roman"/>
                <w:sz w:val="24"/>
                <w:szCs w:val="24"/>
                <w:lang w:val="ro-MO" w:eastAsia="ru-RU"/>
              </w:rPr>
            </w:pPr>
            <w:r w:rsidRPr="005F09BB">
              <w:rPr>
                <w:rFonts w:ascii="Times New Roman" w:eastAsia="Times New Roman" w:hAnsi="Times New Roman" w:cs="Times New Roman"/>
                <w:sz w:val="24"/>
                <w:szCs w:val="24"/>
                <w:lang w:val="ro-MO" w:eastAsia="ru-RU"/>
              </w:rPr>
              <w:t>Anatolie Balanețchi</w:t>
            </w:r>
          </w:p>
        </w:tc>
        <w:tc>
          <w:tcPr>
            <w:tcW w:w="6095"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rPr>
                <w:rFonts w:ascii="Times New Roman" w:eastAsia="Times New Roman" w:hAnsi="Times New Roman" w:cs="Times New Roman"/>
                <w:sz w:val="24"/>
                <w:szCs w:val="24"/>
                <w:lang w:val="ro-MO" w:eastAsia="ru-RU"/>
              </w:rPr>
            </w:pPr>
            <w:r w:rsidRPr="005F09BB">
              <w:rPr>
                <w:rFonts w:ascii="Times New Roman" w:hAnsi="Times New Roman" w:cs="Times New Roman"/>
                <w:sz w:val="24"/>
                <w:szCs w:val="24"/>
                <w:lang w:val="ro-MO"/>
              </w:rPr>
              <w:t>director al IMSP Spitalul raional Ştefan Vodă</w:t>
            </w:r>
          </w:p>
        </w:tc>
        <w:tc>
          <w:tcPr>
            <w:tcW w:w="1985" w:type="dxa"/>
            <w:tcBorders>
              <w:top w:val="single" w:sz="4" w:space="0" w:color="auto"/>
              <w:left w:val="single" w:sz="4" w:space="0" w:color="auto"/>
              <w:bottom w:val="single" w:sz="4" w:space="0" w:color="auto"/>
              <w:right w:val="single" w:sz="4" w:space="0" w:color="auto"/>
            </w:tcBorders>
            <w:hideMark/>
          </w:tcPr>
          <w:p w:rsidR="00422D27" w:rsidRPr="005F09BB" w:rsidRDefault="007C0FFB" w:rsidP="001569EA">
            <w:pPr>
              <w:spacing w:after="0" w:line="240" w:lineRule="auto"/>
              <w:jc w:val="center"/>
              <w:rPr>
                <w:rFonts w:ascii="Times New Roman" w:eastAsia="Times New Roman" w:hAnsi="Times New Roman" w:cs="Times New Roman"/>
                <w:sz w:val="24"/>
                <w:szCs w:val="24"/>
                <w:lang w:val="ro-MO" w:eastAsia="ru-RU"/>
              </w:rPr>
            </w:pPr>
            <w:r w:rsidRPr="005F09BB">
              <w:rPr>
                <w:rFonts w:ascii="Times New Roman" w:eastAsia="Times New Roman" w:hAnsi="Times New Roman" w:cs="Times New Roman"/>
                <w:sz w:val="24"/>
                <w:szCs w:val="24"/>
                <w:lang w:val="ro-MO" w:eastAsia="ru-RU"/>
              </w:rPr>
              <w:t>august</w:t>
            </w:r>
          </w:p>
        </w:tc>
      </w:tr>
      <w:tr w:rsidR="00422D27" w:rsidRPr="005F09BB" w:rsidTr="003324BE">
        <w:trPr>
          <w:trHeight w:val="253"/>
        </w:trPr>
        <w:tc>
          <w:tcPr>
            <w:tcW w:w="2410"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rPr>
                <w:rFonts w:ascii="Times New Roman" w:eastAsia="Times New Roman" w:hAnsi="Times New Roman" w:cs="Times New Roman"/>
                <w:sz w:val="24"/>
                <w:szCs w:val="24"/>
                <w:lang w:val="ro-MO" w:eastAsia="ru-RU"/>
              </w:rPr>
            </w:pPr>
            <w:r w:rsidRPr="005F09BB">
              <w:rPr>
                <w:rFonts w:ascii="Times New Roman" w:hAnsi="Times New Roman" w:cs="Times New Roman"/>
                <w:sz w:val="24"/>
                <w:szCs w:val="24"/>
                <w:lang w:val="ro-MO"/>
              </w:rPr>
              <w:t>Mariana Haret</w:t>
            </w:r>
          </w:p>
        </w:tc>
        <w:tc>
          <w:tcPr>
            <w:tcW w:w="6095"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rPr>
                <w:rFonts w:ascii="Times New Roman" w:eastAsia="Times New Roman" w:hAnsi="Times New Roman" w:cs="Times New Roman"/>
                <w:sz w:val="24"/>
                <w:szCs w:val="24"/>
                <w:lang w:val="ro-MO" w:eastAsia="ru-RU"/>
              </w:rPr>
            </w:pPr>
            <w:r w:rsidRPr="005F09BB">
              <w:rPr>
                <w:rFonts w:ascii="Times New Roman" w:hAnsi="Times New Roman" w:cs="Times New Roman"/>
                <w:sz w:val="24"/>
                <w:szCs w:val="24"/>
                <w:lang w:val="ro-MO"/>
              </w:rPr>
              <w:t>șef al IMSP Centrul de sănătate Ştefan Vodă”</w:t>
            </w:r>
          </w:p>
        </w:tc>
        <w:tc>
          <w:tcPr>
            <w:tcW w:w="1985"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jc w:val="center"/>
              <w:rPr>
                <w:rFonts w:ascii="Times New Roman" w:eastAsia="Times New Roman" w:hAnsi="Times New Roman" w:cs="Times New Roman"/>
                <w:sz w:val="24"/>
                <w:szCs w:val="24"/>
                <w:lang w:val="ro-MO" w:eastAsia="ru-RU"/>
              </w:rPr>
            </w:pPr>
            <w:r w:rsidRPr="005F09BB">
              <w:rPr>
                <w:rFonts w:ascii="Times New Roman" w:eastAsia="Times New Roman" w:hAnsi="Times New Roman" w:cs="Times New Roman"/>
                <w:sz w:val="24"/>
                <w:szCs w:val="24"/>
                <w:lang w:val="ro-MO" w:eastAsia="ru-RU"/>
              </w:rPr>
              <w:t>iulie</w:t>
            </w:r>
          </w:p>
        </w:tc>
      </w:tr>
      <w:tr w:rsidR="00422D27" w:rsidRPr="005F09BB" w:rsidTr="003324BE">
        <w:trPr>
          <w:trHeight w:val="253"/>
        </w:trPr>
        <w:tc>
          <w:tcPr>
            <w:tcW w:w="2410"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rPr>
                <w:rFonts w:ascii="Times New Roman" w:eastAsia="Times New Roman" w:hAnsi="Times New Roman" w:cs="Times New Roman"/>
                <w:sz w:val="24"/>
                <w:szCs w:val="24"/>
                <w:lang w:val="ro-MO" w:eastAsia="ru-RU"/>
              </w:rPr>
            </w:pPr>
            <w:r w:rsidRPr="005F09BB">
              <w:rPr>
                <w:rFonts w:ascii="Times New Roman" w:hAnsi="Times New Roman" w:cs="Times New Roman"/>
                <w:sz w:val="24"/>
                <w:szCs w:val="24"/>
                <w:lang w:val="ro-MO"/>
              </w:rPr>
              <w:t>Ion Babei</w:t>
            </w:r>
          </w:p>
        </w:tc>
        <w:tc>
          <w:tcPr>
            <w:tcW w:w="6095"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rPr>
                <w:rFonts w:ascii="Times New Roman" w:eastAsia="Times New Roman" w:hAnsi="Times New Roman" w:cs="Times New Roman"/>
                <w:sz w:val="24"/>
                <w:szCs w:val="24"/>
                <w:lang w:val="ro-MO" w:eastAsia="ru-RU"/>
              </w:rPr>
            </w:pPr>
            <w:r w:rsidRPr="005F09BB">
              <w:rPr>
                <w:rFonts w:ascii="Times New Roman" w:hAnsi="Times New Roman" w:cs="Times New Roman"/>
                <w:sz w:val="24"/>
                <w:szCs w:val="24"/>
                <w:lang w:val="ro-MO"/>
              </w:rPr>
              <w:t>șef al IMSP Centru de sănătate Crocmaz</w:t>
            </w:r>
          </w:p>
        </w:tc>
        <w:tc>
          <w:tcPr>
            <w:tcW w:w="1985"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jc w:val="center"/>
              <w:rPr>
                <w:rFonts w:ascii="Times New Roman" w:eastAsia="Times New Roman" w:hAnsi="Times New Roman" w:cs="Times New Roman"/>
                <w:sz w:val="24"/>
                <w:szCs w:val="24"/>
                <w:lang w:val="ro-MO" w:eastAsia="ru-RU"/>
              </w:rPr>
            </w:pPr>
            <w:r w:rsidRPr="005F09BB">
              <w:rPr>
                <w:rFonts w:ascii="Times New Roman" w:hAnsi="Times New Roman" w:cs="Times New Roman"/>
                <w:sz w:val="24"/>
                <w:szCs w:val="24"/>
                <w:lang w:val="ro-MO"/>
              </w:rPr>
              <w:t>iunie</w:t>
            </w:r>
          </w:p>
        </w:tc>
      </w:tr>
      <w:tr w:rsidR="00422D27" w:rsidRPr="005F09BB" w:rsidTr="003324BE">
        <w:trPr>
          <w:trHeight w:val="253"/>
        </w:trPr>
        <w:tc>
          <w:tcPr>
            <w:tcW w:w="2410"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rPr>
                <w:rFonts w:ascii="Times New Roman" w:eastAsia="Times New Roman" w:hAnsi="Times New Roman" w:cs="Times New Roman"/>
                <w:sz w:val="24"/>
                <w:szCs w:val="24"/>
                <w:lang w:val="ro-MO" w:eastAsia="ru-RU"/>
              </w:rPr>
            </w:pPr>
            <w:r w:rsidRPr="005F09BB">
              <w:rPr>
                <w:rFonts w:ascii="Times New Roman" w:hAnsi="Times New Roman" w:cs="Times New Roman"/>
                <w:sz w:val="24"/>
                <w:szCs w:val="24"/>
                <w:lang w:val="ro-MO"/>
              </w:rPr>
              <w:t>Ion Ţîbîrnac</w:t>
            </w:r>
          </w:p>
        </w:tc>
        <w:tc>
          <w:tcPr>
            <w:tcW w:w="6095"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rPr>
                <w:rFonts w:ascii="Times New Roman" w:eastAsia="Times New Roman" w:hAnsi="Times New Roman" w:cs="Times New Roman"/>
                <w:sz w:val="24"/>
                <w:szCs w:val="24"/>
                <w:lang w:val="ro-MO" w:eastAsia="ru-RU"/>
              </w:rPr>
            </w:pPr>
            <w:r w:rsidRPr="005F09BB">
              <w:rPr>
                <w:rFonts w:ascii="Times New Roman" w:hAnsi="Times New Roman" w:cs="Times New Roman"/>
                <w:sz w:val="24"/>
                <w:szCs w:val="24"/>
                <w:lang w:val="ro-MO"/>
              </w:rPr>
              <w:t>șef al IMSP Centru de sănătate Talmaza</w:t>
            </w:r>
          </w:p>
        </w:tc>
        <w:tc>
          <w:tcPr>
            <w:tcW w:w="1985"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jc w:val="center"/>
              <w:rPr>
                <w:rFonts w:ascii="Times New Roman" w:eastAsia="Times New Roman" w:hAnsi="Times New Roman" w:cs="Times New Roman"/>
                <w:sz w:val="24"/>
                <w:szCs w:val="24"/>
                <w:lang w:val="ro-MO" w:eastAsia="ru-RU"/>
              </w:rPr>
            </w:pPr>
            <w:r w:rsidRPr="005F09BB">
              <w:rPr>
                <w:rFonts w:ascii="Times New Roman" w:eastAsia="Times New Roman" w:hAnsi="Times New Roman" w:cs="Times New Roman"/>
                <w:sz w:val="24"/>
                <w:szCs w:val="24"/>
                <w:lang w:val="ro-MO" w:eastAsia="ru-RU"/>
              </w:rPr>
              <w:t>august</w:t>
            </w:r>
          </w:p>
        </w:tc>
      </w:tr>
      <w:tr w:rsidR="00422D27" w:rsidRPr="005F09BB" w:rsidTr="003324BE">
        <w:trPr>
          <w:trHeight w:val="253"/>
        </w:trPr>
        <w:tc>
          <w:tcPr>
            <w:tcW w:w="2410"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rPr>
                <w:rFonts w:ascii="Times New Roman" w:eastAsia="Times New Roman" w:hAnsi="Times New Roman" w:cs="Times New Roman"/>
                <w:sz w:val="24"/>
                <w:szCs w:val="24"/>
                <w:lang w:val="ro-MO" w:eastAsia="ru-RU"/>
              </w:rPr>
            </w:pPr>
            <w:r w:rsidRPr="005F09BB">
              <w:rPr>
                <w:rFonts w:ascii="Times New Roman" w:hAnsi="Times New Roman" w:cs="Times New Roman"/>
                <w:sz w:val="24"/>
                <w:szCs w:val="24"/>
                <w:lang w:val="ro-MO"/>
              </w:rPr>
              <w:t>Ivana Sîrbu</w:t>
            </w:r>
          </w:p>
        </w:tc>
        <w:tc>
          <w:tcPr>
            <w:tcW w:w="6095"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rPr>
                <w:rFonts w:ascii="Times New Roman" w:eastAsia="Times New Roman" w:hAnsi="Times New Roman" w:cs="Times New Roman"/>
                <w:sz w:val="24"/>
                <w:szCs w:val="24"/>
                <w:lang w:val="ro-MO" w:eastAsia="ru-RU"/>
              </w:rPr>
            </w:pPr>
            <w:r w:rsidRPr="005F09BB">
              <w:rPr>
                <w:rFonts w:ascii="Times New Roman" w:hAnsi="Times New Roman" w:cs="Times New Roman"/>
                <w:sz w:val="24"/>
                <w:szCs w:val="24"/>
                <w:lang w:val="ro-MO"/>
              </w:rPr>
              <w:t>șef al IMSP Centru de sănătate Antoneşti</w:t>
            </w:r>
          </w:p>
        </w:tc>
        <w:tc>
          <w:tcPr>
            <w:tcW w:w="1985" w:type="dxa"/>
            <w:tcBorders>
              <w:top w:val="single" w:sz="4" w:space="0" w:color="auto"/>
              <w:left w:val="single" w:sz="4" w:space="0" w:color="auto"/>
              <w:bottom w:val="single" w:sz="4" w:space="0" w:color="auto"/>
              <w:right w:val="single" w:sz="4" w:space="0" w:color="auto"/>
            </w:tcBorders>
            <w:hideMark/>
          </w:tcPr>
          <w:p w:rsidR="00422D27" w:rsidRPr="005F09BB" w:rsidRDefault="006E7985" w:rsidP="001569EA">
            <w:pPr>
              <w:spacing w:after="0" w:line="240" w:lineRule="auto"/>
              <w:jc w:val="center"/>
              <w:rPr>
                <w:rFonts w:ascii="Times New Roman" w:eastAsia="Times New Roman" w:hAnsi="Times New Roman" w:cs="Times New Roman"/>
                <w:sz w:val="24"/>
                <w:szCs w:val="24"/>
                <w:lang w:val="ro-MO" w:eastAsia="ru-RU"/>
              </w:rPr>
            </w:pPr>
            <w:r w:rsidRPr="005F09BB">
              <w:rPr>
                <w:rFonts w:ascii="Times New Roman" w:hAnsi="Times New Roman" w:cs="Times New Roman"/>
                <w:sz w:val="24"/>
                <w:szCs w:val="24"/>
                <w:lang w:val="ro-MO"/>
              </w:rPr>
              <w:t>a</w:t>
            </w:r>
            <w:r w:rsidR="00422D27" w:rsidRPr="005F09BB">
              <w:rPr>
                <w:rFonts w:ascii="Times New Roman" w:hAnsi="Times New Roman" w:cs="Times New Roman"/>
                <w:sz w:val="24"/>
                <w:szCs w:val="24"/>
                <w:lang w:val="ro-MO"/>
              </w:rPr>
              <w:t>ugust</w:t>
            </w:r>
            <w:r w:rsidRPr="005F09BB">
              <w:rPr>
                <w:rFonts w:ascii="Times New Roman" w:hAnsi="Times New Roman" w:cs="Times New Roman"/>
                <w:sz w:val="24"/>
                <w:szCs w:val="24"/>
                <w:lang w:val="ro-MO"/>
              </w:rPr>
              <w:t>-septembrie</w:t>
            </w:r>
          </w:p>
        </w:tc>
      </w:tr>
      <w:tr w:rsidR="00422D27" w:rsidRPr="005F09BB" w:rsidTr="003324BE">
        <w:trPr>
          <w:trHeight w:val="253"/>
        </w:trPr>
        <w:tc>
          <w:tcPr>
            <w:tcW w:w="2410"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rPr>
                <w:rFonts w:ascii="Times New Roman" w:eastAsia="Times New Roman" w:hAnsi="Times New Roman" w:cs="Times New Roman"/>
                <w:sz w:val="24"/>
                <w:szCs w:val="24"/>
                <w:lang w:val="ro-MO" w:eastAsia="ru-RU"/>
              </w:rPr>
            </w:pPr>
            <w:r w:rsidRPr="005F09BB">
              <w:rPr>
                <w:rFonts w:ascii="Times New Roman" w:hAnsi="Times New Roman" w:cs="Times New Roman"/>
                <w:sz w:val="24"/>
                <w:szCs w:val="24"/>
                <w:lang w:val="ro-MO"/>
              </w:rPr>
              <w:t>Matrona Arşeri</w:t>
            </w:r>
          </w:p>
        </w:tc>
        <w:tc>
          <w:tcPr>
            <w:tcW w:w="6095"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rPr>
                <w:rFonts w:ascii="Times New Roman" w:eastAsia="Times New Roman" w:hAnsi="Times New Roman" w:cs="Times New Roman"/>
                <w:sz w:val="24"/>
                <w:szCs w:val="24"/>
                <w:lang w:val="ro-MO" w:eastAsia="ru-RU"/>
              </w:rPr>
            </w:pPr>
            <w:r w:rsidRPr="005F09BB">
              <w:rPr>
                <w:rFonts w:ascii="Times New Roman" w:hAnsi="Times New Roman" w:cs="Times New Roman"/>
                <w:sz w:val="24"/>
                <w:szCs w:val="24"/>
                <w:lang w:val="ro-MO"/>
              </w:rPr>
              <w:t>șef al IMSP Centru de sănătate Olăneşti</w:t>
            </w:r>
          </w:p>
        </w:tc>
        <w:tc>
          <w:tcPr>
            <w:tcW w:w="1985"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jc w:val="center"/>
              <w:rPr>
                <w:rFonts w:ascii="Times New Roman" w:eastAsia="Times New Roman" w:hAnsi="Times New Roman" w:cs="Times New Roman"/>
                <w:sz w:val="24"/>
                <w:szCs w:val="24"/>
                <w:lang w:val="ro-MO" w:eastAsia="ru-RU"/>
              </w:rPr>
            </w:pPr>
            <w:r w:rsidRPr="005F09BB">
              <w:rPr>
                <w:rFonts w:ascii="Times New Roman" w:hAnsi="Times New Roman" w:cs="Times New Roman"/>
                <w:sz w:val="24"/>
                <w:szCs w:val="24"/>
                <w:lang w:val="ro-MO"/>
              </w:rPr>
              <w:t>septembrie</w:t>
            </w:r>
          </w:p>
        </w:tc>
      </w:tr>
      <w:tr w:rsidR="00422D27" w:rsidRPr="005F09BB" w:rsidTr="003324BE">
        <w:trPr>
          <w:trHeight w:val="253"/>
        </w:trPr>
        <w:tc>
          <w:tcPr>
            <w:tcW w:w="2410"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rPr>
                <w:rFonts w:ascii="Times New Roman" w:hAnsi="Times New Roman" w:cs="Times New Roman"/>
                <w:sz w:val="24"/>
                <w:szCs w:val="24"/>
                <w:lang w:val="ro-MO"/>
              </w:rPr>
            </w:pPr>
            <w:r w:rsidRPr="005F09BB">
              <w:rPr>
                <w:rFonts w:ascii="Times New Roman" w:hAnsi="Times New Roman" w:cs="Times New Roman"/>
                <w:sz w:val="24"/>
                <w:szCs w:val="24"/>
                <w:lang w:val="ro-MO"/>
              </w:rPr>
              <w:t>Irina Caraman</w:t>
            </w:r>
          </w:p>
        </w:tc>
        <w:tc>
          <w:tcPr>
            <w:tcW w:w="6095"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rPr>
                <w:rFonts w:ascii="Times New Roman" w:hAnsi="Times New Roman" w:cs="Times New Roman"/>
                <w:sz w:val="24"/>
                <w:szCs w:val="24"/>
                <w:lang w:val="ro-MO"/>
              </w:rPr>
            </w:pPr>
            <w:r w:rsidRPr="005F09BB">
              <w:rPr>
                <w:rFonts w:ascii="Times New Roman" w:hAnsi="Times New Roman" w:cs="Times New Roman"/>
                <w:sz w:val="24"/>
                <w:szCs w:val="24"/>
                <w:lang w:val="ro-MO"/>
              </w:rPr>
              <w:t>director al ÎM Centrul stomatologic Ștefan Vodă</w:t>
            </w:r>
          </w:p>
        </w:tc>
        <w:tc>
          <w:tcPr>
            <w:tcW w:w="1985"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jc w:val="center"/>
              <w:rPr>
                <w:rFonts w:ascii="Times New Roman" w:hAnsi="Times New Roman" w:cs="Times New Roman"/>
                <w:sz w:val="24"/>
                <w:szCs w:val="24"/>
                <w:lang w:val="ro-MO"/>
              </w:rPr>
            </w:pPr>
            <w:r w:rsidRPr="005F09BB">
              <w:rPr>
                <w:rFonts w:ascii="Times New Roman" w:hAnsi="Times New Roman" w:cs="Times New Roman"/>
                <w:sz w:val="24"/>
                <w:szCs w:val="24"/>
                <w:lang w:val="ro-MO"/>
              </w:rPr>
              <w:t>august</w:t>
            </w:r>
          </w:p>
        </w:tc>
      </w:tr>
      <w:tr w:rsidR="00422D27" w:rsidRPr="005F09BB" w:rsidTr="003324BE">
        <w:trPr>
          <w:trHeight w:val="253"/>
        </w:trPr>
        <w:tc>
          <w:tcPr>
            <w:tcW w:w="2410"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rPr>
                <w:rFonts w:ascii="Times New Roman" w:hAnsi="Times New Roman" w:cs="Times New Roman"/>
                <w:sz w:val="24"/>
                <w:szCs w:val="24"/>
                <w:lang w:val="ro-MO"/>
              </w:rPr>
            </w:pPr>
            <w:r w:rsidRPr="005F09BB">
              <w:rPr>
                <w:rFonts w:ascii="Times New Roman" w:hAnsi="Times New Roman" w:cs="Times New Roman"/>
                <w:sz w:val="24"/>
                <w:szCs w:val="24"/>
                <w:lang w:val="ro-MO"/>
              </w:rPr>
              <w:t>Valentina Gornostali</w:t>
            </w:r>
          </w:p>
        </w:tc>
        <w:tc>
          <w:tcPr>
            <w:tcW w:w="6095" w:type="dxa"/>
            <w:tcBorders>
              <w:top w:val="single" w:sz="4" w:space="0" w:color="auto"/>
              <w:left w:val="single" w:sz="4" w:space="0" w:color="auto"/>
              <w:bottom w:val="single" w:sz="4" w:space="0" w:color="auto"/>
              <w:right w:val="single" w:sz="4" w:space="0" w:color="auto"/>
            </w:tcBorders>
            <w:hideMark/>
          </w:tcPr>
          <w:p w:rsidR="00422D27" w:rsidRPr="005F09BB" w:rsidRDefault="00422D27" w:rsidP="001569EA">
            <w:pPr>
              <w:spacing w:after="0" w:line="240" w:lineRule="auto"/>
              <w:rPr>
                <w:rFonts w:ascii="Times New Roman" w:hAnsi="Times New Roman" w:cs="Times New Roman"/>
                <w:sz w:val="24"/>
                <w:szCs w:val="24"/>
                <w:lang w:val="ro-MO"/>
              </w:rPr>
            </w:pPr>
            <w:r w:rsidRPr="005F09BB">
              <w:rPr>
                <w:rFonts w:ascii="Times New Roman" w:hAnsi="Times New Roman" w:cs="Times New Roman"/>
                <w:sz w:val="24"/>
                <w:szCs w:val="24"/>
                <w:lang w:val="ro-MO"/>
              </w:rPr>
              <w:t>manager al Instituției Publice “Prier”</w:t>
            </w:r>
          </w:p>
        </w:tc>
        <w:tc>
          <w:tcPr>
            <w:tcW w:w="1985" w:type="dxa"/>
            <w:tcBorders>
              <w:top w:val="single" w:sz="4" w:space="0" w:color="auto"/>
              <w:left w:val="single" w:sz="4" w:space="0" w:color="auto"/>
              <w:bottom w:val="single" w:sz="4" w:space="0" w:color="auto"/>
              <w:right w:val="single" w:sz="4" w:space="0" w:color="auto"/>
            </w:tcBorders>
            <w:hideMark/>
          </w:tcPr>
          <w:p w:rsidR="00422D27" w:rsidRPr="005F09BB" w:rsidRDefault="003324BE" w:rsidP="003324BE">
            <w:pPr>
              <w:spacing w:after="0" w:line="240" w:lineRule="auto"/>
              <w:jc w:val="center"/>
              <w:rPr>
                <w:rFonts w:ascii="Times New Roman" w:hAnsi="Times New Roman" w:cs="Times New Roman"/>
                <w:sz w:val="24"/>
                <w:szCs w:val="24"/>
                <w:lang w:val="ro-MO"/>
              </w:rPr>
            </w:pPr>
            <w:r w:rsidRPr="005F09BB">
              <w:rPr>
                <w:rFonts w:ascii="Times New Roman" w:hAnsi="Times New Roman" w:cs="Times New Roman"/>
                <w:sz w:val="24"/>
                <w:szCs w:val="24"/>
                <w:lang w:val="ro-MO"/>
              </w:rPr>
              <w:t>ianuarie-februarie</w:t>
            </w:r>
          </w:p>
        </w:tc>
      </w:tr>
      <w:tr w:rsidR="00DA18C4" w:rsidRPr="005F09BB" w:rsidTr="003324BE">
        <w:trPr>
          <w:trHeight w:val="253"/>
        </w:trPr>
        <w:tc>
          <w:tcPr>
            <w:tcW w:w="2410" w:type="dxa"/>
            <w:tcBorders>
              <w:top w:val="single" w:sz="4" w:space="0" w:color="auto"/>
              <w:left w:val="single" w:sz="4" w:space="0" w:color="auto"/>
              <w:bottom w:val="single" w:sz="4" w:space="0" w:color="auto"/>
              <w:right w:val="single" w:sz="4" w:space="0" w:color="auto"/>
            </w:tcBorders>
            <w:hideMark/>
          </w:tcPr>
          <w:p w:rsidR="00DA18C4" w:rsidRPr="005F09BB" w:rsidRDefault="00DA18C4" w:rsidP="001569EA">
            <w:pPr>
              <w:spacing w:after="0" w:line="240" w:lineRule="auto"/>
              <w:rPr>
                <w:rFonts w:ascii="Times New Roman" w:hAnsi="Times New Roman" w:cs="Times New Roman"/>
                <w:sz w:val="24"/>
                <w:szCs w:val="24"/>
                <w:lang w:val="ro-MO"/>
              </w:rPr>
            </w:pPr>
            <w:r w:rsidRPr="005F09BB">
              <w:rPr>
                <w:rFonts w:ascii="Times New Roman" w:hAnsi="Times New Roman" w:cs="Times New Roman"/>
                <w:sz w:val="24"/>
                <w:szCs w:val="24"/>
                <w:lang w:val="ro-MO"/>
              </w:rPr>
              <w:t>Adelina Barbăneagră</w:t>
            </w:r>
          </w:p>
        </w:tc>
        <w:tc>
          <w:tcPr>
            <w:tcW w:w="6095" w:type="dxa"/>
            <w:tcBorders>
              <w:top w:val="single" w:sz="4" w:space="0" w:color="auto"/>
              <w:left w:val="single" w:sz="4" w:space="0" w:color="auto"/>
              <w:bottom w:val="single" w:sz="4" w:space="0" w:color="auto"/>
              <w:right w:val="single" w:sz="4" w:space="0" w:color="auto"/>
            </w:tcBorders>
            <w:hideMark/>
          </w:tcPr>
          <w:p w:rsidR="00DA18C4" w:rsidRPr="005F09BB" w:rsidRDefault="003324BE" w:rsidP="00DA18C4">
            <w:pPr>
              <w:spacing w:after="0" w:line="240" w:lineRule="auto"/>
              <w:rPr>
                <w:rFonts w:ascii="Times New Roman" w:hAnsi="Times New Roman" w:cs="Times New Roman"/>
                <w:sz w:val="24"/>
                <w:szCs w:val="24"/>
                <w:lang w:val="ro-MO"/>
              </w:rPr>
            </w:pPr>
            <w:r w:rsidRPr="005F09BB">
              <w:rPr>
                <w:rFonts w:ascii="Times New Roman" w:hAnsi="Times New Roman" w:cs="Times New Roman"/>
                <w:sz w:val="24"/>
                <w:szCs w:val="24"/>
                <w:lang w:val="ro-MO"/>
              </w:rPr>
              <w:t>m</w:t>
            </w:r>
            <w:r w:rsidR="00DA18C4" w:rsidRPr="005F09BB">
              <w:rPr>
                <w:rFonts w:ascii="Times New Roman" w:hAnsi="Times New Roman" w:cs="Times New Roman"/>
                <w:sz w:val="24"/>
                <w:szCs w:val="24"/>
                <w:lang w:val="ro-MO"/>
              </w:rPr>
              <w:t>anager al Instituției Publice Incubatorul de Afaceri</w:t>
            </w:r>
          </w:p>
        </w:tc>
        <w:tc>
          <w:tcPr>
            <w:tcW w:w="1985" w:type="dxa"/>
            <w:tcBorders>
              <w:top w:val="single" w:sz="4" w:space="0" w:color="auto"/>
              <w:left w:val="single" w:sz="4" w:space="0" w:color="auto"/>
              <w:bottom w:val="single" w:sz="4" w:space="0" w:color="auto"/>
              <w:right w:val="single" w:sz="4" w:space="0" w:color="auto"/>
            </w:tcBorders>
            <w:hideMark/>
          </w:tcPr>
          <w:p w:rsidR="00DA18C4" w:rsidRPr="005F09BB" w:rsidRDefault="00CF1C86" w:rsidP="001569EA">
            <w:pPr>
              <w:spacing w:after="0" w:line="240" w:lineRule="auto"/>
              <w:jc w:val="center"/>
              <w:rPr>
                <w:rFonts w:ascii="Times New Roman" w:hAnsi="Times New Roman" w:cs="Times New Roman"/>
                <w:sz w:val="24"/>
                <w:szCs w:val="24"/>
                <w:lang w:val="ro-MO"/>
              </w:rPr>
            </w:pPr>
            <w:r w:rsidRPr="005F09BB">
              <w:rPr>
                <w:rFonts w:ascii="Times New Roman" w:hAnsi="Times New Roman" w:cs="Times New Roman"/>
                <w:sz w:val="24"/>
                <w:szCs w:val="24"/>
                <w:lang w:val="ro-MO"/>
              </w:rPr>
              <w:t>august-septembrie</w:t>
            </w:r>
          </w:p>
        </w:tc>
      </w:tr>
    </w:tbl>
    <w:p w:rsidR="00422D27" w:rsidRPr="005F09BB" w:rsidRDefault="00422D27" w:rsidP="00422D27">
      <w:pPr>
        <w:spacing w:after="0"/>
        <w:jc w:val="both"/>
        <w:rPr>
          <w:rFonts w:ascii="Times New Roman" w:hAnsi="Times New Roman" w:cs="Times New Roman"/>
          <w:lang w:val="ro-MO"/>
        </w:rPr>
      </w:pPr>
    </w:p>
    <w:p w:rsidR="00A20FC5" w:rsidRPr="005F09BB" w:rsidRDefault="00A20FC5" w:rsidP="00A20FC5">
      <w:pPr>
        <w:spacing w:after="0" w:line="240" w:lineRule="auto"/>
        <w:jc w:val="right"/>
        <w:rPr>
          <w:rFonts w:ascii="Times New Roman" w:hAnsi="Times New Roman" w:cs="Times New Roman"/>
          <w:sz w:val="24"/>
          <w:szCs w:val="24"/>
          <w:lang w:val="ro-MO"/>
        </w:rPr>
      </w:pPr>
    </w:p>
    <w:sectPr w:rsidR="00A20FC5" w:rsidRPr="005F09BB" w:rsidSect="00A20FC5">
      <w:pgSz w:w="11906" w:h="16838"/>
      <w:pgMar w:top="56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A20FC5"/>
    <w:rsid w:val="0001377C"/>
    <w:rsid w:val="001120A2"/>
    <w:rsid w:val="003324BE"/>
    <w:rsid w:val="00422D27"/>
    <w:rsid w:val="005F09BB"/>
    <w:rsid w:val="00600784"/>
    <w:rsid w:val="006E7985"/>
    <w:rsid w:val="007C0FFB"/>
    <w:rsid w:val="00833042"/>
    <w:rsid w:val="00984429"/>
    <w:rsid w:val="009B5592"/>
    <w:rsid w:val="00A20FC5"/>
    <w:rsid w:val="00AE4275"/>
    <w:rsid w:val="00B15721"/>
    <w:rsid w:val="00CF1C86"/>
    <w:rsid w:val="00DA18C4"/>
    <w:rsid w:val="00DC19FD"/>
    <w:rsid w:val="00E83038"/>
    <w:rsid w:val="00F24E85"/>
    <w:rsid w:val="00F5585E"/>
    <w:rsid w:val="00FC5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429"/>
  </w:style>
  <w:style w:type="paragraph" w:styleId="8">
    <w:name w:val="heading 8"/>
    <w:basedOn w:val="a"/>
    <w:next w:val="a"/>
    <w:link w:val="80"/>
    <w:unhideWhenUsed/>
    <w:qFormat/>
    <w:rsid w:val="00422D27"/>
    <w:pPr>
      <w:keepNext/>
      <w:spacing w:after="0" w:line="240" w:lineRule="auto"/>
      <w:jc w:val="center"/>
      <w:outlineLvl w:val="7"/>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422D27"/>
    <w:rPr>
      <w:rFonts w:ascii="Times New Roman" w:eastAsia="Times New Roman" w:hAnsi="Times New Roman" w:cs="Times New Roman"/>
      <w:b/>
      <w:sz w:val="28"/>
      <w:szCs w:val="20"/>
      <w:lang w:val="en-US" w:eastAsia="ru-RU"/>
    </w:rPr>
  </w:style>
  <w:style w:type="paragraph" w:styleId="a3">
    <w:name w:val="caption"/>
    <w:basedOn w:val="a"/>
    <w:next w:val="a"/>
    <w:semiHidden/>
    <w:unhideWhenUsed/>
    <w:qFormat/>
    <w:rsid w:val="00422D27"/>
    <w:pPr>
      <w:spacing w:after="0" w:line="240" w:lineRule="auto"/>
    </w:pPr>
    <w:rPr>
      <w:rFonts w:ascii="Times New Roman" w:eastAsia="Times New Roman" w:hAnsi="Times New Roman" w:cs="Times New Roman"/>
      <w:sz w:val="32"/>
      <w:szCs w:val="20"/>
      <w:lang w:val="en-US" w:eastAsia="ru-RU"/>
    </w:rPr>
  </w:style>
  <w:style w:type="paragraph" w:styleId="2">
    <w:name w:val="Body Text Indent 2"/>
    <w:basedOn w:val="a"/>
    <w:link w:val="20"/>
    <w:semiHidden/>
    <w:unhideWhenUsed/>
    <w:rsid w:val="00422D27"/>
    <w:pPr>
      <w:spacing w:after="120" w:line="480" w:lineRule="auto"/>
      <w:ind w:left="283"/>
    </w:pPr>
    <w:rPr>
      <w:rFonts w:ascii="Times New Roman" w:eastAsia="Calibri" w:hAnsi="Times New Roman" w:cs="Times New Roman"/>
      <w:sz w:val="24"/>
      <w:szCs w:val="24"/>
      <w:lang w:val="ru-RU" w:eastAsia="ru-RU"/>
    </w:rPr>
  </w:style>
  <w:style w:type="character" w:customStyle="1" w:styleId="20">
    <w:name w:val="Основной текст с отступом 2 Знак"/>
    <w:basedOn w:val="a0"/>
    <w:link w:val="2"/>
    <w:semiHidden/>
    <w:rsid w:val="00422D27"/>
    <w:rPr>
      <w:rFonts w:ascii="Times New Roman" w:eastAsia="Calibri" w:hAnsi="Times New Roman" w:cs="Times New Roman"/>
      <w:sz w:val="24"/>
      <w:szCs w:val="24"/>
      <w:lang w:val="ru-RU" w:eastAsia="ru-RU"/>
    </w:rPr>
  </w:style>
  <w:style w:type="paragraph" w:styleId="a4">
    <w:name w:val="Balloon Text"/>
    <w:basedOn w:val="a"/>
    <w:link w:val="a5"/>
    <w:uiPriority w:val="99"/>
    <w:semiHidden/>
    <w:unhideWhenUsed/>
    <w:rsid w:val="00422D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2D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529</Words>
  <Characters>3018</Characters>
  <Application>Microsoft Office Word</Application>
  <DocSecurity>0</DocSecurity>
  <Lines>25</Lines>
  <Paragraphs>7</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cp:lastPrinted>2019-12-06T11:51:00Z</cp:lastPrinted>
  <dcterms:created xsi:type="dcterms:W3CDTF">2019-12-13T07:11:00Z</dcterms:created>
  <dcterms:modified xsi:type="dcterms:W3CDTF">2019-12-13T07:11:00Z</dcterms:modified>
</cp:coreProperties>
</file>