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9A" w:rsidRPr="000F789E" w:rsidRDefault="00EB179A" w:rsidP="00EB17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EB179A" w:rsidRPr="000F789E" w:rsidRDefault="00EB179A" w:rsidP="00EB179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2836"/>
        <w:tblW w:w="5000" w:type="pct"/>
        <w:tblLook w:val="04A0"/>
      </w:tblPr>
      <w:tblGrid>
        <w:gridCol w:w="9998"/>
      </w:tblGrid>
      <w:tr w:rsidR="00EB179A" w:rsidRPr="000F789E" w:rsidTr="00571A80">
        <w:trPr>
          <w:trHeight w:val="539"/>
        </w:trPr>
        <w:tc>
          <w:tcPr>
            <w:tcW w:w="5000" w:type="pct"/>
            <w:hideMark/>
          </w:tcPr>
          <w:p w:rsidR="00EB179A" w:rsidRPr="000F789E" w:rsidRDefault="00EB179A" w:rsidP="00571A80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0F789E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EB179A" w:rsidRPr="000F789E" w:rsidRDefault="00EB179A" w:rsidP="00571A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0F789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EB179A" w:rsidRPr="000F789E" w:rsidRDefault="00EB179A" w:rsidP="00EB179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0F789E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9A" w:rsidRPr="000F789E" w:rsidRDefault="00EB179A" w:rsidP="00EB1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F789E">
        <w:rPr>
          <w:rFonts w:ascii="Times New Roman" w:hAnsi="Times New Roman" w:cs="Times New Roman"/>
          <w:b/>
          <w:sz w:val="24"/>
          <w:szCs w:val="24"/>
          <w:lang w:val="ro-MO"/>
        </w:rPr>
        <w:t>DECIZIE nr. 4/14</w:t>
      </w:r>
    </w:p>
    <w:p w:rsidR="00EB179A" w:rsidRPr="000F789E" w:rsidRDefault="00EB179A" w:rsidP="00EB1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0F789E">
        <w:rPr>
          <w:rFonts w:ascii="Times New Roman" w:hAnsi="Times New Roman" w:cs="Times New Roman"/>
          <w:b/>
          <w:sz w:val="24"/>
          <w:szCs w:val="24"/>
          <w:lang w:val="ro-MO"/>
        </w:rPr>
        <w:t>din 19 septembrie 2019</w:t>
      </w:r>
    </w:p>
    <w:p w:rsidR="00EB179A" w:rsidRPr="000F789E" w:rsidRDefault="00EB179A" w:rsidP="00EB179A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EB179A" w:rsidRPr="000F789E" w:rsidRDefault="00EB179A" w:rsidP="00EB1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F789E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</w:t>
      </w:r>
    </w:p>
    <w:p w:rsidR="00EB179A" w:rsidRPr="000F789E" w:rsidRDefault="00EB179A" w:rsidP="00EB1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F789E">
        <w:rPr>
          <w:rStyle w:val="docheader1"/>
          <w:b w:val="0"/>
          <w:bCs w:val="0"/>
          <w:lang w:val="ro-MO"/>
        </w:rPr>
        <w:t xml:space="preserve">Consiliului raional Ștefan Vodă nr. </w:t>
      </w:r>
      <w:r w:rsidRPr="000F789E">
        <w:rPr>
          <w:rFonts w:ascii="Times New Roman" w:hAnsi="Times New Roman" w:cs="Times New Roman"/>
          <w:sz w:val="24"/>
          <w:szCs w:val="24"/>
          <w:lang w:val="ro-MO"/>
        </w:rPr>
        <w:t>1/3 din 28.02.2008</w:t>
      </w:r>
    </w:p>
    <w:p w:rsidR="00EB179A" w:rsidRPr="000F789E" w:rsidRDefault="00EB179A" w:rsidP="00EB1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F789E">
        <w:rPr>
          <w:rFonts w:ascii="Times New Roman" w:hAnsi="Times New Roman" w:cs="Times New Roman"/>
          <w:sz w:val="24"/>
          <w:szCs w:val="24"/>
          <w:lang w:val="ro-MO"/>
        </w:rPr>
        <w:t>cu privire la înființarea filialei școlii de arte ,,Maria Bieșu”</w:t>
      </w:r>
    </w:p>
    <w:p w:rsidR="00EB179A" w:rsidRPr="000F789E" w:rsidRDefault="00EB179A" w:rsidP="00EB1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F789E">
        <w:rPr>
          <w:rFonts w:ascii="Times New Roman" w:hAnsi="Times New Roman" w:cs="Times New Roman"/>
          <w:sz w:val="24"/>
          <w:szCs w:val="24"/>
          <w:lang w:val="ro-MO"/>
        </w:rPr>
        <w:t>în satul Volintiri</w:t>
      </w:r>
    </w:p>
    <w:p w:rsidR="00EB179A" w:rsidRPr="000F789E" w:rsidRDefault="00EB179A" w:rsidP="00EB1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B179A" w:rsidRPr="000F789E" w:rsidRDefault="00EB179A" w:rsidP="00EB1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F789E">
        <w:rPr>
          <w:rFonts w:ascii="Times New Roman" w:hAnsi="Times New Roman" w:cs="Times New Roman"/>
          <w:sz w:val="24"/>
          <w:szCs w:val="24"/>
          <w:lang w:val="ro-MO"/>
        </w:rPr>
        <w:t xml:space="preserve"> Aferent </w:t>
      </w:r>
      <w:r w:rsidR="007351F1" w:rsidRPr="000F789E">
        <w:rPr>
          <w:rFonts w:ascii="Times New Roman" w:hAnsi="Times New Roman" w:cs="Times New Roman"/>
          <w:sz w:val="24"/>
          <w:szCs w:val="24"/>
          <w:lang w:val="ro-MO"/>
        </w:rPr>
        <w:t>demersului primarului satului Volintiri</w:t>
      </w:r>
      <w:r w:rsidRPr="000F789E">
        <w:rPr>
          <w:rFonts w:ascii="Times New Roman" w:hAnsi="Times New Roman" w:cs="Times New Roman"/>
          <w:sz w:val="24"/>
          <w:szCs w:val="24"/>
          <w:lang w:val="ro-MO"/>
        </w:rPr>
        <w:t xml:space="preserve"> nr. </w:t>
      </w:r>
      <w:r w:rsidR="007351F1" w:rsidRPr="000F789E">
        <w:rPr>
          <w:rFonts w:ascii="Times New Roman" w:hAnsi="Times New Roman" w:cs="Times New Roman"/>
          <w:sz w:val="24"/>
          <w:szCs w:val="24"/>
          <w:lang w:val="ro-MO"/>
        </w:rPr>
        <w:t>90</w:t>
      </w:r>
      <w:r w:rsidRPr="000F789E">
        <w:rPr>
          <w:rFonts w:ascii="Times New Roman" w:hAnsi="Times New Roman" w:cs="Times New Roman"/>
          <w:sz w:val="24"/>
          <w:szCs w:val="24"/>
          <w:lang w:val="ro-MO"/>
        </w:rPr>
        <w:t xml:space="preserve"> din 26.0</w:t>
      </w:r>
      <w:r w:rsidR="007351F1" w:rsidRPr="000F789E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0F789E">
        <w:rPr>
          <w:rFonts w:ascii="Times New Roman" w:hAnsi="Times New Roman" w:cs="Times New Roman"/>
          <w:sz w:val="24"/>
          <w:szCs w:val="24"/>
          <w:lang w:val="ro-MO"/>
        </w:rPr>
        <w:t>.2019</w:t>
      </w:r>
      <w:r w:rsidR="007351F1" w:rsidRPr="000F789E">
        <w:rPr>
          <w:rFonts w:ascii="Times New Roman" w:hAnsi="Times New Roman" w:cs="Times New Roman"/>
          <w:sz w:val="24"/>
          <w:szCs w:val="24"/>
          <w:lang w:val="ro-MO"/>
        </w:rPr>
        <w:t xml:space="preserve"> și demersului directorului școlii de arte ,,Maria Bieșu” din or. Ștefan Vodă</w:t>
      </w:r>
      <w:r w:rsidR="006933B9" w:rsidRPr="000F789E">
        <w:rPr>
          <w:rFonts w:ascii="Times New Roman" w:hAnsi="Times New Roman" w:cs="Times New Roman"/>
          <w:sz w:val="24"/>
          <w:szCs w:val="24"/>
          <w:lang w:val="ro-MO"/>
        </w:rPr>
        <w:t xml:space="preserve"> nr. 44 din 12.07.2019</w:t>
      </w:r>
      <w:r w:rsidRPr="000F789E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EB179A" w:rsidRPr="000F789E" w:rsidRDefault="00EB179A" w:rsidP="00EB179A">
      <w:pPr>
        <w:spacing w:after="0" w:line="240" w:lineRule="auto"/>
        <w:jc w:val="both"/>
        <w:rPr>
          <w:rStyle w:val="docheader1"/>
          <w:lang w:val="ro-MO"/>
        </w:rPr>
      </w:pPr>
      <w:r w:rsidRPr="000F789E">
        <w:rPr>
          <w:rStyle w:val="docheader1"/>
          <w:b w:val="0"/>
          <w:bCs w:val="0"/>
          <w:lang w:val="ro-MO"/>
        </w:rPr>
        <w:t xml:space="preserve"> În baza art. 43 alin. (2) şi art. 46 a Legii privind administraţia publică locală nr. 436-XVI din 28 decembrie 2006, Consiliul raional Ştefan Vodă </w:t>
      </w:r>
      <w:r w:rsidRPr="000F789E">
        <w:rPr>
          <w:rStyle w:val="docheader1"/>
          <w:lang w:val="ro-MO"/>
        </w:rPr>
        <w:t>DECIDE:</w:t>
      </w:r>
    </w:p>
    <w:p w:rsidR="00EB179A" w:rsidRPr="000F789E" w:rsidRDefault="00EB179A" w:rsidP="00EB179A">
      <w:pPr>
        <w:pStyle w:val="1"/>
        <w:ind w:left="0"/>
        <w:jc w:val="both"/>
        <w:rPr>
          <w:rStyle w:val="docheader1"/>
          <w:b w:val="0"/>
          <w:bCs w:val="0"/>
          <w:lang w:val="ro-MO"/>
        </w:rPr>
      </w:pPr>
    </w:p>
    <w:p w:rsidR="00017D58" w:rsidRPr="000F789E" w:rsidRDefault="00EB179A" w:rsidP="0001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F789E">
        <w:rPr>
          <w:rStyle w:val="docheader1"/>
          <w:b w:val="0"/>
          <w:bCs w:val="0"/>
          <w:lang w:val="ro-MO"/>
        </w:rPr>
        <w:t>1. Se modifică</w:t>
      </w:r>
      <w:r w:rsidR="00017D58" w:rsidRPr="000F789E">
        <w:rPr>
          <w:rStyle w:val="docheader1"/>
          <w:b w:val="0"/>
          <w:bCs w:val="0"/>
          <w:lang w:val="ro-MO"/>
        </w:rPr>
        <w:t xml:space="preserve"> punctul 2, la</w:t>
      </w:r>
      <w:r w:rsidRPr="000F789E">
        <w:rPr>
          <w:rStyle w:val="docheader1"/>
          <w:b w:val="0"/>
          <w:bCs w:val="0"/>
          <w:lang w:val="ro-MO"/>
        </w:rPr>
        <w:t xml:space="preserve"> decizia Consiliului raional Ștefan Vodă nr. </w:t>
      </w:r>
      <w:r w:rsidRPr="000F789E">
        <w:rPr>
          <w:rFonts w:ascii="Times New Roman" w:hAnsi="Times New Roman" w:cs="Times New Roman"/>
          <w:sz w:val="24"/>
          <w:szCs w:val="24"/>
          <w:lang w:val="ro-MO"/>
        </w:rPr>
        <w:t>1/</w:t>
      </w:r>
      <w:r w:rsidR="00017D58" w:rsidRPr="000F789E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0F789E">
        <w:rPr>
          <w:rFonts w:ascii="Times New Roman" w:hAnsi="Times New Roman" w:cs="Times New Roman"/>
          <w:sz w:val="24"/>
          <w:szCs w:val="24"/>
          <w:lang w:val="ro-MO"/>
        </w:rPr>
        <w:t xml:space="preserve"> din 2</w:t>
      </w:r>
      <w:r w:rsidR="00017D58" w:rsidRPr="000F789E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0F789E">
        <w:rPr>
          <w:rFonts w:ascii="Times New Roman" w:hAnsi="Times New Roman" w:cs="Times New Roman"/>
          <w:sz w:val="24"/>
          <w:szCs w:val="24"/>
          <w:lang w:val="ro-MO"/>
        </w:rPr>
        <w:t>.0</w:t>
      </w:r>
      <w:r w:rsidR="00017D58" w:rsidRPr="000F789E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0F789E">
        <w:rPr>
          <w:rFonts w:ascii="Times New Roman" w:hAnsi="Times New Roman" w:cs="Times New Roman"/>
          <w:sz w:val="24"/>
          <w:szCs w:val="24"/>
          <w:lang w:val="ro-MO"/>
        </w:rPr>
        <w:t>.20</w:t>
      </w:r>
      <w:r w:rsidR="00017D58" w:rsidRPr="000F789E">
        <w:rPr>
          <w:rFonts w:ascii="Times New Roman" w:hAnsi="Times New Roman" w:cs="Times New Roman"/>
          <w:sz w:val="24"/>
          <w:szCs w:val="24"/>
          <w:lang w:val="ro-MO"/>
        </w:rPr>
        <w:t>08</w:t>
      </w:r>
      <w:r w:rsidRPr="000F789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17D58" w:rsidRPr="000F789E">
        <w:rPr>
          <w:rFonts w:ascii="Times New Roman" w:hAnsi="Times New Roman" w:cs="Times New Roman"/>
          <w:sz w:val="24"/>
          <w:szCs w:val="24"/>
          <w:lang w:val="ro-MO"/>
        </w:rPr>
        <w:t>cu privire la înființarea filialei școlii de arte ,,Maria Bieșu” în satul Volintiri și se expune în redacție nouă cu următorul conținut:</w:t>
      </w:r>
    </w:p>
    <w:p w:rsidR="009C7069" w:rsidRPr="000F789E" w:rsidRDefault="00017D58" w:rsidP="00EB179A">
      <w:pPr>
        <w:pStyle w:val="1"/>
        <w:ind w:left="0"/>
        <w:jc w:val="both"/>
        <w:rPr>
          <w:lang w:val="ro-MO"/>
        </w:rPr>
      </w:pPr>
      <w:r w:rsidRPr="000F789E">
        <w:rPr>
          <w:lang w:val="ro-MO"/>
        </w:rPr>
        <w:t xml:space="preserve">1.1. Se aprobă </w:t>
      </w:r>
      <w:r w:rsidR="009C7069" w:rsidRPr="000F789E">
        <w:rPr>
          <w:lang w:val="ro-MO"/>
        </w:rPr>
        <w:t xml:space="preserve">limita statelor de personal a filialei școlii de arte ,,Maria Bieșu” în satul Volintiri, în componență de </w:t>
      </w:r>
      <w:r w:rsidR="008414BD" w:rsidRPr="000F789E">
        <w:rPr>
          <w:lang w:val="ro-MO"/>
        </w:rPr>
        <w:t>7</w:t>
      </w:r>
      <w:r w:rsidR="009C7069" w:rsidRPr="000F789E">
        <w:rPr>
          <w:lang w:val="ro-MO"/>
        </w:rPr>
        <w:t xml:space="preserve"> unități, după cum urmează:</w:t>
      </w:r>
    </w:p>
    <w:p w:rsidR="00017D58" w:rsidRPr="000F789E" w:rsidRDefault="009C7069" w:rsidP="00EB179A">
      <w:pPr>
        <w:pStyle w:val="1"/>
        <w:ind w:left="0"/>
        <w:jc w:val="both"/>
        <w:rPr>
          <w:lang w:val="ro-MO"/>
        </w:rPr>
      </w:pPr>
      <w:r w:rsidRPr="000F789E">
        <w:rPr>
          <w:lang w:val="ro-MO"/>
        </w:rPr>
        <w:t xml:space="preserve"> Profesor de coreografie – 1 (una) unitate;</w:t>
      </w:r>
    </w:p>
    <w:p w:rsidR="009C7069" w:rsidRPr="000F789E" w:rsidRDefault="009C7069" w:rsidP="009C7069">
      <w:pPr>
        <w:pStyle w:val="1"/>
        <w:ind w:left="0"/>
        <w:jc w:val="both"/>
        <w:rPr>
          <w:lang w:val="ro-MO"/>
        </w:rPr>
      </w:pPr>
      <w:r w:rsidRPr="000F789E">
        <w:rPr>
          <w:lang w:val="ro-MO"/>
        </w:rPr>
        <w:t xml:space="preserve"> Maestru de concert – 1 (una) unitate;</w:t>
      </w:r>
    </w:p>
    <w:p w:rsidR="009C7069" w:rsidRPr="000F789E" w:rsidRDefault="009C7069" w:rsidP="009C7069">
      <w:pPr>
        <w:pStyle w:val="1"/>
        <w:ind w:left="0"/>
        <w:jc w:val="both"/>
        <w:rPr>
          <w:lang w:val="ro-MO"/>
        </w:rPr>
      </w:pPr>
      <w:r w:rsidRPr="000F789E">
        <w:rPr>
          <w:lang w:val="ro-MO"/>
        </w:rPr>
        <w:t xml:space="preserve"> Profesor de instrument muzical – 1 (una) unitate;</w:t>
      </w:r>
    </w:p>
    <w:p w:rsidR="00F05484" w:rsidRPr="000F789E" w:rsidRDefault="00F05484" w:rsidP="00F05484">
      <w:pPr>
        <w:pStyle w:val="1"/>
        <w:ind w:left="0"/>
        <w:jc w:val="both"/>
        <w:rPr>
          <w:lang w:val="ro-MO"/>
        </w:rPr>
      </w:pPr>
      <w:r w:rsidRPr="000F789E">
        <w:rPr>
          <w:lang w:val="ro-MO"/>
        </w:rPr>
        <w:t xml:space="preserve"> Profesor de discipline teoretice – 1 (una) unitate;</w:t>
      </w:r>
    </w:p>
    <w:p w:rsidR="00560925" w:rsidRPr="000F789E" w:rsidRDefault="00560925" w:rsidP="00560925">
      <w:pPr>
        <w:pStyle w:val="1"/>
        <w:ind w:left="0"/>
        <w:jc w:val="both"/>
        <w:rPr>
          <w:lang w:val="ro-MO"/>
        </w:rPr>
      </w:pPr>
      <w:r w:rsidRPr="000F789E">
        <w:rPr>
          <w:lang w:val="ro-MO"/>
        </w:rPr>
        <w:t xml:space="preserve"> Instrument auxiliar – 1 (una) unitate;</w:t>
      </w:r>
    </w:p>
    <w:p w:rsidR="00560925" w:rsidRPr="000F789E" w:rsidRDefault="00560925" w:rsidP="00560925">
      <w:pPr>
        <w:pStyle w:val="1"/>
        <w:ind w:left="0"/>
        <w:jc w:val="both"/>
        <w:rPr>
          <w:lang w:val="ro-MO"/>
        </w:rPr>
      </w:pPr>
      <w:r w:rsidRPr="000F789E">
        <w:rPr>
          <w:lang w:val="ro-MO"/>
        </w:rPr>
        <w:t xml:space="preserve"> Arte vizuale – 1 (una) unitate;</w:t>
      </w:r>
    </w:p>
    <w:p w:rsidR="00560925" w:rsidRPr="000F789E" w:rsidRDefault="00560925" w:rsidP="00560925">
      <w:pPr>
        <w:pStyle w:val="1"/>
        <w:ind w:left="0"/>
        <w:jc w:val="both"/>
        <w:rPr>
          <w:lang w:val="ro-MO"/>
        </w:rPr>
      </w:pPr>
      <w:r w:rsidRPr="000F789E">
        <w:rPr>
          <w:lang w:val="ro-MO"/>
        </w:rPr>
        <w:t xml:space="preserve"> </w:t>
      </w:r>
      <w:r w:rsidR="000F789E" w:rsidRPr="000F789E">
        <w:rPr>
          <w:lang w:val="ro-MO"/>
        </w:rPr>
        <w:t>Dereticătoare</w:t>
      </w:r>
      <w:r w:rsidRPr="000F789E">
        <w:rPr>
          <w:lang w:val="ro-MO"/>
        </w:rPr>
        <w:t xml:space="preserve"> – 1 (una) unitate;</w:t>
      </w:r>
    </w:p>
    <w:p w:rsidR="00017D58" w:rsidRPr="000F789E" w:rsidRDefault="005A0888" w:rsidP="00EB179A">
      <w:pPr>
        <w:pStyle w:val="1"/>
        <w:ind w:left="0"/>
        <w:jc w:val="both"/>
        <w:rPr>
          <w:lang w:val="ro-MO"/>
        </w:rPr>
      </w:pPr>
      <w:r w:rsidRPr="000F789E">
        <w:rPr>
          <w:lang w:val="ro-MO"/>
        </w:rPr>
        <w:t>2. Finanțarea cheltuielilor de personal se va efectua în limita alocațiilor bugetare a școlii de arte ,,Maria Bieșu” din or. Ștefan Vodă prec</w:t>
      </w:r>
      <w:r w:rsidR="00553778" w:rsidRPr="000F789E">
        <w:rPr>
          <w:lang w:val="ro-MO"/>
        </w:rPr>
        <w:t>iza</w:t>
      </w:r>
      <w:r w:rsidRPr="000F789E">
        <w:rPr>
          <w:lang w:val="ro-MO"/>
        </w:rPr>
        <w:t>te pentru anul 2019</w:t>
      </w:r>
      <w:r w:rsidR="00553778" w:rsidRPr="000F789E">
        <w:rPr>
          <w:lang w:val="ro-MO"/>
        </w:rPr>
        <w:t>.</w:t>
      </w:r>
    </w:p>
    <w:p w:rsidR="00EB179A" w:rsidRPr="000F789E" w:rsidRDefault="00571A80" w:rsidP="00EB179A">
      <w:pPr>
        <w:spacing w:after="0" w:line="240" w:lineRule="auto"/>
        <w:jc w:val="both"/>
        <w:rPr>
          <w:rStyle w:val="docheader1"/>
          <w:b w:val="0"/>
          <w:bCs w:val="0"/>
          <w:lang w:val="ro-MO"/>
        </w:rPr>
      </w:pPr>
      <w:r w:rsidRPr="000F789E">
        <w:rPr>
          <w:rStyle w:val="docheader1"/>
          <w:b w:val="0"/>
          <w:bCs w:val="0"/>
          <w:lang w:val="ro-MO"/>
        </w:rPr>
        <w:t>3</w:t>
      </w:r>
      <w:r w:rsidR="00EB179A" w:rsidRPr="000F789E">
        <w:rPr>
          <w:rStyle w:val="docheader1"/>
          <w:b w:val="0"/>
          <w:bCs w:val="0"/>
          <w:lang w:val="ro-MO"/>
        </w:rPr>
        <w:t>. Controlul executării prezentei deciziei se atribuie d</w:t>
      </w:r>
      <w:r w:rsidRPr="000F789E">
        <w:rPr>
          <w:rStyle w:val="docheader1"/>
          <w:b w:val="0"/>
          <w:bCs w:val="0"/>
          <w:lang w:val="ro-MO"/>
        </w:rPr>
        <w:t>nei</w:t>
      </w:r>
      <w:r w:rsidR="00EB179A" w:rsidRPr="000F789E">
        <w:rPr>
          <w:rStyle w:val="docheader1"/>
          <w:b w:val="0"/>
          <w:bCs w:val="0"/>
          <w:lang w:val="ro-MO"/>
        </w:rPr>
        <w:t xml:space="preserve"> </w:t>
      </w:r>
      <w:r w:rsidRPr="000F789E">
        <w:rPr>
          <w:rStyle w:val="docheader1"/>
          <w:b w:val="0"/>
          <w:bCs w:val="0"/>
          <w:lang w:val="ro-MO"/>
        </w:rPr>
        <w:t>Valentina Uța</w:t>
      </w:r>
      <w:r w:rsidR="00EB179A" w:rsidRPr="000F789E">
        <w:rPr>
          <w:rStyle w:val="docheader1"/>
          <w:b w:val="0"/>
          <w:bCs w:val="0"/>
          <w:lang w:val="ro-MO"/>
        </w:rPr>
        <w:t xml:space="preserve">, </w:t>
      </w:r>
      <w:r w:rsidRPr="000F789E">
        <w:rPr>
          <w:rStyle w:val="docheader1"/>
          <w:b w:val="0"/>
          <w:bCs w:val="0"/>
          <w:lang w:val="ro-MO"/>
        </w:rPr>
        <w:t>șef al direcției cultură, tineret, sport și turism</w:t>
      </w:r>
      <w:r w:rsidR="00EB179A" w:rsidRPr="000F789E">
        <w:rPr>
          <w:rStyle w:val="docheader1"/>
          <w:b w:val="0"/>
          <w:bCs w:val="0"/>
          <w:lang w:val="ro-MO"/>
        </w:rPr>
        <w:t>.</w:t>
      </w:r>
    </w:p>
    <w:p w:rsidR="00EB179A" w:rsidRPr="000F789E" w:rsidRDefault="00571A80" w:rsidP="00EB179A">
      <w:pPr>
        <w:spacing w:after="0" w:line="240" w:lineRule="auto"/>
        <w:rPr>
          <w:rStyle w:val="docheader1"/>
          <w:b w:val="0"/>
          <w:bCs w:val="0"/>
          <w:lang w:val="ro-MO"/>
        </w:rPr>
      </w:pPr>
      <w:r w:rsidRPr="000F789E">
        <w:rPr>
          <w:rStyle w:val="docheader1"/>
          <w:b w:val="0"/>
          <w:bCs w:val="0"/>
          <w:lang w:val="ro-MO"/>
        </w:rPr>
        <w:t>4</w:t>
      </w:r>
      <w:r w:rsidR="00EB179A" w:rsidRPr="000F789E">
        <w:rPr>
          <w:rStyle w:val="docheader1"/>
          <w:b w:val="0"/>
          <w:bCs w:val="0"/>
          <w:lang w:val="ro-MO"/>
        </w:rPr>
        <w:t>. Prezenta decizie se aduce la cunoștință:</w:t>
      </w:r>
    </w:p>
    <w:p w:rsidR="00571A80" w:rsidRPr="000F789E" w:rsidRDefault="00EB179A" w:rsidP="00EB179A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0F789E">
        <w:rPr>
          <w:rStyle w:val="docheader1"/>
          <w:b w:val="0"/>
          <w:bCs w:val="0"/>
          <w:lang w:val="ro-MO"/>
        </w:rPr>
        <w:t>Oficiului teritorial Căuşeni al Cancelariei de Stat;</w:t>
      </w:r>
    </w:p>
    <w:p w:rsidR="00EB179A" w:rsidRPr="000F789E" w:rsidRDefault="00571A80" w:rsidP="00EB179A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0F789E">
        <w:rPr>
          <w:rFonts w:ascii="Times New Roman" w:hAnsi="Times New Roman" w:cs="Times New Roman"/>
          <w:sz w:val="24"/>
          <w:szCs w:val="24"/>
          <w:lang w:val="ro-MO"/>
        </w:rPr>
        <w:t>Școlii de arte ,,Maria Bieșu” din or. Ștefan Vodă</w:t>
      </w:r>
      <w:r w:rsidR="00EB179A" w:rsidRPr="000F789E">
        <w:rPr>
          <w:rStyle w:val="docheader1"/>
          <w:b w:val="0"/>
          <w:bCs w:val="0"/>
          <w:lang w:val="ro-MO"/>
        </w:rPr>
        <w:t>;</w:t>
      </w:r>
    </w:p>
    <w:p w:rsidR="00571A80" w:rsidRPr="000F789E" w:rsidRDefault="00571A80" w:rsidP="00EB179A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0F789E">
        <w:rPr>
          <w:rStyle w:val="docheader1"/>
          <w:b w:val="0"/>
          <w:bCs w:val="0"/>
          <w:lang w:val="ro-MO"/>
        </w:rPr>
        <w:t>Direcției cultură, tineret, sport și turism;</w:t>
      </w:r>
    </w:p>
    <w:p w:rsidR="00571A80" w:rsidRPr="000F789E" w:rsidRDefault="00571A80" w:rsidP="00EB179A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0F789E">
        <w:rPr>
          <w:rStyle w:val="docheader1"/>
          <w:b w:val="0"/>
          <w:bCs w:val="0"/>
          <w:lang w:val="ro-MO"/>
        </w:rPr>
        <w:t>Direcției finanțe;</w:t>
      </w:r>
    </w:p>
    <w:p w:rsidR="00EB179A" w:rsidRPr="000F789E" w:rsidRDefault="00EB179A" w:rsidP="00EB179A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0F789E">
        <w:rPr>
          <w:rStyle w:val="docheader1"/>
          <w:b w:val="0"/>
          <w:bCs w:val="0"/>
          <w:lang w:val="ro-MO"/>
        </w:rPr>
        <w:t>Prin publicare pe pagina web a Consiliului raional Ștefan Vodă.</w:t>
      </w:r>
    </w:p>
    <w:p w:rsidR="00EB179A" w:rsidRPr="000F789E" w:rsidRDefault="00EB179A" w:rsidP="00EB179A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</w:p>
    <w:p w:rsidR="00571A80" w:rsidRPr="000F789E" w:rsidRDefault="00571A80" w:rsidP="00EB179A">
      <w:pPr>
        <w:spacing w:after="0" w:line="240" w:lineRule="auto"/>
        <w:ind w:firstLine="540"/>
        <w:rPr>
          <w:rStyle w:val="docheader1"/>
          <w:bCs w:val="0"/>
          <w:lang w:val="ro-MO"/>
        </w:rPr>
      </w:pPr>
    </w:p>
    <w:p w:rsidR="00EB179A" w:rsidRPr="000F789E" w:rsidRDefault="00EB179A" w:rsidP="00EB179A">
      <w:pPr>
        <w:spacing w:after="0" w:line="240" w:lineRule="auto"/>
        <w:ind w:firstLine="540"/>
        <w:rPr>
          <w:rStyle w:val="docheader1"/>
          <w:bCs w:val="0"/>
          <w:lang w:val="ro-MO"/>
        </w:rPr>
      </w:pPr>
      <w:r w:rsidRPr="000F789E">
        <w:rPr>
          <w:rStyle w:val="docheader1"/>
          <w:bCs w:val="0"/>
          <w:lang w:val="ro-MO"/>
        </w:rPr>
        <w:t xml:space="preserve">Preşedintele şedinţei                                                                                 </w:t>
      </w:r>
      <w:r w:rsidR="008414BD" w:rsidRPr="000F789E">
        <w:rPr>
          <w:rStyle w:val="docheader1"/>
          <w:bCs w:val="0"/>
          <w:lang w:val="ro-MO"/>
        </w:rPr>
        <w:t xml:space="preserve"> Vasile Maxim</w:t>
      </w:r>
    </w:p>
    <w:p w:rsidR="00EB179A" w:rsidRPr="000F789E" w:rsidRDefault="00EB179A" w:rsidP="00EB179A">
      <w:pPr>
        <w:spacing w:after="0" w:line="240" w:lineRule="auto"/>
        <w:ind w:left="851"/>
        <w:rPr>
          <w:rStyle w:val="docheader1"/>
          <w:b w:val="0"/>
          <w:bCs w:val="0"/>
          <w:i/>
          <w:lang w:val="ro-MO"/>
        </w:rPr>
      </w:pPr>
      <w:r w:rsidRPr="000F789E">
        <w:rPr>
          <w:rStyle w:val="docheader1"/>
          <w:b w:val="0"/>
          <w:bCs w:val="0"/>
          <w:i/>
          <w:lang w:val="ro-MO"/>
        </w:rPr>
        <w:t xml:space="preserve"> Contrasemnează:</w:t>
      </w:r>
    </w:p>
    <w:p w:rsidR="00EB179A" w:rsidRPr="000F789E" w:rsidRDefault="00EB179A" w:rsidP="00EB179A">
      <w:pPr>
        <w:spacing w:after="0" w:line="240" w:lineRule="auto"/>
        <w:ind w:firstLine="540"/>
        <w:rPr>
          <w:bCs/>
          <w:lang w:val="ro-MO"/>
        </w:rPr>
      </w:pPr>
      <w:r w:rsidRPr="000F789E">
        <w:rPr>
          <w:rStyle w:val="docheader1"/>
          <w:bCs w:val="0"/>
          <w:lang w:val="ro-MO"/>
        </w:rPr>
        <w:t>Secretarul Consiliului raional                                                                   Ion Ţurcan</w:t>
      </w:r>
    </w:p>
    <w:p w:rsidR="00940C7E" w:rsidRPr="000F789E" w:rsidRDefault="000F789E" w:rsidP="00EB179A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940C7E" w:rsidRPr="000F789E" w:rsidSect="00571A80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79A"/>
    <w:rsid w:val="0001377C"/>
    <w:rsid w:val="00017D58"/>
    <w:rsid w:val="00034FAE"/>
    <w:rsid w:val="000F789E"/>
    <w:rsid w:val="002D2F90"/>
    <w:rsid w:val="003C440A"/>
    <w:rsid w:val="00400193"/>
    <w:rsid w:val="00553778"/>
    <w:rsid w:val="00560925"/>
    <w:rsid w:val="00571A80"/>
    <w:rsid w:val="005A0888"/>
    <w:rsid w:val="00630A46"/>
    <w:rsid w:val="00686FF8"/>
    <w:rsid w:val="006933B9"/>
    <w:rsid w:val="007351F1"/>
    <w:rsid w:val="007356B5"/>
    <w:rsid w:val="008414BD"/>
    <w:rsid w:val="00985D61"/>
    <w:rsid w:val="009C7069"/>
    <w:rsid w:val="00DC19FD"/>
    <w:rsid w:val="00EB179A"/>
    <w:rsid w:val="00F0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B179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1">
    <w:name w:val="Абзац списка1"/>
    <w:basedOn w:val="a"/>
    <w:uiPriority w:val="34"/>
    <w:qFormat/>
    <w:rsid w:val="00EB1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ocheader1">
    <w:name w:val="doc_header1"/>
    <w:basedOn w:val="a0"/>
    <w:rsid w:val="00EB179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2019-09-23T13:06:00Z</cp:lastPrinted>
  <dcterms:created xsi:type="dcterms:W3CDTF">2019-09-25T12:39:00Z</dcterms:created>
  <dcterms:modified xsi:type="dcterms:W3CDTF">2019-09-25T12:40:00Z</dcterms:modified>
</cp:coreProperties>
</file>