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C0" w:rsidRPr="00A779BA" w:rsidRDefault="000015C0" w:rsidP="000015C0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 w:rsidRPr="00A779BA">
        <w:rPr>
          <w:lang w:val="ro-MO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91440</wp:posOffset>
            </wp:positionV>
            <wp:extent cx="581025" cy="52387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5C0" w:rsidRPr="00A779BA" w:rsidRDefault="000015C0" w:rsidP="000015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0015C0" w:rsidRPr="00A779BA" w:rsidRDefault="000015C0" w:rsidP="000015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0015C0" w:rsidRPr="00A779BA" w:rsidRDefault="000015C0" w:rsidP="000015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0015C0" w:rsidRPr="00A779BA" w:rsidRDefault="000015C0" w:rsidP="000015C0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A779BA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0015C0" w:rsidRDefault="000015C0" w:rsidP="000015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A779BA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2F731C" w:rsidRDefault="002F731C" w:rsidP="000015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2F731C" w:rsidRPr="00A779BA" w:rsidRDefault="002F731C" w:rsidP="000015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0015C0" w:rsidRPr="00A779BA" w:rsidRDefault="000015C0" w:rsidP="000015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A779BA">
        <w:rPr>
          <w:rFonts w:ascii="Times New Roman" w:hAnsi="Times New Roman" w:cs="Times New Roman"/>
          <w:b/>
          <w:sz w:val="24"/>
          <w:lang w:val="ro-MO"/>
        </w:rPr>
        <w:t xml:space="preserve">DECIZIE nr. </w:t>
      </w:r>
      <w:r w:rsidR="00252069" w:rsidRPr="00A779BA">
        <w:rPr>
          <w:rFonts w:ascii="Times New Roman" w:hAnsi="Times New Roman" w:cs="Times New Roman"/>
          <w:b/>
          <w:sz w:val="24"/>
          <w:lang w:val="ro-MO"/>
        </w:rPr>
        <w:t>1/10</w:t>
      </w:r>
    </w:p>
    <w:p w:rsidR="000015C0" w:rsidRPr="00A779BA" w:rsidRDefault="000015C0" w:rsidP="000015C0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  <w:r w:rsidRPr="00A779BA">
        <w:rPr>
          <w:rFonts w:ascii="Times New Roman" w:hAnsi="Times New Roman" w:cs="Times New Roman"/>
          <w:b/>
          <w:sz w:val="24"/>
          <w:lang w:val="ro-MO"/>
        </w:rPr>
        <w:t xml:space="preserve">din </w:t>
      </w:r>
      <w:r w:rsidR="00C8013E" w:rsidRPr="00A779BA">
        <w:rPr>
          <w:rFonts w:ascii="Times New Roman" w:hAnsi="Times New Roman" w:cs="Times New Roman"/>
          <w:b/>
          <w:sz w:val="24"/>
          <w:lang w:val="ro-MO"/>
        </w:rPr>
        <w:t>01</w:t>
      </w:r>
      <w:r w:rsidRPr="00A779BA">
        <w:rPr>
          <w:rFonts w:ascii="Times New Roman" w:hAnsi="Times New Roman" w:cs="Times New Roman"/>
          <w:b/>
          <w:sz w:val="24"/>
          <w:lang w:val="ro-MO"/>
        </w:rPr>
        <w:t xml:space="preserve"> </w:t>
      </w:r>
      <w:r w:rsidR="007832A7" w:rsidRPr="00A779BA">
        <w:rPr>
          <w:rFonts w:ascii="Times New Roman" w:hAnsi="Times New Roman" w:cs="Times New Roman"/>
          <w:b/>
          <w:sz w:val="24"/>
          <w:lang w:val="ro-MO"/>
        </w:rPr>
        <w:t>martie</w:t>
      </w:r>
      <w:r w:rsidRPr="00A779BA">
        <w:rPr>
          <w:rFonts w:ascii="Times New Roman" w:hAnsi="Times New Roman" w:cs="Times New Roman"/>
          <w:b/>
          <w:sz w:val="24"/>
          <w:lang w:val="ro-MO"/>
        </w:rPr>
        <w:t xml:space="preserve"> 201</w:t>
      </w:r>
      <w:r w:rsidR="007832A7" w:rsidRPr="00A779BA">
        <w:rPr>
          <w:rFonts w:ascii="Times New Roman" w:hAnsi="Times New Roman" w:cs="Times New Roman"/>
          <w:b/>
          <w:sz w:val="24"/>
          <w:lang w:val="ro-MO"/>
        </w:rPr>
        <w:t>8</w:t>
      </w:r>
    </w:p>
    <w:p w:rsidR="000015C0" w:rsidRPr="00A779BA" w:rsidRDefault="000015C0" w:rsidP="000015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A779BA">
        <w:rPr>
          <w:rFonts w:ascii="Times New Roman" w:hAnsi="Times New Roman" w:cs="Times New Roman"/>
          <w:sz w:val="24"/>
          <w:szCs w:val="24"/>
          <w:lang w:val="ro-MO"/>
        </w:rPr>
        <w:t>Cu privire la permiterea cumulării de funcții</w:t>
      </w:r>
    </w:p>
    <w:p w:rsidR="000015C0" w:rsidRPr="00A779BA" w:rsidRDefault="000015C0" w:rsidP="000015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A779BA">
        <w:rPr>
          <w:rFonts w:ascii="Times New Roman" w:hAnsi="Times New Roman" w:cs="Times New Roman"/>
          <w:sz w:val="24"/>
          <w:szCs w:val="24"/>
          <w:lang w:val="ro-MO"/>
        </w:rPr>
        <w:t>personalului de conducere al instituțiilor</w:t>
      </w:r>
    </w:p>
    <w:p w:rsidR="000015C0" w:rsidRPr="00A779BA" w:rsidRDefault="000015C0" w:rsidP="000015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A779BA">
        <w:rPr>
          <w:rFonts w:ascii="Times New Roman" w:hAnsi="Times New Roman" w:cs="Times New Roman"/>
          <w:sz w:val="24"/>
          <w:szCs w:val="24"/>
          <w:lang w:val="ro-MO"/>
        </w:rPr>
        <w:t>medico-sanitare publice din raionul Ștefan Vodă</w:t>
      </w:r>
    </w:p>
    <w:p w:rsidR="000015C0" w:rsidRPr="00A779BA" w:rsidRDefault="000015C0" w:rsidP="000015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015C0" w:rsidRPr="00A779BA" w:rsidRDefault="000015C0" w:rsidP="000015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>În scopul asigurării accesului populației raionului la serviciile medicale calitative și în volum deplin;</w:t>
      </w:r>
    </w:p>
    <w:p w:rsidR="001478B2" w:rsidRPr="00A779BA" w:rsidRDefault="000015C0" w:rsidP="000015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>Având în vedere lipsa cadrelor medicale</w:t>
      </w:r>
      <w:r w:rsidR="001478B2"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 și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 adresările conducătorilor instituțiilor medico-sanitare publice din cadrul raionului</w:t>
      </w:r>
      <w:r w:rsidR="001478B2" w:rsidRPr="00A779BA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0015C0" w:rsidRPr="00A779BA" w:rsidRDefault="000015C0" w:rsidP="000015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>În conformitate cu</w:t>
      </w:r>
      <w:r w:rsidR="00041213"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 Scrisoarea Ministerului Sănătății, Muncii și Protecției Sociale nr. 23/33 din 05.02.2018,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 pct. 33 al Regulamentului privind salarizarea angajaților din instituțiile m</w:t>
      </w:r>
      <w:r w:rsidR="00090C2C" w:rsidRPr="00A779BA">
        <w:rPr>
          <w:rFonts w:ascii="Times New Roman" w:hAnsi="Times New Roman" w:cs="Times New Roman"/>
          <w:color w:val="000000"/>
          <w:sz w:val="24"/>
          <w:lang w:val="ro-MO"/>
        </w:rPr>
        <w:t>e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dico-sanitare publice încadrate în sistemul asigurării obligatorii de asistență medicală, aprobat prin Hotăr</w:t>
      </w:r>
      <w:r w:rsidR="00252069" w:rsidRPr="00A779BA">
        <w:rPr>
          <w:rFonts w:ascii="Times New Roman" w:hAnsi="Times New Roman" w:cs="Times New Roman"/>
          <w:color w:val="000000"/>
          <w:sz w:val="24"/>
          <w:lang w:val="ro-MO"/>
        </w:rPr>
        <w:t>â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rea Guvernului nr. 837 din 06.07.2016 și Regulamentului-cadru de organizare și funcționare a instituției medico-sanitare centrul de sănătate, aprobat prin anexa 5 al ordinului Ministrului Sănătății nr. 1086 din 30.12.2016;</w:t>
      </w:r>
    </w:p>
    <w:p w:rsidR="000015C0" w:rsidRPr="00A779BA" w:rsidRDefault="000015C0" w:rsidP="002F731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>În baza art. 43 alin. (2) și art. 46 din Legea nr. 436</w:t>
      </w:r>
      <w:r w:rsidR="002F731C">
        <w:rPr>
          <w:rFonts w:ascii="Times New Roman" w:hAnsi="Times New Roman" w:cs="Times New Roman"/>
          <w:color w:val="000000"/>
          <w:sz w:val="24"/>
          <w:lang w:val="ro-MO"/>
        </w:rPr>
        <w:t>–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XVI din 28 decembrie 2006 privind administraţia publică locală, Consiliul raional Ștefan Vodă </w:t>
      </w:r>
      <w:r w:rsidRPr="00A779BA">
        <w:rPr>
          <w:rFonts w:ascii="Times New Roman" w:hAnsi="Times New Roman" w:cs="Times New Roman"/>
          <w:b/>
          <w:color w:val="000000"/>
          <w:sz w:val="24"/>
          <w:lang w:val="ro-MO"/>
        </w:rPr>
        <w:t>DECIDE:</w:t>
      </w:r>
    </w:p>
    <w:p w:rsidR="000015C0" w:rsidRPr="00A779BA" w:rsidRDefault="000015C0" w:rsidP="000015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>1. Se permite cumularea de funcții conducătorilor instituțiilor medico sanitare publice din cadrul raionului Ștefan Vodă, după cum urmează:</w:t>
      </w:r>
    </w:p>
    <w:p w:rsidR="00973C7B" w:rsidRPr="00A779BA" w:rsidRDefault="00041213" w:rsidP="00973C7B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1.1. </w:t>
      </w:r>
      <w:r w:rsidR="00973C7B" w:rsidRPr="00A779BA">
        <w:rPr>
          <w:rFonts w:ascii="Times New Roman" w:hAnsi="Times New Roman" w:cs="Times New Roman"/>
          <w:color w:val="000000"/>
          <w:sz w:val="24"/>
          <w:lang w:val="ro-MO"/>
        </w:rPr>
        <w:t>Vasile Plămădeală, director, instituția medico-sanitară publică spitalul raional Ștefan Vodă, de a cumula 0,25 salariu, medic narcolog în cadrul IMSP Spitalul raional Ștefan Vodă, din data de 01.0</w:t>
      </w:r>
      <w:r w:rsidR="00051848" w:rsidRPr="00A779BA">
        <w:rPr>
          <w:rFonts w:ascii="Times New Roman" w:hAnsi="Times New Roman" w:cs="Times New Roman"/>
          <w:color w:val="000000"/>
          <w:sz w:val="24"/>
          <w:lang w:val="ro-MO"/>
        </w:rPr>
        <w:t>1</w:t>
      </w:r>
      <w:r w:rsidR="00973C7B" w:rsidRPr="00A779BA">
        <w:rPr>
          <w:rFonts w:ascii="Times New Roman" w:hAnsi="Times New Roman" w:cs="Times New Roman"/>
          <w:color w:val="000000"/>
          <w:sz w:val="24"/>
          <w:lang w:val="ro-MO"/>
        </w:rPr>
        <w:t>.201</w:t>
      </w:r>
      <w:r w:rsidR="00051848" w:rsidRPr="00A779BA">
        <w:rPr>
          <w:rFonts w:ascii="Times New Roman" w:hAnsi="Times New Roman" w:cs="Times New Roman"/>
          <w:color w:val="000000"/>
          <w:sz w:val="24"/>
          <w:lang w:val="ro-MO"/>
        </w:rPr>
        <w:t>8</w:t>
      </w:r>
      <w:r w:rsidR="00973C7B"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 p</w:t>
      </w:r>
      <w:r w:rsidR="00051848" w:rsidRPr="00A779BA">
        <w:rPr>
          <w:rFonts w:ascii="Times New Roman" w:hAnsi="Times New Roman" w:cs="Times New Roman"/>
          <w:color w:val="000000"/>
          <w:sz w:val="24"/>
          <w:lang w:val="ro-MO"/>
        </w:rPr>
        <w:t>â</w:t>
      </w:r>
      <w:r w:rsidR="00973C7B" w:rsidRPr="00A779BA">
        <w:rPr>
          <w:rFonts w:ascii="Times New Roman" w:hAnsi="Times New Roman" w:cs="Times New Roman"/>
          <w:color w:val="000000"/>
          <w:sz w:val="24"/>
          <w:lang w:val="ro-MO"/>
        </w:rPr>
        <w:t>nă la data de 31.12.201</w:t>
      </w:r>
      <w:r w:rsidR="00051848" w:rsidRPr="00A779BA">
        <w:rPr>
          <w:rFonts w:ascii="Times New Roman" w:hAnsi="Times New Roman" w:cs="Times New Roman"/>
          <w:color w:val="000000"/>
          <w:sz w:val="24"/>
          <w:lang w:val="ro-MO"/>
        </w:rPr>
        <w:t>8</w:t>
      </w:r>
      <w:r w:rsidR="00973C7B" w:rsidRPr="00A779BA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0015C0" w:rsidRPr="00A779BA" w:rsidRDefault="000015C0" w:rsidP="000015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>1.</w:t>
      </w:r>
      <w:r w:rsidR="00EF70E4" w:rsidRPr="00A779BA">
        <w:rPr>
          <w:rFonts w:ascii="Times New Roman" w:hAnsi="Times New Roman" w:cs="Times New Roman"/>
          <w:color w:val="000000"/>
          <w:sz w:val="24"/>
          <w:lang w:val="ro-MO"/>
        </w:rPr>
        <w:t>2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. Mariana Haret, șef, instituția medico-sanitară publică Centrul de sănătate Ștefan Vodă, de a cumula 0,25 salariu, medic </w:t>
      </w:r>
      <w:proofErr w:type="spellStart"/>
      <w:r w:rsidRPr="00A779BA">
        <w:rPr>
          <w:rFonts w:ascii="Times New Roman" w:hAnsi="Times New Roman" w:cs="Times New Roman"/>
          <w:color w:val="000000"/>
          <w:sz w:val="24"/>
          <w:lang w:val="ro-MO"/>
        </w:rPr>
        <w:t>ecografist</w:t>
      </w:r>
      <w:proofErr w:type="spellEnd"/>
      <w:r w:rsidR="002F731C">
        <w:rPr>
          <w:rFonts w:ascii="Times New Roman" w:hAnsi="Times New Roman" w:cs="Times New Roman"/>
          <w:color w:val="000000"/>
          <w:sz w:val="24"/>
          <w:lang w:val="ro-MO"/>
        </w:rPr>
        <w:t>,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 și 0,25 salariu, medic de familie la Centrul de sănătate prietenos tinerilor, din data de 01.01.201</w:t>
      </w:r>
      <w:r w:rsidR="00736704" w:rsidRPr="00A779BA">
        <w:rPr>
          <w:rFonts w:ascii="Times New Roman" w:hAnsi="Times New Roman" w:cs="Times New Roman"/>
          <w:color w:val="000000"/>
          <w:sz w:val="24"/>
          <w:lang w:val="ro-MO"/>
        </w:rPr>
        <w:t>8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 p</w:t>
      </w:r>
      <w:r w:rsidR="00133F57" w:rsidRPr="00A779BA">
        <w:rPr>
          <w:rFonts w:ascii="Times New Roman" w:hAnsi="Times New Roman" w:cs="Times New Roman"/>
          <w:color w:val="000000"/>
          <w:sz w:val="24"/>
          <w:lang w:val="ro-MO"/>
        </w:rPr>
        <w:t>â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nă la data de 31.12.201</w:t>
      </w:r>
      <w:r w:rsidR="00736704" w:rsidRPr="00A779BA">
        <w:rPr>
          <w:rFonts w:ascii="Times New Roman" w:hAnsi="Times New Roman" w:cs="Times New Roman"/>
          <w:color w:val="000000"/>
          <w:sz w:val="24"/>
          <w:lang w:val="ro-MO"/>
        </w:rPr>
        <w:t>8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0015C0" w:rsidRPr="00A779BA" w:rsidRDefault="000015C0" w:rsidP="000015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1.3. Ion Țîbîrnac, șef, instituția medico-sanitară publică Centrul de sănătate Talmaza, de a cumula 0,25 salariu, medic de familie și 0,25 salariu, medic 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>obstretician-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ginecolog la IMSP Centrul de sănătate Talmaza, din data de 01.01.201</w:t>
      </w:r>
      <w:r w:rsidR="00133F57" w:rsidRPr="00A779BA">
        <w:rPr>
          <w:rFonts w:ascii="Times New Roman" w:hAnsi="Times New Roman" w:cs="Times New Roman"/>
          <w:color w:val="000000"/>
          <w:sz w:val="24"/>
          <w:lang w:val="ro-MO"/>
        </w:rPr>
        <w:t>8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 p</w:t>
      </w:r>
      <w:r w:rsidR="00133F57" w:rsidRPr="00A779BA">
        <w:rPr>
          <w:rFonts w:ascii="Times New Roman" w:hAnsi="Times New Roman" w:cs="Times New Roman"/>
          <w:color w:val="000000"/>
          <w:sz w:val="24"/>
          <w:lang w:val="ro-MO"/>
        </w:rPr>
        <w:t>â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nă la data de 31.12.201</w:t>
      </w:r>
      <w:r w:rsidR="00133F57" w:rsidRPr="00A779BA">
        <w:rPr>
          <w:rFonts w:ascii="Times New Roman" w:hAnsi="Times New Roman" w:cs="Times New Roman"/>
          <w:color w:val="000000"/>
          <w:sz w:val="24"/>
          <w:lang w:val="ro-MO"/>
        </w:rPr>
        <w:t>8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0015C0" w:rsidRPr="00A779BA" w:rsidRDefault="000015C0" w:rsidP="000015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1.4. 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Ion Babei, șef, instituția medico-sanitară publică Centrul de sănătate Crocmaz, de a cumula 0,5 salariu, medic de familie la IMSP Centrul de sănătate Crocmaz, din data de 01.01.201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8 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p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>â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nă la data de 31.12.201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>8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0015C0" w:rsidRPr="00A779BA" w:rsidRDefault="000015C0" w:rsidP="000015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>1.5. Matrona Arșeri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, șef, instituția medico-sanitară publică Centrul de sănătate Olănești, de a cumula 0,5 salariu, medic de familie la IMSP Centrul de sănătate Olănești, din data de 01.01.201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8 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p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>â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nă la data de 31.12.201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>8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0015C0" w:rsidRPr="00A779BA" w:rsidRDefault="000015C0" w:rsidP="000015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>1.6. Irina Caraman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, șef, ÎM Centrul stomatologic raional Ștefan Vodă, de a cumula 0,25 salariu, medic stomatolog, la ÎM Centrul stomatologic raional Ștefan Vodă, din data de 01.01.201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8 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p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>â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nă la data de 31.12.201</w:t>
      </w:r>
      <w:r w:rsidR="001B287F" w:rsidRPr="00A779BA">
        <w:rPr>
          <w:rFonts w:ascii="Times New Roman" w:hAnsi="Times New Roman" w:cs="Times New Roman"/>
          <w:color w:val="000000"/>
          <w:sz w:val="24"/>
          <w:lang w:val="ro-MO"/>
        </w:rPr>
        <w:t>8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0015C0" w:rsidRPr="00A779BA" w:rsidRDefault="000015C0" w:rsidP="000015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>2. Sursele financiare vor fi asigurate în limita mijloacelor planificate de Compania Națională de Asigurări în Medicină pentru anul 201</w:t>
      </w:r>
      <w:r w:rsidR="001B287F"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>8</w:t>
      </w:r>
      <w:r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precum și sursele proprii ale instituțiilor.</w:t>
      </w:r>
    </w:p>
    <w:p w:rsidR="000015C0" w:rsidRPr="00A779BA" w:rsidRDefault="000015C0" w:rsidP="000015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>3. Persoanele responsabile de evidența contabilă a instituțiilor nominalizate în pct.1 al prezentei decizii vor efectua calcularea și achitarea tuturor plăților conform prevederilor legislației în vigoare.</w:t>
      </w:r>
    </w:p>
    <w:p w:rsidR="000015C0" w:rsidRPr="00A779BA" w:rsidRDefault="000015C0" w:rsidP="000015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>4. Controlul executării prezentei decizii se atribuie dlui Vasile Gherman, vicepreşedintele raionului.</w:t>
      </w:r>
    </w:p>
    <w:p w:rsidR="000015C0" w:rsidRPr="00A779BA" w:rsidRDefault="000015C0" w:rsidP="000015C0">
      <w:pPr>
        <w:pStyle w:val="2"/>
        <w:tabs>
          <w:tab w:val="clear" w:pos="284"/>
          <w:tab w:val="left" w:pos="708"/>
        </w:tabs>
        <w:ind w:left="142" w:firstLine="0"/>
        <w:rPr>
          <w:color w:val="000000"/>
          <w:sz w:val="24"/>
          <w:szCs w:val="24"/>
          <w:lang w:val="ro-MO"/>
        </w:rPr>
      </w:pPr>
      <w:r w:rsidRPr="00A779BA">
        <w:rPr>
          <w:color w:val="000000"/>
          <w:sz w:val="24"/>
          <w:szCs w:val="24"/>
          <w:lang w:val="ro-MO"/>
        </w:rPr>
        <w:t>5. Prezent</w:t>
      </w:r>
      <w:r w:rsidR="002F731C">
        <w:rPr>
          <w:color w:val="000000"/>
          <w:sz w:val="24"/>
          <w:szCs w:val="24"/>
          <w:lang w:val="ro-MO"/>
        </w:rPr>
        <w:t>a decizie se aduce la cunoştinţă</w:t>
      </w:r>
      <w:r w:rsidRPr="00A779BA">
        <w:rPr>
          <w:color w:val="000000"/>
          <w:sz w:val="24"/>
          <w:szCs w:val="24"/>
          <w:lang w:val="ro-MO"/>
        </w:rPr>
        <w:t>:</w:t>
      </w:r>
    </w:p>
    <w:p w:rsidR="000015C0" w:rsidRPr="00A779BA" w:rsidRDefault="000015C0" w:rsidP="000015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>Oficiului terito</w:t>
      </w:r>
      <w:r w:rsidR="002F731C">
        <w:rPr>
          <w:rFonts w:ascii="Times New Roman" w:hAnsi="Times New Roman" w:cs="Times New Roman"/>
          <w:color w:val="000000"/>
          <w:sz w:val="24"/>
          <w:lang w:val="ro-MO"/>
        </w:rPr>
        <w:t>rial Căuşeni al Cancelariei de S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tat;</w:t>
      </w:r>
    </w:p>
    <w:p w:rsidR="000015C0" w:rsidRPr="00A779BA" w:rsidRDefault="000015C0" w:rsidP="000015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>Compani</w:t>
      </w:r>
      <w:r w:rsidR="002F731C">
        <w:rPr>
          <w:rFonts w:ascii="Times New Roman" w:hAnsi="Times New Roman" w:cs="Times New Roman"/>
          <w:color w:val="000000"/>
          <w:sz w:val="24"/>
          <w:szCs w:val="24"/>
          <w:lang w:val="ro-MO"/>
        </w:rPr>
        <w:t>ei</w:t>
      </w:r>
      <w:r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Național</w:t>
      </w:r>
      <w:r w:rsidR="002F731C">
        <w:rPr>
          <w:rFonts w:ascii="Times New Roman" w:hAnsi="Times New Roman" w:cs="Times New Roman"/>
          <w:color w:val="000000"/>
          <w:sz w:val="24"/>
          <w:szCs w:val="24"/>
          <w:lang w:val="ro-MO"/>
        </w:rPr>
        <w:t>e</w:t>
      </w:r>
      <w:r w:rsidRPr="00A779BA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de Asigurări în Medicină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; </w:t>
      </w:r>
    </w:p>
    <w:p w:rsidR="000015C0" w:rsidRPr="00A779BA" w:rsidRDefault="000015C0" w:rsidP="000015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>Persoanelor vizate;</w:t>
      </w:r>
    </w:p>
    <w:p w:rsidR="000015C0" w:rsidRPr="00A779BA" w:rsidRDefault="000015C0" w:rsidP="000015C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color w:val="000000"/>
          <w:sz w:val="24"/>
          <w:lang w:val="ro-MO"/>
        </w:rPr>
        <w:t xml:space="preserve">Prin publicare pe pagina web și </w:t>
      </w:r>
      <w:r w:rsidR="002F731C">
        <w:rPr>
          <w:rFonts w:ascii="Times New Roman" w:hAnsi="Times New Roman" w:cs="Times New Roman"/>
          <w:color w:val="000000"/>
          <w:sz w:val="24"/>
          <w:lang w:val="ro-MO"/>
        </w:rPr>
        <w:t xml:space="preserve">în </w:t>
      </w:r>
      <w:r w:rsidRPr="00A779BA">
        <w:rPr>
          <w:rFonts w:ascii="Times New Roman" w:hAnsi="Times New Roman" w:cs="Times New Roman"/>
          <w:color w:val="000000"/>
          <w:sz w:val="24"/>
          <w:lang w:val="ro-MO"/>
        </w:rPr>
        <w:t>Monitorul Oficial al Consiliului raional Ștefan Vodă.</w:t>
      </w:r>
    </w:p>
    <w:p w:rsidR="002F731C" w:rsidRDefault="002F731C" w:rsidP="000015C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2F731C" w:rsidRDefault="002F731C" w:rsidP="000015C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1B287F" w:rsidRPr="00A779BA" w:rsidRDefault="000015C0" w:rsidP="000015C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  <w:r w:rsidRPr="00A779BA">
        <w:rPr>
          <w:rFonts w:ascii="Times New Roman" w:hAnsi="Times New Roman" w:cs="Times New Roman"/>
          <w:b/>
          <w:color w:val="000000"/>
          <w:sz w:val="24"/>
          <w:lang w:val="ro-MO"/>
        </w:rPr>
        <w:lastRenderedPageBreak/>
        <w:t xml:space="preserve">Preşedintele şedinţei                                                             </w:t>
      </w:r>
      <w:r w:rsidR="002F731C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 </w:t>
      </w:r>
      <w:r w:rsidRPr="00A779BA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                 </w:t>
      </w:r>
      <w:r w:rsidR="00EF70E4" w:rsidRPr="00A779BA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 Ion Ungureanu</w:t>
      </w:r>
    </w:p>
    <w:p w:rsidR="000015C0" w:rsidRPr="00A779BA" w:rsidRDefault="000015C0" w:rsidP="001B287F">
      <w:pPr>
        <w:spacing w:after="0" w:line="240" w:lineRule="auto"/>
        <w:ind w:left="142" w:firstLine="546"/>
        <w:rPr>
          <w:rFonts w:ascii="Times New Roman" w:hAnsi="Times New Roman" w:cs="Times New Roman"/>
          <w:sz w:val="24"/>
          <w:szCs w:val="24"/>
          <w:lang w:val="ro-MO"/>
        </w:rPr>
      </w:pPr>
      <w:r w:rsidRPr="00A779BA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Secretarul Consiliului raional                                                  </w:t>
      </w:r>
      <w:r w:rsidR="002F731C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     </w:t>
      </w:r>
      <w:r w:rsidRPr="00A779BA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                Ion Ţurcan</w:t>
      </w:r>
    </w:p>
    <w:sectPr w:rsidR="000015C0" w:rsidRPr="00A779BA" w:rsidSect="001B287F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015C0"/>
    <w:rsid w:val="000015C0"/>
    <w:rsid w:val="0001377C"/>
    <w:rsid w:val="00041213"/>
    <w:rsid w:val="00051848"/>
    <w:rsid w:val="00090C2C"/>
    <w:rsid w:val="00133F57"/>
    <w:rsid w:val="001478B2"/>
    <w:rsid w:val="00160A86"/>
    <w:rsid w:val="001B287F"/>
    <w:rsid w:val="00233411"/>
    <w:rsid w:val="00252069"/>
    <w:rsid w:val="002D324E"/>
    <w:rsid w:val="002F731C"/>
    <w:rsid w:val="003715CE"/>
    <w:rsid w:val="003916EE"/>
    <w:rsid w:val="00736704"/>
    <w:rsid w:val="007832A7"/>
    <w:rsid w:val="00946034"/>
    <w:rsid w:val="00973C7B"/>
    <w:rsid w:val="00A779BA"/>
    <w:rsid w:val="00C8013E"/>
    <w:rsid w:val="00DC19FD"/>
    <w:rsid w:val="00E43EDD"/>
    <w:rsid w:val="00EA51FA"/>
    <w:rsid w:val="00EF4E57"/>
    <w:rsid w:val="00E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015C0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01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2018-03-13T12:26:00Z</dcterms:created>
  <dcterms:modified xsi:type="dcterms:W3CDTF">2018-03-13T12:34:00Z</dcterms:modified>
</cp:coreProperties>
</file>