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BA" w:rsidRPr="007C63A2" w:rsidRDefault="00B00720" w:rsidP="00B00720">
      <w:pPr>
        <w:pStyle w:val="a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C63A2">
        <w:rPr>
          <w:sz w:val="24"/>
          <w:szCs w:val="24"/>
          <w:lang w:val="ro-MO"/>
        </w:rPr>
        <w:t xml:space="preserve">                                                                                         </w:t>
      </w:r>
      <w:r w:rsidR="002D48EE" w:rsidRPr="007C63A2">
        <w:rPr>
          <w:sz w:val="24"/>
          <w:szCs w:val="24"/>
          <w:lang w:val="ro-MO"/>
        </w:rPr>
        <w:t xml:space="preserve">             </w:t>
      </w:r>
      <w:r w:rsidRPr="007C63A2">
        <w:rPr>
          <w:sz w:val="24"/>
          <w:szCs w:val="24"/>
          <w:lang w:val="ro-MO"/>
        </w:rPr>
        <w:t xml:space="preserve">  </w:t>
      </w:r>
      <w:r w:rsidR="00C4390A" w:rsidRPr="007C63A2">
        <w:rPr>
          <w:sz w:val="24"/>
          <w:szCs w:val="24"/>
          <w:lang w:val="ro-MO"/>
        </w:rPr>
        <w:t xml:space="preserve">        </w:t>
      </w:r>
      <w:r w:rsidR="00EB03AF" w:rsidRPr="007C63A2">
        <w:rPr>
          <w:rFonts w:ascii="Times New Roman" w:hAnsi="Times New Roman" w:cs="Times New Roman"/>
          <w:b/>
          <w:sz w:val="24"/>
          <w:szCs w:val="24"/>
          <w:lang w:val="ro-MO"/>
        </w:rPr>
        <w:t>Anexa  nr</w:t>
      </w:r>
      <w:r w:rsidR="007361BA" w:rsidRPr="007C63A2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="00EB03AF" w:rsidRPr="007C63A2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B00720" w:rsidRPr="007C63A2" w:rsidRDefault="00B00720" w:rsidP="00C4390A">
      <w:pPr>
        <w:pStyle w:val="a3"/>
        <w:ind w:left="5670" w:hanging="567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</w:t>
      </w:r>
      <w:r w:rsidR="002D48EE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C4390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2D48EE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>l</w:t>
      </w:r>
      <w:r w:rsidR="007361B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DB3C3A" w:rsidRPr="007C63A2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7361B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cizia  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C4390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4390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Ștefan Vodă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B03AF" w:rsidRPr="007C63A2" w:rsidRDefault="00B00720" w:rsidP="00B00720">
      <w:pPr>
        <w:pStyle w:val="a3"/>
        <w:rPr>
          <w:b/>
          <w:sz w:val="24"/>
          <w:szCs w:val="24"/>
          <w:lang w:val="ro-MO"/>
        </w:rPr>
      </w:pPr>
      <w:r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</w:t>
      </w:r>
      <w:r w:rsidR="002D48EE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C4390A"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7C63A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657C5" w:rsidRPr="007C63A2">
        <w:rPr>
          <w:rFonts w:ascii="Times New Roman" w:hAnsi="Times New Roman" w:cs="Times New Roman"/>
          <w:b/>
          <w:sz w:val="24"/>
          <w:szCs w:val="24"/>
          <w:lang w:val="ro-MO"/>
        </w:rPr>
        <w:t>nr.____din_____________201</w:t>
      </w:r>
      <w:r w:rsidR="00054E37" w:rsidRPr="007C63A2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EB03AF" w:rsidRPr="007C63A2" w:rsidRDefault="00EB03AF" w:rsidP="00B00720">
      <w:pPr>
        <w:ind w:left="5954" w:right="-1985" w:hanging="5954"/>
        <w:rPr>
          <w:b/>
          <w:lang w:val="ro-MO"/>
        </w:rPr>
      </w:pPr>
      <w:r w:rsidRPr="007C63A2">
        <w:rPr>
          <w:b/>
          <w:lang w:val="ro-MO"/>
        </w:rPr>
        <w:t xml:space="preserve">                                           </w:t>
      </w:r>
    </w:p>
    <w:p w:rsidR="00EB03AF" w:rsidRPr="007C63A2" w:rsidRDefault="00EB03AF" w:rsidP="00B95506">
      <w:pPr>
        <w:ind w:left="5954" w:right="-1985" w:hanging="5954"/>
        <w:jc w:val="both"/>
        <w:rPr>
          <w:b/>
          <w:lang w:val="ro-MO"/>
        </w:rPr>
      </w:pPr>
      <w:r w:rsidRPr="007C63A2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</w:t>
      </w:r>
      <w:r w:rsidRPr="007C63A2">
        <w:rPr>
          <w:b/>
          <w:lang w:val="ro-MO"/>
        </w:rPr>
        <w:t xml:space="preserve">                        </w:t>
      </w:r>
    </w:p>
    <w:p w:rsidR="00EB03AF" w:rsidRPr="007C63A2" w:rsidRDefault="005D77C9" w:rsidP="00EB03AF">
      <w:pPr>
        <w:ind w:right="-164"/>
        <w:jc w:val="both"/>
        <w:rPr>
          <w:rFonts w:ascii="Times New Roman" w:hAnsi="Times New Roman" w:cs="Times New Roman"/>
          <w:b/>
          <w:lang w:val="ro-MO"/>
        </w:rPr>
      </w:pPr>
      <w:r w:rsidRPr="007C63A2">
        <w:rPr>
          <w:b/>
          <w:lang w:val="ro-MO"/>
        </w:rPr>
        <w:t xml:space="preserve">   </w:t>
      </w:r>
      <w:r w:rsidR="00B95506" w:rsidRPr="007C63A2">
        <w:rPr>
          <w:b/>
          <w:lang w:val="ro-MO"/>
        </w:rPr>
        <w:t xml:space="preserve">         </w:t>
      </w:r>
    </w:p>
    <w:p w:rsidR="00F44AB1" w:rsidRPr="007C63A2" w:rsidRDefault="00EB03AF" w:rsidP="00F4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F44AB1" w:rsidRPr="007C63A2">
        <w:rPr>
          <w:rFonts w:ascii="Times New Roman" w:hAnsi="Times New Roman" w:cs="Times New Roman"/>
          <w:b/>
          <w:sz w:val="28"/>
          <w:szCs w:val="28"/>
          <w:lang w:val="ro-MO"/>
        </w:rPr>
        <w:t>Efectivul-limită a unităţilor de personal</w:t>
      </w:r>
      <w:r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</w:t>
      </w:r>
      <w:r w:rsidR="00F44AB1"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</w:t>
      </w:r>
    </w:p>
    <w:p w:rsidR="00E85ECC" w:rsidRPr="007C63A2" w:rsidRDefault="00EB03AF" w:rsidP="00F4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pe </w:t>
      </w:r>
      <w:r w:rsidR="00F44AB1"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autorităţile/instituţiile  finanţate din bugetul </w:t>
      </w:r>
      <w:r w:rsidR="005657C5" w:rsidRPr="007C63A2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  <w:r w:rsidR="00B7106C" w:rsidRPr="007C63A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pentru anul 201</w:t>
      </w:r>
      <w:r w:rsidR="006237EC" w:rsidRPr="007C63A2">
        <w:rPr>
          <w:rFonts w:ascii="Times New Roman" w:hAnsi="Times New Roman" w:cs="Times New Roman"/>
          <w:b/>
          <w:sz w:val="28"/>
          <w:szCs w:val="28"/>
          <w:lang w:val="ro-MO"/>
        </w:rPr>
        <w:t>8</w:t>
      </w:r>
    </w:p>
    <w:p w:rsidR="00F44AB1" w:rsidRPr="007C63A2" w:rsidRDefault="00F44AB1" w:rsidP="00F4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4"/>
        <w:tblW w:w="10409" w:type="dxa"/>
        <w:tblInd w:w="-601" w:type="dxa"/>
        <w:tblLook w:val="04A0"/>
      </w:tblPr>
      <w:tblGrid>
        <w:gridCol w:w="6702"/>
        <w:gridCol w:w="1854"/>
        <w:gridCol w:w="1853"/>
      </w:tblGrid>
      <w:tr w:rsidR="00F44AB1" w:rsidRPr="007C63A2" w:rsidTr="005657C5">
        <w:trPr>
          <w:trHeight w:val="549"/>
        </w:trPr>
        <w:tc>
          <w:tcPr>
            <w:tcW w:w="6702" w:type="dxa"/>
          </w:tcPr>
          <w:p w:rsidR="00B7106C" w:rsidRPr="007C63A2" w:rsidRDefault="00B7106C" w:rsidP="00F4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F44AB1" w:rsidRPr="007C63A2" w:rsidRDefault="00F44AB1" w:rsidP="00F44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</w:t>
            </w:r>
            <w:r w:rsidR="00B7106C" w:rsidRPr="007C63A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instituției</w:t>
            </w:r>
          </w:p>
        </w:tc>
        <w:tc>
          <w:tcPr>
            <w:tcW w:w="1854" w:type="dxa"/>
          </w:tcPr>
          <w:p w:rsidR="00F44AB1" w:rsidRPr="007C63A2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lang w:val="ro-MO"/>
              </w:rPr>
              <w:t>Cod</w:t>
            </w:r>
          </w:p>
          <w:p w:rsidR="00F44AB1" w:rsidRPr="007C63A2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lang w:val="ro-MO"/>
              </w:rPr>
              <w:t>Org1/Org2</w:t>
            </w:r>
          </w:p>
        </w:tc>
        <w:tc>
          <w:tcPr>
            <w:tcW w:w="1853" w:type="dxa"/>
          </w:tcPr>
          <w:p w:rsidR="00F44AB1" w:rsidRPr="007C63A2" w:rsidRDefault="00F44AB1" w:rsidP="00F44AB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lang w:val="ro-MO"/>
              </w:rPr>
              <w:t>Efectivul de personal, unităţi</w:t>
            </w:r>
          </w:p>
        </w:tc>
      </w:tr>
      <w:tr w:rsidR="00F44AB1" w:rsidRPr="007C63A2" w:rsidTr="005657C5">
        <w:trPr>
          <w:trHeight w:val="275"/>
        </w:trPr>
        <w:tc>
          <w:tcPr>
            <w:tcW w:w="6702" w:type="dxa"/>
          </w:tcPr>
          <w:p w:rsidR="00F44AB1" w:rsidRPr="007C63A2" w:rsidRDefault="00B00720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01.SERVICII</w:t>
            </w:r>
            <w:r w:rsidR="00B7106C"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DE STAT CU DESTINAȚIE GENERALĂ</w:t>
            </w:r>
          </w:p>
        </w:tc>
        <w:tc>
          <w:tcPr>
            <w:tcW w:w="1854" w:type="dxa"/>
          </w:tcPr>
          <w:p w:rsidR="00F44AB1" w:rsidRPr="007C63A2" w:rsidRDefault="00F44AB1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F44AB1" w:rsidRPr="007C63A2" w:rsidRDefault="000669E5" w:rsidP="0006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53,5</w:t>
            </w:r>
          </w:p>
        </w:tc>
      </w:tr>
      <w:tr w:rsidR="00F44AB1" w:rsidRPr="007C63A2" w:rsidTr="005657C5">
        <w:trPr>
          <w:trHeight w:val="275"/>
        </w:trPr>
        <w:tc>
          <w:tcPr>
            <w:tcW w:w="6702" w:type="dxa"/>
          </w:tcPr>
          <w:p w:rsidR="00F44AB1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 raionului</w:t>
            </w:r>
          </w:p>
        </w:tc>
        <w:tc>
          <w:tcPr>
            <w:tcW w:w="1854" w:type="dxa"/>
          </w:tcPr>
          <w:p w:rsidR="00F44AB1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853" w:type="dxa"/>
          </w:tcPr>
          <w:p w:rsidR="00F44AB1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20,5</w:t>
            </w:r>
          </w:p>
        </w:tc>
      </w:tr>
      <w:tr w:rsidR="00F44AB1" w:rsidRPr="007C63A2" w:rsidTr="005657C5">
        <w:trPr>
          <w:trHeight w:val="275"/>
        </w:trPr>
        <w:tc>
          <w:tcPr>
            <w:tcW w:w="6702" w:type="dxa"/>
          </w:tcPr>
          <w:p w:rsidR="00F44AB1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854" w:type="dxa"/>
          </w:tcPr>
          <w:p w:rsidR="00F44AB1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14643</w:t>
            </w:r>
          </w:p>
        </w:tc>
        <w:tc>
          <w:tcPr>
            <w:tcW w:w="1853" w:type="dxa"/>
          </w:tcPr>
          <w:p w:rsidR="00F44AB1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</w:tr>
      <w:tr w:rsidR="00F44AB1" w:rsidRPr="007C63A2" w:rsidTr="005657C5">
        <w:trPr>
          <w:trHeight w:val="275"/>
        </w:trPr>
        <w:tc>
          <w:tcPr>
            <w:tcW w:w="6702" w:type="dxa"/>
          </w:tcPr>
          <w:p w:rsidR="00F44AB1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854" w:type="dxa"/>
          </w:tcPr>
          <w:p w:rsidR="00F44AB1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853" w:type="dxa"/>
          </w:tcPr>
          <w:p w:rsidR="00F44AB1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21,0</w:t>
            </w:r>
          </w:p>
        </w:tc>
      </w:tr>
      <w:tr w:rsidR="005657C5" w:rsidRPr="007C63A2" w:rsidTr="005657C5">
        <w:trPr>
          <w:trHeight w:val="275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02.APĂRAREA NAȚIONALĂ</w:t>
            </w:r>
          </w:p>
        </w:tc>
        <w:tc>
          <w:tcPr>
            <w:tcW w:w="1854" w:type="dxa"/>
          </w:tcPr>
          <w:p w:rsidR="005657C5" w:rsidRPr="007C63A2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4,0</w:t>
            </w:r>
          </w:p>
        </w:tc>
      </w:tr>
      <w:tr w:rsidR="005657C5" w:rsidRPr="007C63A2" w:rsidTr="005657C5">
        <w:trPr>
          <w:trHeight w:val="275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administrativ-militară</w:t>
            </w:r>
          </w:p>
        </w:tc>
        <w:tc>
          <w:tcPr>
            <w:tcW w:w="1854" w:type="dxa"/>
          </w:tcPr>
          <w:p w:rsidR="005657C5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14645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04.SERVICII ÎN DOMENIUL ECONOMIEI</w:t>
            </w:r>
          </w:p>
        </w:tc>
        <w:tc>
          <w:tcPr>
            <w:tcW w:w="1854" w:type="dxa"/>
          </w:tcPr>
          <w:p w:rsidR="005657C5" w:rsidRPr="007C63A2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financiare și cadastru</w:t>
            </w:r>
          </w:p>
        </w:tc>
        <w:tc>
          <w:tcPr>
            <w:tcW w:w="1854" w:type="dxa"/>
          </w:tcPr>
          <w:p w:rsidR="005657C5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12051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Agricultura și Aliment</w:t>
            </w:r>
            <w:r w:rsidR="00241CD9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ație</w:t>
            </w:r>
          </w:p>
        </w:tc>
        <w:tc>
          <w:tcPr>
            <w:tcW w:w="1854" w:type="dxa"/>
          </w:tcPr>
          <w:p w:rsidR="005657C5" w:rsidRPr="007C63A2" w:rsidRDefault="00B7106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14642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B7106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14644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14646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08.Cultura,arta,sportul și activitățile </w:t>
            </w:r>
            <w:r w:rsidR="007C63A2"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pentru</w:t>
            </w: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tineret</w:t>
            </w:r>
          </w:p>
        </w:tc>
        <w:tc>
          <w:tcPr>
            <w:tcW w:w="1854" w:type="dxa"/>
          </w:tcPr>
          <w:p w:rsidR="005657C5" w:rsidRPr="007C63A2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50,9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DF1B8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</w:t>
            </w:r>
            <w:r w:rsidR="009C2A3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cultură, tineret, sport și turism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12052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14829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14823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14824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„Crescendo”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11617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5657C5" w:rsidRPr="007C63A2" w:rsidTr="005657C5">
        <w:trPr>
          <w:trHeight w:val="290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854" w:type="dxa"/>
          </w:tcPr>
          <w:p w:rsidR="005657C5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14827</w:t>
            </w:r>
          </w:p>
        </w:tc>
        <w:tc>
          <w:tcPr>
            <w:tcW w:w="1853" w:type="dxa"/>
          </w:tcPr>
          <w:p w:rsidR="005657C5" w:rsidRPr="007C63A2" w:rsidRDefault="000669E5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39,9</w:t>
            </w:r>
          </w:p>
        </w:tc>
      </w:tr>
      <w:tr w:rsidR="005657C5" w:rsidRPr="007C63A2" w:rsidTr="00DB3C3A">
        <w:trPr>
          <w:trHeight w:val="287"/>
        </w:trPr>
        <w:tc>
          <w:tcPr>
            <w:tcW w:w="6702" w:type="dxa"/>
          </w:tcPr>
          <w:p w:rsidR="005657C5" w:rsidRPr="007C63A2" w:rsidRDefault="009C2A32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09.ÎNVĂȚĂMÎNT</w:t>
            </w:r>
          </w:p>
        </w:tc>
        <w:tc>
          <w:tcPr>
            <w:tcW w:w="1854" w:type="dxa"/>
          </w:tcPr>
          <w:p w:rsidR="005657C5" w:rsidRPr="007C63A2" w:rsidRDefault="005657C5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5657C5" w:rsidRPr="007C63A2" w:rsidRDefault="000669E5" w:rsidP="0062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</w:t>
            </w:r>
            <w:r w:rsidR="006237EC"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8,58</w:t>
            </w:r>
          </w:p>
        </w:tc>
      </w:tr>
      <w:tr w:rsidR="009C2A32" w:rsidRPr="007C63A2" w:rsidTr="00DB3C3A">
        <w:trPr>
          <w:trHeight w:val="287"/>
        </w:trPr>
        <w:tc>
          <w:tcPr>
            <w:tcW w:w="6702" w:type="dxa"/>
          </w:tcPr>
          <w:p w:rsidR="009C2A32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 internat Popeasca</w:t>
            </w:r>
          </w:p>
        </w:tc>
        <w:tc>
          <w:tcPr>
            <w:tcW w:w="1854" w:type="dxa"/>
          </w:tcPr>
          <w:p w:rsidR="009C2A32" w:rsidRPr="007C63A2" w:rsidRDefault="009C2A32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14647</w:t>
            </w:r>
          </w:p>
        </w:tc>
        <w:tc>
          <w:tcPr>
            <w:tcW w:w="1853" w:type="dxa"/>
          </w:tcPr>
          <w:p w:rsidR="009C2A32" w:rsidRPr="007C63A2" w:rsidRDefault="006237EC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32,2</w:t>
            </w:r>
          </w:p>
        </w:tc>
      </w:tr>
      <w:tr w:rsidR="009C2A32" w:rsidRPr="007C63A2" w:rsidTr="00DB3C3A">
        <w:trPr>
          <w:trHeight w:val="287"/>
        </w:trPr>
        <w:tc>
          <w:tcPr>
            <w:tcW w:w="6702" w:type="dxa"/>
          </w:tcPr>
          <w:p w:rsidR="009C2A32" w:rsidRPr="007C63A2" w:rsidRDefault="009C2A32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</w:t>
            </w:r>
            <w:r w:rsidR="00D90201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“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="00D90201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854" w:type="dxa"/>
          </w:tcPr>
          <w:p w:rsidR="009C2A32" w:rsidRPr="007C63A2" w:rsidRDefault="0024410E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02508</w:t>
            </w:r>
          </w:p>
        </w:tc>
        <w:tc>
          <w:tcPr>
            <w:tcW w:w="1853" w:type="dxa"/>
          </w:tcPr>
          <w:p w:rsidR="009C2A32" w:rsidRPr="007C63A2" w:rsidRDefault="006237EC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43,75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Dm. Cantemir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Ștefan Vodă 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14821</w:t>
            </w:r>
          </w:p>
        </w:tc>
        <w:tc>
          <w:tcPr>
            <w:tcW w:w="1853" w:type="dxa"/>
          </w:tcPr>
          <w:p w:rsidR="006237EC" w:rsidRPr="007C63A2" w:rsidRDefault="006237EC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32,53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</w:t>
            </w:r>
            <w:r w:rsid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Sîrghii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Cioburciu 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02414</w:t>
            </w:r>
          </w:p>
        </w:tc>
        <w:tc>
          <w:tcPr>
            <w:tcW w:w="1853" w:type="dxa"/>
          </w:tcPr>
          <w:p w:rsidR="006237EC" w:rsidRPr="007C63A2" w:rsidRDefault="006237EC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48,97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I. Creangă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Ermoclia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02427</w:t>
            </w:r>
          </w:p>
        </w:tc>
        <w:tc>
          <w:tcPr>
            <w:tcW w:w="1853" w:type="dxa"/>
          </w:tcPr>
          <w:p w:rsidR="006237EC" w:rsidRPr="007C63A2" w:rsidRDefault="006237EC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52,28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„Alexandru cel Bun” Slobozia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02408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53,50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Eminescu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 Antonești 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02430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41,0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„Căplani” Căplani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02431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36,44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I. Creangă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Copceac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02433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38,92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Viteazul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 Carahasani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02432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43,78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Palanca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14817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31,67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Purcari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14818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32,67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Răscăieți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02437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42,50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Semionovca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14819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22,44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  “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A.</w:t>
            </w:r>
            <w:r w:rsid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Sîrghii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Talmaza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02507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45,44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,,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 Culea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Tudora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14820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32,53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Gimnaziul “Vasile Moga” Feștelița 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02434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45,33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Gimnaziul Brezoaia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14811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22,39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Popeasca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02438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36,81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Marianca de Jos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14812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21,47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Răscăieții Noi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14814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23,81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Ștefănești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14815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29,25</w:t>
            </w:r>
          </w:p>
        </w:tc>
      </w:tr>
      <w:tr w:rsidR="006237EC" w:rsidRPr="007C63A2" w:rsidTr="00DB3C3A">
        <w:trPr>
          <w:trHeight w:val="287"/>
        </w:trPr>
        <w:tc>
          <w:tcPr>
            <w:tcW w:w="6702" w:type="dxa"/>
          </w:tcPr>
          <w:p w:rsidR="006237EC" w:rsidRPr="007C63A2" w:rsidRDefault="006237EC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Viișoara</w:t>
            </w:r>
          </w:p>
        </w:tc>
        <w:tc>
          <w:tcPr>
            <w:tcW w:w="1854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14813</w:t>
            </w:r>
          </w:p>
        </w:tc>
        <w:tc>
          <w:tcPr>
            <w:tcW w:w="1853" w:type="dxa"/>
          </w:tcPr>
          <w:p w:rsidR="006237EC" w:rsidRPr="007C63A2" w:rsidRDefault="006237EC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19,17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D32C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 Ciobanu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“ Talmaza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56,03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017A2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Gimnaziul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E. Malcoci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Crocmaz</w:t>
            </w:r>
          </w:p>
        </w:tc>
        <w:tc>
          <w:tcPr>
            <w:tcW w:w="1854" w:type="dxa"/>
          </w:tcPr>
          <w:p w:rsidR="00D32C18" w:rsidRPr="007C63A2" w:rsidRDefault="00D32C18" w:rsidP="0001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15176</w:t>
            </w:r>
          </w:p>
        </w:tc>
        <w:tc>
          <w:tcPr>
            <w:tcW w:w="1853" w:type="dxa"/>
          </w:tcPr>
          <w:p w:rsidR="00D32C18" w:rsidRPr="007C63A2" w:rsidRDefault="00D32C18" w:rsidP="0001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45,56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LT “Ștefan Vodă”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02403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74,61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LT „B.P.Hașdeu” Olănești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02417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75,14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LT „Maria Bieșu” 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Volintiri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02409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55,72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Căminul Liceului „Ștefan Vodă’ Ștefan Vodă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02403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4,75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14826</w:t>
            </w:r>
          </w:p>
        </w:tc>
        <w:tc>
          <w:tcPr>
            <w:tcW w:w="1853" w:type="dxa"/>
          </w:tcPr>
          <w:p w:rsidR="00D32C18" w:rsidRPr="007C63A2" w:rsidRDefault="00D32C18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18,22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Olănești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14822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54,1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Tabăra de odihnă “Dumbrava” 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 Talmaza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14810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„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03802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70,6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14828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Aparatul Direcției Generale Educație 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DF1B8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Contabilitatea  centralizată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14809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10.Protecția socială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D32C18" w:rsidRPr="007C63A2" w:rsidRDefault="005879C0" w:rsidP="0062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15252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15258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15256</w:t>
            </w:r>
          </w:p>
        </w:tc>
        <w:tc>
          <w:tcPr>
            <w:tcW w:w="1853" w:type="dxa"/>
          </w:tcPr>
          <w:p w:rsidR="00D32C18" w:rsidRPr="007C63A2" w:rsidRDefault="00D32C18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15257</w:t>
            </w:r>
          </w:p>
        </w:tc>
        <w:tc>
          <w:tcPr>
            <w:tcW w:w="1853" w:type="dxa"/>
          </w:tcPr>
          <w:p w:rsidR="00D32C18" w:rsidRPr="007C63A2" w:rsidRDefault="00D32C18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 profesionista</w:t>
            </w:r>
          </w:p>
        </w:tc>
        <w:tc>
          <w:tcPr>
            <w:tcW w:w="1854" w:type="dxa"/>
          </w:tcPr>
          <w:p w:rsidR="00D32C18" w:rsidRPr="007C63A2" w:rsidRDefault="00D32C18" w:rsidP="00D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15253</w:t>
            </w:r>
          </w:p>
        </w:tc>
        <w:tc>
          <w:tcPr>
            <w:tcW w:w="1853" w:type="dxa"/>
          </w:tcPr>
          <w:p w:rsidR="00D32C18" w:rsidRPr="007C63A2" w:rsidRDefault="00D32C18" w:rsidP="00623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pentru familii cu copii și copii în situație de risc Ștefan Vodă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15254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15255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15252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5,25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protezare și ortopedie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15259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 socială pentru persoane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 </w:t>
            </w:r>
            <w:r w:rsidR="007C63A2"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15261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13,0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F44AB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 pentru  cuplu  mama-copil  și pentru copii în situație  de risc Olănești </w:t>
            </w:r>
          </w:p>
        </w:tc>
        <w:tc>
          <w:tcPr>
            <w:tcW w:w="1854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15260</w:t>
            </w:r>
          </w:p>
        </w:tc>
        <w:tc>
          <w:tcPr>
            <w:tcW w:w="1853" w:type="dxa"/>
          </w:tcPr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2C18" w:rsidRPr="007C63A2" w:rsidRDefault="00D32C18" w:rsidP="0053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14,75</w:t>
            </w:r>
          </w:p>
        </w:tc>
      </w:tr>
      <w:tr w:rsidR="00D32C18" w:rsidRPr="007C63A2" w:rsidTr="00DB3C3A">
        <w:trPr>
          <w:trHeight w:val="287"/>
        </w:trPr>
        <w:tc>
          <w:tcPr>
            <w:tcW w:w="6702" w:type="dxa"/>
          </w:tcPr>
          <w:p w:rsidR="00D32C18" w:rsidRPr="007C63A2" w:rsidRDefault="00D32C18" w:rsidP="0071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854" w:type="dxa"/>
          </w:tcPr>
          <w:p w:rsidR="00D32C18" w:rsidRPr="007C63A2" w:rsidRDefault="00D32C18" w:rsidP="0071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3" w:type="dxa"/>
          </w:tcPr>
          <w:p w:rsidR="00D32C18" w:rsidRPr="007C63A2" w:rsidRDefault="00D32C18" w:rsidP="0062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C63A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1692,98</w:t>
            </w:r>
          </w:p>
        </w:tc>
      </w:tr>
    </w:tbl>
    <w:p w:rsidR="00F44AB1" w:rsidRPr="007C63A2" w:rsidRDefault="00F44AB1" w:rsidP="00F44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44AB1" w:rsidRPr="007C63A2" w:rsidSect="00B0072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1095"/>
    <w:rsid w:val="00010648"/>
    <w:rsid w:val="00054E37"/>
    <w:rsid w:val="000555F2"/>
    <w:rsid w:val="000669E5"/>
    <w:rsid w:val="00071EAF"/>
    <w:rsid w:val="001A7F7D"/>
    <w:rsid w:val="001B69A4"/>
    <w:rsid w:val="00203EFA"/>
    <w:rsid w:val="00241CD9"/>
    <w:rsid w:val="0024410E"/>
    <w:rsid w:val="00283F77"/>
    <w:rsid w:val="002A491C"/>
    <w:rsid w:val="002D48EE"/>
    <w:rsid w:val="002E5AAB"/>
    <w:rsid w:val="003A7DFA"/>
    <w:rsid w:val="004449FF"/>
    <w:rsid w:val="0045763B"/>
    <w:rsid w:val="004F241F"/>
    <w:rsid w:val="0050451D"/>
    <w:rsid w:val="00535E43"/>
    <w:rsid w:val="005657C5"/>
    <w:rsid w:val="005879C0"/>
    <w:rsid w:val="00594320"/>
    <w:rsid w:val="005C5A43"/>
    <w:rsid w:val="005D36E2"/>
    <w:rsid w:val="005D77C9"/>
    <w:rsid w:val="006237EC"/>
    <w:rsid w:val="00635724"/>
    <w:rsid w:val="0067723A"/>
    <w:rsid w:val="00713C6E"/>
    <w:rsid w:val="007361BA"/>
    <w:rsid w:val="007A4E05"/>
    <w:rsid w:val="007C172C"/>
    <w:rsid w:val="007C6223"/>
    <w:rsid w:val="007C63A2"/>
    <w:rsid w:val="0081383E"/>
    <w:rsid w:val="008403C0"/>
    <w:rsid w:val="0088295B"/>
    <w:rsid w:val="008A3010"/>
    <w:rsid w:val="00960D3B"/>
    <w:rsid w:val="009C2A32"/>
    <w:rsid w:val="009F7506"/>
    <w:rsid w:val="00A06329"/>
    <w:rsid w:val="00A7314A"/>
    <w:rsid w:val="00B00720"/>
    <w:rsid w:val="00B7106C"/>
    <w:rsid w:val="00B75BA2"/>
    <w:rsid w:val="00B95506"/>
    <w:rsid w:val="00BB2315"/>
    <w:rsid w:val="00C4390A"/>
    <w:rsid w:val="00CD4DA4"/>
    <w:rsid w:val="00D32C18"/>
    <w:rsid w:val="00D757ED"/>
    <w:rsid w:val="00D777AF"/>
    <w:rsid w:val="00D90201"/>
    <w:rsid w:val="00DB3C3A"/>
    <w:rsid w:val="00DF1B82"/>
    <w:rsid w:val="00E85ECC"/>
    <w:rsid w:val="00EB03AF"/>
    <w:rsid w:val="00F11095"/>
    <w:rsid w:val="00F15B40"/>
    <w:rsid w:val="00F4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F4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0B71-30CC-451F-99F5-12BD0D2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23</cp:revision>
  <cp:lastPrinted>2016-12-11T11:05:00Z</cp:lastPrinted>
  <dcterms:created xsi:type="dcterms:W3CDTF">2015-11-19T06:51:00Z</dcterms:created>
  <dcterms:modified xsi:type="dcterms:W3CDTF">2017-12-04T09:01:00Z</dcterms:modified>
</cp:coreProperties>
</file>