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3" w:rsidRDefault="001C6C53" w:rsidP="00F765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76569" w:rsidRDefault="00F76569" w:rsidP="00F765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6569" w:rsidRDefault="00F76569" w:rsidP="00F76569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o-RO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="392" w:tblpY="2236"/>
        <w:tblW w:w="5000" w:type="pct"/>
        <w:tblLook w:val="04A0"/>
      </w:tblPr>
      <w:tblGrid>
        <w:gridCol w:w="9571"/>
      </w:tblGrid>
      <w:tr w:rsidR="00F76569" w:rsidTr="00F76569">
        <w:trPr>
          <w:trHeight w:val="539"/>
        </w:trPr>
        <w:tc>
          <w:tcPr>
            <w:tcW w:w="5000" w:type="pct"/>
            <w:hideMark/>
          </w:tcPr>
          <w:p w:rsidR="00F76569" w:rsidRDefault="00F76569">
            <w:pPr>
              <w:pStyle w:val="Legend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F76569" w:rsidRDefault="00F765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F76569" w:rsidRDefault="00F76569" w:rsidP="00F7656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DECIZIE nr. </w:t>
      </w:r>
      <w:r w:rsidR="009F1B28">
        <w:rPr>
          <w:rFonts w:ascii="Times New Roman" w:hAnsi="Times New Roman"/>
          <w:b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sz w:val="24"/>
          <w:szCs w:val="24"/>
          <w:lang w:val="it-IT"/>
        </w:rPr>
        <w:t>/</w:t>
      </w:r>
      <w:r w:rsidR="00C9557F">
        <w:rPr>
          <w:rFonts w:ascii="Times New Roman" w:hAnsi="Times New Roman"/>
          <w:b/>
          <w:sz w:val="24"/>
          <w:szCs w:val="24"/>
          <w:lang w:val="it-IT"/>
        </w:rPr>
        <w:t>8</w:t>
      </w:r>
    </w:p>
    <w:p w:rsidR="00F76569" w:rsidRDefault="00F76569" w:rsidP="00374B59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din </w:t>
      </w:r>
      <w:r w:rsidR="004A6842">
        <w:rPr>
          <w:rFonts w:ascii="Times New Roman" w:hAnsi="Times New Roman"/>
          <w:b/>
          <w:sz w:val="24"/>
          <w:szCs w:val="24"/>
          <w:lang w:val="it-IT"/>
        </w:rPr>
        <w:t>14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96CF2">
        <w:rPr>
          <w:rFonts w:ascii="Times New Roman" w:hAnsi="Times New Roman"/>
          <w:b/>
          <w:sz w:val="24"/>
          <w:szCs w:val="24"/>
          <w:lang w:val="it-IT"/>
        </w:rPr>
        <w:t>decembrie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2017</w:t>
      </w:r>
    </w:p>
    <w:p w:rsidR="00374B59" w:rsidRDefault="00374B59" w:rsidP="00374B59">
      <w:pPr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727CFA" w:rsidRDefault="00727CFA" w:rsidP="00F7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9">
        <w:rPr>
          <w:rFonts w:ascii="Times New Roman" w:hAnsi="Times New Roman" w:cs="Times New Roman"/>
          <w:sz w:val="24"/>
          <w:szCs w:val="24"/>
        </w:rPr>
        <w:t>Cu privire la primirea</w:t>
      </w:r>
      <w:r>
        <w:rPr>
          <w:rFonts w:ascii="Times New Roman" w:hAnsi="Times New Roman" w:cs="Times New Roman"/>
          <w:sz w:val="24"/>
          <w:szCs w:val="24"/>
        </w:rPr>
        <w:t xml:space="preserve"> unor bunuri</w:t>
      </w:r>
      <w:r w:rsidR="00F76569">
        <w:rPr>
          <w:rFonts w:ascii="Times New Roman" w:hAnsi="Times New Roman" w:cs="Times New Roman"/>
          <w:sz w:val="24"/>
          <w:szCs w:val="24"/>
        </w:rPr>
        <w:t xml:space="preserve"> în </w:t>
      </w:r>
    </w:p>
    <w:p w:rsidR="00F76569" w:rsidRDefault="00F76569" w:rsidP="00F7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proprietate publică a Consiliului raional Ștefan Vodă</w:t>
      </w:r>
    </w:p>
    <w:p w:rsidR="00F76569" w:rsidRDefault="00F76569" w:rsidP="00F7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temeiul </w:t>
      </w:r>
      <w:r w:rsidR="00ED3460">
        <w:rPr>
          <w:rFonts w:ascii="Times New Roman" w:hAnsi="Times New Roman"/>
          <w:sz w:val="24"/>
          <w:szCs w:val="24"/>
        </w:rPr>
        <w:t xml:space="preserve">demersului Asociației Obștești </w:t>
      </w:r>
      <w:r w:rsidR="00ED3460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ED3460">
        <w:rPr>
          <w:rFonts w:ascii="Times New Roman" w:hAnsi="Times New Roman"/>
          <w:sz w:val="24"/>
          <w:szCs w:val="24"/>
        </w:rPr>
        <w:t>Homecare</w:t>
      </w:r>
      <w:proofErr w:type="spellEnd"/>
      <w:r w:rsidR="00ED3460">
        <w:rPr>
          <w:rFonts w:ascii="Times New Roman" w:hAnsi="Times New Roman"/>
          <w:sz w:val="24"/>
          <w:szCs w:val="24"/>
          <w:lang w:val="en-US"/>
        </w:rPr>
        <w:t xml:space="preserve">” nr. 18 din 09 </w:t>
      </w:r>
      <w:proofErr w:type="spellStart"/>
      <w:r w:rsidR="00ED3460">
        <w:rPr>
          <w:rFonts w:ascii="Times New Roman" w:hAnsi="Times New Roman"/>
          <w:sz w:val="24"/>
          <w:szCs w:val="24"/>
          <w:lang w:val="en-US"/>
        </w:rPr>
        <w:t>septembrie</w:t>
      </w:r>
      <w:proofErr w:type="spellEnd"/>
      <w:r w:rsidR="00ED3460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277D8C">
        <w:rPr>
          <w:rFonts w:ascii="Times New Roman" w:hAnsi="Times New Roman"/>
          <w:sz w:val="24"/>
          <w:szCs w:val="24"/>
          <w:lang w:val="en-US"/>
        </w:rPr>
        <w:t>,</w:t>
      </w:r>
      <w:r w:rsidR="00402E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2E8C">
        <w:rPr>
          <w:rFonts w:ascii="Times New Roman" w:hAnsi="Times New Roman"/>
          <w:sz w:val="24"/>
          <w:szCs w:val="24"/>
          <w:lang w:val="en-US"/>
        </w:rPr>
        <w:t>Memorandumului</w:t>
      </w:r>
      <w:proofErr w:type="spellEnd"/>
      <w:r w:rsidR="00402E8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402E8C">
        <w:rPr>
          <w:rFonts w:ascii="Times New Roman" w:hAnsi="Times New Roman"/>
          <w:sz w:val="24"/>
          <w:szCs w:val="24"/>
          <w:lang w:val="en-US"/>
        </w:rPr>
        <w:t>înțelegere</w:t>
      </w:r>
      <w:proofErr w:type="spellEnd"/>
      <w:r w:rsidR="00402E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02E8C">
        <w:rPr>
          <w:rFonts w:ascii="Times New Roman" w:hAnsi="Times New Roman"/>
          <w:sz w:val="24"/>
          <w:szCs w:val="24"/>
          <w:lang w:val="en-US"/>
        </w:rPr>
        <w:t>între</w:t>
      </w:r>
      <w:proofErr w:type="spellEnd"/>
      <w:r w:rsidR="00402E8C">
        <w:rPr>
          <w:rFonts w:ascii="Times New Roman" w:hAnsi="Times New Roman"/>
          <w:sz w:val="24"/>
          <w:szCs w:val="24"/>
          <w:lang w:val="en-US"/>
        </w:rPr>
        <w:t xml:space="preserve"> Caritas </w:t>
      </w:r>
      <w:proofErr w:type="spellStart"/>
      <w:r w:rsidR="00402E8C">
        <w:rPr>
          <w:rFonts w:ascii="Times New Roman" w:hAnsi="Times New Roman"/>
          <w:sz w:val="24"/>
          <w:szCs w:val="24"/>
          <w:lang w:val="en-US"/>
        </w:rPr>
        <w:t>Republica</w:t>
      </w:r>
      <w:proofErr w:type="spellEnd"/>
      <w:r w:rsidR="00402E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Cehă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 rational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Ștefan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Vodă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7D8C">
        <w:rPr>
          <w:rFonts w:ascii="Times New Roman" w:hAnsi="Times New Roman"/>
          <w:sz w:val="24"/>
          <w:szCs w:val="24"/>
        </w:rPr>
        <w:t xml:space="preserve">Asociația Obștească </w:t>
      </w:r>
      <w:r w:rsidR="00277D8C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277D8C">
        <w:rPr>
          <w:rFonts w:ascii="Times New Roman" w:hAnsi="Times New Roman"/>
          <w:sz w:val="24"/>
          <w:szCs w:val="24"/>
        </w:rPr>
        <w:t>Homecare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 contractual de </w:t>
      </w:r>
      <w:proofErr w:type="spellStart"/>
      <w:r w:rsidR="00277D8C">
        <w:rPr>
          <w:rFonts w:ascii="Times New Roman" w:hAnsi="Times New Roman"/>
          <w:sz w:val="24"/>
          <w:szCs w:val="24"/>
          <w:lang w:val="en-US"/>
        </w:rPr>
        <w:t>colaborare</w:t>
      </w:r>
      <w:proofErr w:type="spellEnd"/>
      <w:r w:rsidR="00277D8C">
        <w:rPr>
          <w:rFonts w:ascii="Times New Roman" w:hAnsi="Times New Roman"/>
          <w:sz w:val="24"/>
          <w:szCs w:val="24"/>
          <w:lang w:val="en-US"/>
        </w:rPr>
        <w:t xml:space="preserve"> din 03.08.2015</w:t>
      </w:r>
      <w:r>
        <w:rPr>
          <w:rFonts w:ascii="Times New Roman" w:hAnsi="Times New Roman"/>
          <w:sz w:val="24"/>
          <w:szCs w:val="24"/>
        </w:rPr>
        <w:t>;</w:t>
      </w:r>
    </w:p>
    <w:p w:rsidR="00F76569" w:rsidRDefault="00F76569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conformitate cu prevederile art. 14 alin. (1) lit. b) din Legea nr. 121-XVI din 4 mai 2007 privind administrarea și </w:t>
      </w:r>
      <w:proofErr w:type="spellStart"/>
      <w:r>
        <w:rPr>
          <w:rFonts w:ascii="Times New Roman" w:hAnsi="Times New Roman"/>
          <w:sz w:val="24"/>
          <w:szCs w:val="24"/>
        </w:rPr>
        <w:t>deetatizarea</w:t>
      </w:r>
      <w:proofErr w:type="spellEnd"/>
      <w:r>
        <w:rPr>
          <w:rFonts w:ascii="Times New Roman" w:hAnsi="Times New Roman"/>
          <w:sz w:val="24"/>
          <w:szCs w:val="24"/>
        </w:rPr>
        <w:t xml:space="preserve"> proprietății publice, cu modificările și completările ulterioare, art. 8 din Legea nr. 523-XIV din 16.07.1999 “ Cu privire la proprietatea publică a unităților administrativ teritoriale” și Regulamentului cu privire la modul de transmitere a bunurilor proprietate publică, aprobat prin </w:t>
      </w:r>
      <w:proofErr w:type="spellStart"/>
      <w:r>
        <w:rPr>
          <w:rFonts w:ascii="Times New Roman" w:hAnsi="Times New Roman"/>
          <w:sz w:val="24"/>
          <w:szCs w:val="24"/>
        </w:rPr>
        <w:t>Hotărîrea</w:t>
      </w:r>
      <w:proofErr w:type="spellEnd"/>
      <w:r>
        <w:rPr>
          <w:rFonts w:ascii="Times New Roman" w:hAnsi="Times New Roman"/>
          <w:sz w:val="24"/>
          <w:szCs w:val="24"/>
        </w:rPr>
        <w:t xml:space="preserve"> Guvernului nr. 901 din 31 decembrie 2015;</w:t>
      </w:r>
    </w:p>
    <w:p w:rsidR="00F76569" w:rsidRDefault="00F76569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baza art. 43 alin. (2) și art. 46 din Legea nr.</w:t>
      </w:r>
      <w:r w:rsidR="009F1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436-XVI din 28 decembrie 2006 privind administrația publică locală, Consiliul raional Ștefan Vodă </w:t>
      </w:r>
      <w:r>
        <w:rPr>
          <w:rFonts w:ascii="Times New Roman" w:hAnsi="Times New Roman"/>
          <w:b/>
          <w:sz w:val="24"/>
          <w:szCs w:val="24"/>
        </w:rPr>
        <w:t>DECIDE</w:t>
      </w:r>
      <w:r>
        <w:rPr>
          <w:rFonts w:ascii="Times New Roman" w:hAnsi="Times New Roman"/>
          <w:sz w:val="24"/>
          <w:szCs w:val="24"/>
        </w:rPr>
        <w:t>:</w:t>
      </w:r>
    </w:p>
    <w:p w:rsidR="006C3BEA" w:rsidRDefault="00F76569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Se acceptă primirea cu titlul gratuit în proprietatea publică a Consiliului raional Ștefan Vodă, </w:t>
      </w:r>
      <w:r w:rsidR="001C6C53">
        <w:rPr>
          <w:rFonts w:ascii="Times New Roman" w:hAnsi="Times New Roman"/>
          <w:sz w:val="24"/>
          <w:szCs w:val="24"/>
        </w:rPr>
        <w:t xml:space="preserve">de la Asociația Obștească </w:t>
      </w:r>
      <w:r w:rsidR="001C6C53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1C6C53">
        <w:rPr>
          <w:rFonts w:ascii="Times New Roman" w:hAnsi="Times New Roman"/>
          <w:sz w:val="24"/>
          <w:szCs w:val="24"/>
        </w:rPr>
        <w:t>Homecare</w:t>
      </w:r>
      <w:proofErr w:type="spellEnd"/>
      <w:r w:rsidR="001C6C53">
        <w:rPr>
          <w:rFonts w:ascii="Times New Roman" w:hAnsi="Times New Roman"/>
          <w:sz w:val="24"/>
          <w:szCs w:val="24"/>
          <w:lang w:val="en-US"/>
        </w:rPr>
        <w:t>”</w:t>
      </w:r>
      <w:r w:rsidR="00F02F5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în administrarea </w:t>
      </w:r>
      <w:r w:rsidR="006C3BEA">
        <w:rPr>
          <w:rFonts w:ascii="Times New Roman" w:hAnsi="Times New Roman"/>
          <w:sz w:val="24"/>
          <w:szCs w:val="24"/>
        </w:rPr>
        <w:t xml:space="preserve">Instituției medico-sanitare publice Centrul de sănătate Ștefan Vodă, </w:t>
      </w:r>
      <w:r w:rsidR="006C3BEA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6C3BEA">
        <w:rPr>
          <w:rFonts w:ascii="Times New Roman" w:hAnsi="Times New Roman"/>
          <w:sz w:val="24"/>
          <w:szCs w:val="24"/>
          <w:lang w:val="en-US"/>
        </w:rPr>
        <w:t>următoarelor</w:t>
      </w:r>
      <w:proofErr w:type="spellEnd"/>
      <w:r w:rsidR="006C3B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3BEA">
        <w:rPr>
          <w:rFonts w:ascii="Times New Roman" w:hAnsi="Times New Roman"/>
          <w:sz w:val="24"/>
          <w:szCs w:val="24"/>
          <w:lang w:val="en-US"/>
        </w:rPr>
        <w:t>bunuri</w:t>
      </w:r>
      <w:proofErr w:type="spellEnd"/>
      <w:r w:rsidR="006C3BEA"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 w:rsidR="006C3BEA" w:rsidRPr="006C3BEA">
        <w:rPr>
          <w:rFonts w:ascii="Times New Roman" w:hAnsi="Times New Roman"/>
          <w:i/>
          <w:sz w:val="24"/>
          <w:szCs w:val="24"/>
          <w:lang w:val="en-US"/>
        </w:rPr>
        <w:t>anexei</w:t>
      </w:r>
      <w:proofErr w:type="spellEnd"/>
      <w:r w:rsidR="006C3BEA">
        <w:rPr>
          <w:rFonts w:ascii="Times New Roman" w:hAnsi="Times New Roman"/>
          <w:sz w:val="24"/>
          <w:szCs w:val="24"/>
          <w:lang w:val="en-US"/>
        </w:rPr>
        <w:t>.</w:t>
      </w:r>
    </w:p>
    <w:p w:rsidR="00F76569" w:rsidRDefault="00F76569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Se deleagă d</w:t>
      </w:r>
      <w:r w:rsidR="00402E8C">
        <w:rPr>
          <w:rFonts w:ascii="Times New Roman" w:hAnsi="Times New Roman"/>
          <w:sz w:val="24"/>
          <w:szCs w:val="24"/>
        </w:rPr>
        <w:t>l</w:t>
      </w:r>
      <w:r w:rsidR="00F92E06"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z w:val="24"/>
          <w:szCs w:val="24"/>
        </w:rPr>
        <w:t xml:space="preserve"> </w:t>
      </w:r>
      <w:r w:rsidR="00402E8C">
        <w:rPr>
          <w:rFonts w:ascii="Times New Roman" w:hAnsi="Times New Roman"/>
          <w:sz w:val="24"/>
          <w:szCs w:val="24"/>
        </w:rPr>
        <w:t xml:space="preserve">Nicolae </w:t>
      </w:r>
      <w:proofErr w:type="spellStart"/>
      <w:r w:rsidR="00402E8C">
        <w:rPr>
          <w:rFonts w:ascii="Times New Roman" w:hAnsi="Times New Roman"/>
          <w:sz w:val="24"/>
          <w:szCs w:val="24"/>
        </w:rPr>
        <w:t>Molozea</w:t>
      </w:r>
      <w:proofErr w:type="spellEnd"/>
      <w:r w:rsidR="00402E8C">
        <w:rPr>
          <w:rFonts w:ascii="Times New Roman" w:hAnsi="Times New Roman"/>
          <w:sz w:val="24"/>
          <w:szCs w:val="24"/>
        </w:rPr>
        <w:t>, președintele raionului</w:t>
      </w:r>
      <w:r>
        <w:rPr>
          <w:rFonts w:ascii="Times New Roman" w:hAnsi="Times New Roman"/>
          <w:sz w:val="24"/>
          <w:szCs w:val="24"/>
        </w:rPr>
        <w:t>,</w:t>
      </w:r>
      <w:r w:rsidR="00F92E06">
        <w:rPr>
          <w:rFonts w:ascii="Times New Roman" w:hAnsi="Times New Roman"/>
          <w:sz w:val="24"/>
          <w:szCs w:val="24"/>
        </w:rPr>
        <w:t xml:space="preserve"> dreptul</w:t>
      </w:r>
      <w:r>
        <w:rPr>
          <w:rFonts w:ascii="Times New Roman" w:hAnsi="Times New Roman"/>
          <w:sz w:val="24"/>
          <w:szCs w:val="24"/>
        </w:rPr>
        <w:t xml:space="preserve"> să </w:t>
      </w:r>
      <w:r w:rsidR="00402E8C">
        <w:rPr>
          <w:rFonts w:ascii="Times New Roman" w:hAnsi="Times New Roman"/>
          <w:sz w:val="24"/>
          <w:szCs w:val="24"/>
        </w:rPr>
        <w:t>instituie comisia de primire predare a bunurilor specificate în</w:t>
      </w:r>
      <w:r>
        <w:rPr>
          <w:rFonts w:ascii="Times New Roman" w:hAnsi="Times New Roman"/>
          <w:sz w:val="24"/>
          <w:szCs w:val="24"/>
        </w:rPr>
        <w:t xml:space="preserve"> punctul nr.1 al prezentei decizii, conform prevederilor legislației în vigoare.</w:t>
      </w:r>
    </w:p>
    <w:p w:rsidR="00F76569" w:rsidRDefault="00F76569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77D8C">
        <w:rPr>
          <w:rFonts w:ascii="Times New Roman" w:hAnsi="Times New Roman"/>
          <w:sz w:val="24"/>
          <w:szCs w:val="24"/>
        </w:rPr>
        <w:t xml:space="preserve">Se desemnează Instituția medico-sanitară publică Centrul de sănătate Ștefan Vodă, </w:t>
      </w:r>
      <w:r w:rsidR="005B5498">
        <w:rPr>
          <w:rFonts w:ascii="Times New Roman" w:hAnsi="Times New Roman"/>
          <w:sz w:val="24"/>
          <w:szCs w:val="24"/>
        </w:rPr>
        <w:t xml:space="preserve">care va asigura gestionarea Centrului medico-social </w:t>
      </w:r>
      <w:r w:rsidR="005B5498">
        <w:rPr>
          <w:rFonts w:ascii="Times New Roman" w:hAnsi="Times New Roman"/>
          <w:sz w:val="24"/>
          <w:szCs w:val="24"/>
          <w:lang w:val="en-US"/>
        </w:rPr>
        <w:t>“Maria Magdalena”</w:t>
      </w:r>
      <w:r w:rsidR="005D115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deschis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proiectului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Suport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dezvoltarea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serviciilor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îngrijire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domiciliu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Republica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Moldova,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partea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115D">
        <w:rPr>
          <w:rFonts w:ascii="Times New Roman" w:hAnsi="Times New Roman"/>
          <w:sz w:val="24"/>
          <w:szCs w:val="24"/>
          <w:lang w:val="en-US"/>
        </w:rPr>
        <w:t>sud</w:t>
      </w:r>
      <w:proofErr w:type="spellEnd"/>
      <w:r w:rsidR="005D115D">
        <w:rPr>
          <w:rFonts w:ascii="Times New Roman" w:hAnsi="Times New Roman"/>
          <w:sz w:val="24"/>
          <w:szCs w:val="24"/>
          <w:lang w:val="en-US"/>
        </w:rPr>
        <w:t>, 2015-2017”</w:t>
      </w:r>
      <w:r w:rsidR="000E6FD1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="000E6FD1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0E6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6FD1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0E6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6FD1">
        <w:rPr>
          <w:rFonts w:ascii="Times New Roman" w:hAnsi="Times New Roman"/>
          <w:sz w:val="24"/>
          <w:szCs w:val="24"/>
          <w:lang w:val="en-US"/>
        </w:rPr>
        <w:t>preluat</w:t>
      </w:r>
      <w:proofErr w:type="spellEnd"/>
      <w:r w:rsidR="000E6FD1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0E6FD1">
        <w:rPr>
          <w:rFonts w:ascii="Times New Roman" w:hAnsi="Times New Roman"/>
          <w:sz w:val="24"/>
          <w:szCs w:val="24"/>
          <w:lang w:val="en-US"/>
        </w:rPr>
        <w:t>administrarea</w:t>
      </w:r>
      <w:proofErr w:type="spellEnd"/>
      <w:r w:rsidR="000E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6FD1">
        <w:rPr>
          <w:rFonts w:ascii="Times New Roman" w:hAnsi="Times New Roman"/>
          <w:sz w:val="24"/>
          <w:szCs w:val="24"/>
        </w:rPr>
        <w:t xml:space="preserve">Asociației Obștești </w:t>
      </w:r>
      <w:r w:rsidR="000E6FD1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0E6FD1">
        <w:rPr>
          <w:rFonts w:ascii="Times New Roman" w:hAnsi="Times New Roman"/>
          <w:sz w:val="24"/>
          <w:szCs w:val="24"/>
        </w:rPr>
        <w:t>Homecare</w:t>
      </w:r>
      <w:proofErr w:type="spellEnd"/>
      <w:r w:rsidR="000E6FD1">
        <w:rPr>
          <w:rFonts w:ascii="Times New Roman" w:hAnsi="Times New Roman"/>
          <w:sz w:val="24"/>
          <w:szCs w:val="24"/>
          <w:lang w:val="en-US"/>
        </w:rPr>
        <w:t xml:space="preserve">” din data de 01 </w:t>
      </w:r>
      <w:proofErr w:type="spellStart"/>
      <w:r w:rsidR="000E6FD1">
        <w:rPr>
          <w:rFonts w:ascii="Times New Roman" w:hAnsi="Times New Roman"/>
          <w:sz w:val="24"/>
          <w:szCs w:val="24"/>
          <w:lang w:val="en-US"/>
        </w:rPr>
        <w:t>ianuarie</w:t>
      </w:r>
      <w:proofErr w:type="spellEnd"/>
      <w:r w:rsidR="000E6FD1">
        <w:rPr>
          <w:rFonts w:ascii="Times New Roman" w:hAnsi="Times New Roman"/>
          <w:sz w:val="24"/>
          <w:szCs w:val="24"/>
          <w:lang w:val="en-US"/>
        </w:rPr>
        <w:t xml:space="preserve"> 2018.</w:t>
      </w:r>
    </w:p>
    <w:p w:rsidR="00A24CEB" w:rsidRDefault="00A80F68" w:rsidP="00A24CEB">
      <w:pPr>
        <w:pStyle w:val="Indentcorptext2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A24CEB">
        <w:rPr>
          <w:sz w:val="24"/>
          <w:szCs w:val="24"/>
        </w:rPr>
        <w:t>. Se atribuie în folosință, prin contract de comodat, pe termen de 10 (zece) ani,                               158 (una sută cincizeci și opt) m</w:t>
      </w:r>
      <w:r w:rsidR="00A24CEB">
        <w:rPr>
          <w:sz w:val="24"/>
          <w:szCs w:val="24"/>
          <w:vertAlign w:val="superscript"/>
        </w:rPr>
        <w:t xml:space="preserve">2 </w:t>
      </w:r>
      <w:r w:rsidR="00A24CEB">
        <w:rPr>
          <w:sz w:val="24"/>
          <w:szCs w:val="24"/>
        </w:rPr>
        <w:t>de spațiu</w:t>
      </w:r>
      <w:r w:rsidR="00A24CEB">
        <w:rPr>
          <w:sz w:val="24"/>
          <w:szCs w:val="24"/>
          <w:vertAlign w:val="superscript"/>
        </w:rPr>
        <w:t xml:space="preserve"> </w:t>
      </w:r>
      <w:r w:rsidR="00A24CEB">
        <w:rPr>
          <w:sz w:val="24"/>
          <w:szCs w:val="24"/>
        </w:rPr>
        <w:t xml:space="preserve">în clădirea situată pe adresa juridică or. Ștefan Vodă,              str. </w:t>
      </w:r>
      <w:proofErr w:type="spellStart"/>
      <w:r w:rsidR="00A24CEB">
        <w:rPr>
          <w:sz w:val="24"/>
          <w:szCs w:val="24"/>
        </w:rPr>
        <w:t>Testemițeanu</w:t>
      </w:r>
      <w:proofErr w:type="spellEnd"/>
      <w:r w:rsidR="00A24CEB">
        <w:rPr>
          <w:sz w:val="24"/>
          <w:szCs w:val="24"/>
        </w:rPr>
        <w:t xml:space="preserve">, 2, cu numărul cadastral 8501216288, IMSP Centrul de sănătate Ștefan Vodă pentru amplasarea Centrului medico-social </w:t>
      </w:r>
      <w:r w:rsidR="00A24CEB">
        <w:rPr>
          <w:sz w:val="24"/>
          <w:szCs w:val="24"/>
          <w:lang w:val="en-US"/>
        </w:rPr>
        <w:t>“Maria Magdalena”.</w:t>
      </w:r>
    </w:p>
    <w:p w:rsidR="001C6C53" w:rsidRPr="005D115D" w:rsidRDefault="00F02F51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4E33">
        <w:rPr>
          <w:rFonts w:ascii="Times New Roman" w:hAnsi="Times New Roman"/>
          <w:sz w:val="24"/>
          <w:szCs w:val="24"/>
        </w:rPr>
        <w:t xml:space="preserve">. Se deleagă dlui Nicolae </w:t>
      </w:r>
      <w:proofErr w:type="spellStart"/>
      <w:r w:rsidR="00DC4E33">
        <w:rPr>
          <w:rFonts w:ascii="Times New Roman" w:hAnsi="Times New Roman"/>
          <w:sz w:val="24"/>
          <w:szCs w:val="24"/>
        </w:rPr>
        <w:t>Molozea</w:t>
      </w:r>
      <w:proofErr w:type="spellEnd"/>
      <w:r w:rsidR="00DC4E33">
        <w:rPr>
          <w:rFonts w:ascii="Times New Roman" w:hAnsi="Times New Roman"/>
          <w:sz w:val="24"/>
          <w:szCs w:val="24"/>
        </w:rPr>
        <w:t>, președintele raionului, dreptul de a semna contractul de comodat, de transmitere în folosință</w:t>
      </w:r>
      <w:r>
        <w:rPr>
          <w:rFonts w:ascii="Times New Roman" w:hAnsi="Times New Roman"/>
          <w:sz w:val="24"/>
          <w:szCs w:val="24"/>
        </w:rPr>
        <w:t xml:space="preserve"> a spațiului nominalizat în pct. 4 al prezentei decizii.</w:t>
      </w:r>
    </w:p>
    <w:p w:rsidR="00F76569" w:rsidRDefault="00F02F51" w:rsidP="00F7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76569">
        <w:rPr>
          <w:rFonts w:ascii="Times New Roman" w:hAnsi="Times New Roman"/>
          <w:sz w:val="24"/>
          <w:szCs w:val="24"/>
        </w:rPr>
        <w:t xml:space="preserve"> Controlul executării prezentei decizii se atribuie dlui </w:t>
      </w:r>
      <w:r w:rsidR="009F1B28">
        <w:rPr>
          <w:rFonts w:ascii="Times New Roman" w:hAnsi="Times New Roman"/>
          <w:sz w:val="24"/>
          <w:szCs w:val="24"/>
        </w:rPr>
        <w:t xml:space="preserve">Alexandru </w:t>
      </w:r>
      <w:proofErr w:type="spellStart"/>
      <w:r w:rsidR="009F1B28">
        <w:rPr>
          <w:rFonts w:ascii="Times New Roman" w:hAnsi="Times New Roman"/>
          <w:sz w:val="24"/>
          <w:szCs w:val="24"/>
        </w:rPr>
        <w:t>Pavlicenco</w:t>
      </w:r>
      <w:proofErr w:type="spellEnd"/>
      <w:r w:rsidR="00F76569">
        <w:rPr>
          <w:rFonts w:ascii="Times New Roman" w:hAnsi="Times New Roman"/>
          <w:sz w:val="24"/>
          <w:szCs w:val="24"/>
        </w:rPr>
        <w:t>, vicepreședinte</w:t>
      </w:r>
      <w:r w:rsidR="009F1B28">
        <w:rPr>
          <w:rFonts w:ascii="Times New Roman" w:hAnsi="Times New Roman"/>
          <w:sz w:val="24"/>
          <w:szCs w:val="24"/>
        </w:rPr>
        <w:t xml:space="preserve"> a</w:t>
      </w:r>
      <w:r w:rsidR="00F76569">
        <w:rPr>
          <w:rFonts w:ascii="Times New Roman" w:hAnsi="Times New Roman"/>
          <w:sz w:val="24"/>
          <w:szCs w:val="24"/>
        </w:rPr>
        <w:t>l raionului</w:t>
      </w:r>
      <w:r w:rsidR="009F1B28">
        <w:rPr>
          <w:rFonts w:ascii="Times New Roman" w:hAnsi="Times New Roman"/>
          <w:sz w:val="24"/>
          <w:szCs w:val="24"/>
        </w:rPr>
        <w:t xml:space="preserve"> Ștefan Vodă</w:t>
      </w:r>
      <w:r w:rsidR="00F76569">
        <w:rPr>
          <w:rFonts w:ascii="Times New Roman" w:hAnsi="Times New Roman"/>
          <w:sz w:val="24"/>
          <w:szCs w:val="24"/>
        </w:rPr>
        <w:t>.</w:t>
      </w:r>
    </w:p>
    <w:p w:rsidR="00F76569" w:rsidRDefault="00F02F51" w:rsidP="00F76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76569">
        <w:rPr>
          <w:rFonts w:ascii="Times New Roman" w:hAnsi="Times New Roman"/>
          <w:sz w:val="24"/>
          <w:szCs w:val="24"/>
        </w:rPr>
        <w:t xml:space="preserve">. Prezenta decizie se aduce la cunoștința: </w:t>
      </w:r>
    </w:p>
    <w:p w:rsidR="00F76569" w:rsidRDefault="00F76569" w:rsidP="00F76569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Oficiul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teritorial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Căușeni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Cancelariei</w:t>
      </w:r>
      <w:proofErr w:type="spellEnd"/>
      <w:r>
        <w:rPr>
          <w:rFonts w:ascii="Times New Roman" w:hAnsi="Times New Roman"/>
          <w:sz w:val="24"/>
          <w:szCs w:val="24"/>
        </w:rPr>
        <w:t xml:space="preserve"> de Stat;</w:t>
      </w:r>
    </w:p>
    <w:p w:rsidR="00374B59" w:rsidRDefault="00374B59" w:rsidP="00F76569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Asociației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Obștești</w:t>
      </w:r>
      <w:proofErr w:type="spellEnd"/>
      <w:r>
        <w:rPr>
          <w:rFonts w:ascii="Times New Roman" w:hAnsi="Times New Roman"/>
          <w:sz w:val="24"/>
          <w:szCs w:val="24"/>
        </w:rPr>
        <w:t xml:space="preserve"> “Homecare”</w:t>
      </w:r>
    </w:p>
    <w:p w:rsidR="00F76569" w:rsidRDefault="00374B59" w:rsidP="00F76569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IMSP </w:t>
      </w:r>
      <w:proofErr w:type="spellStart"/>
      <w:r>
        <w:rPr>
          <w:rFonts w:ascii="Times New Roman" w:hAnsi="Times New Roman"/>
          <w:sz w:val="24"/>
          <w:szCs w:val="24"/>
        </w:rPr>
        <w:t>Centrul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Ștefan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Vodă</w:t>
      </w:r>
      <w:proofErr w:type="spellEnd"/>
      <w:r w:rsidR="00F76569">
        <w:rPr>
          <w:rFonts w:ascii="Times New Roman" w:hAnsi="Times New Roman"/>
          <w:sz w:val="24"/>
          <w:szCs w:val="24"/>
        </w:rPr>
        <w:t xml:space="preserve">; </w:t>
      </w:r>
    </w:p>
    <w:p w:rsidR="00F76569" w:rsidRDefault="00F76569" w:rsidP="00F765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publicarea pe pagina web și Monitorul Oficial al Consiliului raional Ștefan Vodă.</w:t>
      </w:r>
    </w:p>
    <w:p w:rsidR="00F76569" w:rsidRDefault="00F76569" w:rsidP="00F76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835" w:rsidRDefault="00EB7835" w:rsidP="00F76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835" w:rsidRDefault="00EB7835" w:rsidP="00F76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69" w:rsidRDefault="00F76569" w:rsidP="00F76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Președintele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ședinței                                                                                         </w:t>
      </w:r>
      <w:r w:rsidR="00472779">
        <w:rPr>
          <w:rFonts w:ascii="Times New Roman" w:hAnsi="Times New Roman"/>
          <w:b/>
          <w:sz w:val="24"/>
          <w:szCs w:val="24"/>
        </w:rPr>
        <w:t>Vladimir Baligari</w:t>
      </w:r>
    </w:p>
    <w:p w:rsidR="00F76569" w:rsidRDefault="00F76569" w:rsidP="00F765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Contrasemnează </w:t>
      </w:r>
    </w:p>
    <w:p w:rsidR="00374B59" w:rsidRDefault="00F76569" w:rsidP="00EB783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Secretarul Consiliului raional                                                                          Ion Țurcan</w:t>
      </w:r>
    </w:p>
    <w:p w:rsidR="007E5A65" w:rsidRDefault="007E5A65" w:rsidP="00374B59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</w:rPr>
        <w:sectPr w:rsidR="007E5A65" w:rsidSect="00EB7835">
          <w:pgSz w:w="11906" w:h="16838"/>
          <w:pgMar w:top="567" w:right="991" w:bottom="851" w:left="1560" w:header="708" w:footer="708" w:gutter="0"/>
          <w:cols w:space="708"/>
          <w:docGrid w:linePitch="360"/>
        </w:sectPr>
      </w:pPr>
    </w:p>
    <w:p w:rsidR="00374B59" w:rsidRDefault="00374B59" w:rsidP="00374B59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Anexa </w:t>
      </w:r>
    </w:p>
    <w:p w:rsidR="00374B59" w:rsidRDefault="00374B59" w:rsidP="00374B59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decizia Consiliului raional Ştefan Vodă</w:t>
      </w:r>
    </w:p>
    <w:p w:rsidR="00374B59" w:rsidRDefault="00374B59" w:rsidP="00374B59">
      <w:pPr>
        <w:spacing w:after="0" w:line="240" w:lineRule="auto"/>
        <w:ind w:firstLine="58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BE6CA9">
        <w:rPr>
          <w:rFonts w:ascii="Times New Roman" w:hAnsi="Times New Roman" w:cs="Times New Roman"/>
        </w:rPr>
        <w:t>7/8</w:t>
      </w:r>
      <w:r>
        <w:rPr>
          <w:rFonts w:ascii="Times New Roman" w:hAnsi="Times New Roman" w:cs="Times New Roman"/>
        </w:rPr>
        <w:t xml:space="preserve"> din </w:t>
      </w:r>
      <w:r w:rsidR="00BE6CA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.decembrie 2017</w:t>
      </w:r>
    </w:p>
    <w:p w:rsidR="006E6561" w:rsidRDefault="00F54B0B" w:rsidP="00F54B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4B0B">
        <w:rPr>
          <w:rFonts w:ascii="Times New Roman" w:hAnsi="Times New Roman" w:cs="Times New Roman"/>
          <w:b/>
        </w:rPr>
        <w:t>LISTA BUNURILOR</w:t>
      </w:r>
    </w:p>
    <w:p w:rsidR="0098185A" w:rsidRPr="00F54B0B" w:rsidRDefault="0098185A" w:rsidP="00F54B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40" w:type="dxa"/>
        <w:tblInd w:w="93" w:type="dxa"/>
        <w:tblLook w:val="04A0"/>
      </w:tblPr>
      <w:tblGrid>
        <w:gridCol w:w="960"/>
        <w:gridCol w:w="4540"/>
        <w:gridCol w:w="1620"/>
        <w:gridCol w:w="1200"/>
        <w:gridCol w:w="1320"/>
        <w:gridCol w:w="1300"/>
        <w:gridCol w:w="1300"/>
        <w:gridCol w:w="1300"/>
        <w:gridCol w:w="1300"/>
      </w:tblGrid>
      <w:tr w:rsidR="006E6561" w:rsidRPr="006E6561" w:rsidTr="00601C9B">
        <w:trPr>
          <w:trHeight w:val="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Nr. d/o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Denumirea bunului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Numarul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de inventar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Unitatea de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masura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Pretul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, (lei)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Cantitatea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Suma,   (lei)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Valoarea uzurii (lei)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Valoarea contabilă</w:t>
            </w:r>
          </w:p>
        </w:tc>
      </w:tr>
      <w:tr w:rsidR="006E6561" w:rsidRPr="00601C9B" w:rsidTr="00601C9B">
        <w:trPr>
          <w:trHeight w:val="1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Autoturism Skoda Fabia III Combi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OHR254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200.745,00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200.745,00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45.406,58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155.338,42 </w:t>
            </w:r>
          </w:p>
        </w:tc>
      </w:tr>
      <w:tr w:rsidR="006E6561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Anul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fabricarii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6E6561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VIN: TMBJB2NJ4GZ081392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6E6561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Versiune: COMBI Active 55/5 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6E6561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№ motor: CHY 948132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6E6561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Culoare: ALB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6E6561" w:rsidRPr="00601C9B" w:rsidTr="00D54C9C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TOTAL: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200.745,00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45.406,58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61" w:rsidRPr="00601C9B" w:rsidRDefault="006E6561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155.338,42 </w:t>
            </w:r>
          </w:p>
        </w:tc>
      </w:tr>
      <w:tr w:rsidR="00380758" w:rsidRPr="00601C9B" w:rsidTr="00D54C9C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58" w:rsidRPr="00601C9B" w:rsidRDefault="00380758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</w:tr>
      <w:tr w:rsidR="005735DB" w:rsidRPr="00601C9B" w:rsidTr="00601C9B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Nr. d/o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Denumirea bunului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Numarul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de inventar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Unitatea de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masura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Pretul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, (lei)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Cantitatea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Suma,   (lei)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Valoarea uzurii (lei)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b/>
                <w:lang w:eastAsia="ro-RO"/>
              </w:rPr>
              <w:t>Valoarea contabilă</w:t>
            </w:r>
          </w:p>
        </w:tc>
      </w:tr>
      <w:tr w:rsidR="005735DB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Aparat cu ultrasunete MIO-SONIC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6.475,00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6.475,00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863,36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5.611,64</w:t>
            </w:r>
          </w:p>
        </w:tc>
      </w:tr>
      <w:tr w:rsidR="005735DB" w:rsidRPr="00601C9B" w:rsidTr="00D54C9C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Aparat cu ultrasunete MIO-SONIC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6.475,00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6.475,00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863,36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5.611,64</w:t>
            </w:r>
          </w:p>
        </w:tc>
      </w:tr>
      <w:tr w:rsidR="005735DB" w:rsidRPr="00601C9B" w:rsidTr="00D54C9C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laseroterapie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LIS 1050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45.500,00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45.500,00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5DB" w:rsidRPr="00601C9B" w:rsidRDefault="005735DB" w:rsidP="00D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6.825,06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38.674,94</w:t>
            </w:r>
          </w:p>
        </w:tc>
      </w:tr>
      <w:tr w:rsidR="005735DB" w:rsidRPr="00601C9B" w:rsidTr="00D54C9C">
        <w:trPr>
          <w:trHeight w:val="1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magnetoterapeutic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MAG2000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3.250,05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4.549,95</w:t>
            </w:r>
          </w:p>
        </w:tc>
      </w:tr>
      <w:tr w:rsidR="005735DB" w:rsidRPr="00601C9B" w:rsidTr="00D54C9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magnetoterapeutic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MAG2000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3.900,06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3.899,94</w:t>
            </w:r>
          </w:p>
        </w:tc>
      </w:tr>
      <w:tr w:rsidR="005735DB" w:rsidRPr="00601C9B" w:rsidTr="00D54C9C">
        <w:trPr>
          <w:trHeight w:val="1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magnetoterapeutic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MAG2000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3.900,06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3.899,94</w:t>
            </w:r>
          </w:p>
        </w:tc>
      </w:tr>
      <w:tr w:rsidR="005735DB" w:rsidRPr="00601C9B" w:rsidTr="00D54C9C">
        <w:trPr>
          <w:trHeight w:val="1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magnetoterapeutic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MAG2000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7.770,00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7.770,00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3.884,94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3.885,06</w:t>
            </w:r>
          </w:p>
        </w:tc>
      </w:tr>
      <w:tr w:rsidR="005735DB" w:rsidRPr="00601C9B" w:rsidTr="00D54C9C">
        <w:trPr>
          <w:trHeight w:val="2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magnetoterapeutic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MAG2000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7.770,00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7.770,00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3.884,94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3.885,06</w:t>
            </w:r>
          </w:p>
        </w:tc>
      </w:tr>
      <w:tr w:rsidR="005735DB" w:rsidRPr="00601C9B" w:rsidTr="00D54C9C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Aparat pentru fototerapie cu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support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 12330019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28.616,49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28616,49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8.600,66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10.015,83</w:t>
            </w:r>
          </w:p>
        </w:tc>
      </w:tr>
      <w:tr w:rsidR="005735DB" w:rsidRPr="00601C9B" w:rsidTr="00D54C9C">
        <w:trPr>
          <w:trHeight w:val="1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Aparat pentru fototerapie portativ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16.428,00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16.428,00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4.107,00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12.321,00</w:t>
            </w:r>
          </w:p>
        </w:tc>
      </w:tr>
      <w:tr w:rsidR="005735DB" w:rsidRPr="00601C9B" w:rsidTr="00D54C9C">
        <w:trPr>
          <w:trHeight w:val="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Aparat pentru fototerapie portativ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16.428,00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16.428,00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4.107,00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12.321,00</w:t>
            </w:r>
          </w:p>
        </w:tc>
      </w:tr>
      <w:tr w:rsidR="005735DB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Aparat pentru fototerapie portativ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16.250,00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16.250,00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8.125,02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8.124,98</w:t>
            </w:r>
          </w:p>
        </w:tc>
      </w:tr>
      <w:tr w:rsidR="005735DB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Aparat pentru fototerapie portativ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16.428,00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0F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16.428,00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4.928,40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11.499,60</w:t>
            </w:r>
          </w:p>
        </w:tc>
      </w:tr>
      <w:tr w:rsidR="005735DB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Compiuter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 Office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3.900,06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3.899,94</w:t>
            </w:r>
          </w:p>
        </w:tc>
      </w:tr>
      <w:tr w:rsidR="005735DB" w:rsidRPr="00601C9B" w:rsidTr="00D54C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HOL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Nicos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16.168,00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16.168,00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3.464,64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12.703,36</w:t>
            </w:r>
          </w:p>
        </w:tc>
      </w:tr>
      <w:tr w:rsidR="005735DB" w:rsidRPr="00601C9B" w:rsidTr="00D54C9C">
        <w:trPr>
          <w:trHeight w:val="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Masina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 uscat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8.999,00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8.999,00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D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1.928,34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7.070,66</w:t>
            </w:r>
          </w:p>
        </w:tc>
      </w:tr>
      <w:tr w:rsidR="005735DB" w:rsidRPr="00601C9B" w:rsidTr="00D54C9C">
        <w:trPr>
          <w:trHeight w:val="1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Televizor LED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HC12331081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601C9B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7.999,00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7.999,00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 xml:space="preserve">1.714,14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601C9B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6.284,86</w:t>
            </w:r>
          </w:p>
        </w:tc>
      </w:tr>
      <w:tr w:rsidR="005735DB" w:rsidRPr="00601C9B" w:rsidTr="005735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DB" w:rsidRPr="00601C9B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D54C9C" w:rsidRDefault="005735DB" w:rsidP="0060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>TOTAL: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D54C9C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D54C9C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DB" w:rsidRPr="00D54C9C" w:rsidRDefault="005735DB" w:rsidP="008B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D54C9C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D54C9C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232.506,49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D54C9C" w:rsidRDefault="005735DB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78.247,09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B" w:rsidRPr="00D54C9C" w:rsidRDefault="005735DB" w:rsidP="0025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54C9C">
              <w:rPr>
                <w:rFonts w:ascii="Times New Roman" w:eastAsia="Times New Roman" w:hAnsi="Times New Roman" w:cs="Times New Roman"/>
                <w:b/>
                <w:lang w:eastAsia="ro-RO"/>
              </w:rPr>
              <w:t>154.259,40</w:t>
            </w:r>
          </w:p>
        </w:tc>
      </w:tr>
    </w:tbl>
    <w:p w:rsidR="006E6561" w:rsidRDefault="006E6561" w:rsidP="00601C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979C8" w:rsidRDefault="001979C8" w:rsidP="00601C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06BDA" w:rsidRPr="00601C9B" w:rsidRDefault="00C06BDA" w:rsidP="00601C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tbl>
      <w:tblPr>
        <w:tblW w:w="14899" w:type="dxa"/>
        <w:tblInd w:w="93" w:type="dxa"/>
        <w:tblLook w:val="04A0"/>
      </w:tblPr>
      <w:tblGrid>
        <w:gridCol w:w="960"/>
        <w:gridCol w:w="4540"/>
        <w:gridCol w:w="1620"/>
        <w:gridCol w:w="1149"/>
        <w:gridCol w:w="1320"/>
        <w:gridCol w:w="1352"/>
        <w:gridCol w:w="3958"/>
      </w:tblGrid>
      <w:tr w:rsidR="002966DE" w:rsidRPr="00601C9B" w:rsidTr="0098185A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981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lastRenderedPageBreak/>
              <w:t>Nr. d/o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981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Denumirea bunului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Numarul</w:t>
            </w:r>
            <w:proofErr w:type="spellEnd"/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inventar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Unitatea de </w:t>
            </w:r>
            <w:proofErr w:type="spellStart"/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masura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Pretul</w:t>
            </w:r>
            <w:proofErr w:type="spellEnd"/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, (lei)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Cantitatea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98185A" w:rsidRDefault="002966DE" w:rsidP="0060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981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Suma,   (lei)</w:t>
            </w:r>
          </w:p>
        </w:tc>
      </w:tr>
      <w:tr w:rsidR="002966DE" w:rsidRPr="00601C9B" w:rsidTr="00380758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Antreu Prima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2.415,00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2.415,00</w:t>
            </w:r>
          </w:p>
        </w:tc>
      </w:tr>
      <w:tr w:rsidR="002966DE" w:rsidRPr="00601C9B" w:rsidTr="00373817">
        <w:trPr>
          <w:trHeight w:val="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Aparat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Darsenvali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KD-02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636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15.600,00</w:t>
            </w:r>
          </w:p>
        </w:tc>
      </w:tr>
      <w:tr w:rsidR="002966DE" w:rsidRPr="00601C9B" w:rsidTr="00373817">
        <w:trPr>
          <w:trHeight w:val="1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Aparat de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imbracat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bahile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mecanic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3.100,00</w:t>
            </w:r>
          </w:p>
        </w:tc>
      </w:tr>
      <w:tr w:rsidR="002966DE" w:rsidRPr="00601C9B" w:rsidTr="009D427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Aparat de masaj manual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638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3.250,00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19.500,00</w:t>
            </w:r>
          </w:p>
        </w:tc>
      </w:tr>
      <w:tr w:rsidR="002966DE" w:rsidRPr="00601C9B" w:rsidTr="009D4275">
        <w:trPr>
          <w:trHeight w:val="1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Aspirator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709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2.599,00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2.599,00</w:t>
            </w:r>
          </w:p>
        </w:tc>
      </w:tr>
      <w:tr w:rsidR="002966DE" w:rsidRPr="00601C9B" w:rsidTr="009D4275">
        <w:trPr>
          <w:trHeight w:val="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Aspirator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754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4.997,00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4.997,00</w:t>
            </w:r>
          </w:p>
        </w:tc>
      </w:tr>
      <w:tr w:rsidR="002966DE" w:rsidRPr="00601C9B" w:rsidTr="009D4275">
        <w:trPr>
          <w:trHeight w:val="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Camera Nikon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622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5.064,00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5.064,00</w:t>
            </w:r>
          </w:p>
        </w:tc>
      </w:tr>
      <w:tr w:rsidR="002966DE" w:rsidRPr="00601C9B" w:rsidTr="009D4275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6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Canapea Iulia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5.325,00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5.325,00</w:t>
            </w:r>
          </w:p>
        </w:tc>
      </w:tr>
      <w:tr w:rsidR="002966DE" w:rsidRPr="00601C9B" w:rsidTr="009D427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7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Canapea Patrick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3.141,00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3.141,00</w:t>
            </w:r>
          </w:p>
        </w:tc>
      </w:tr>
      <w:tr w:rsidR="002966DE" w:rsidRPr="00601C9B" w:rsidTr="009D4275">
        <w:trPr>
          <w:trHeight w:val="1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8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Canapea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Stefanie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3.140,00</w:t>
            </w:r>
          </w:p>
        </w:tc>
      </w:tr>
      <w:tr w:rsidR="002966DE" w:rsidRPr="00601C9B" w:rsidTr="009D4275">
        <w:trPr>
          <w:trHeight w:val="1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Carucior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rulant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723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7.000,00</w:t>
            </w:r>
          </w:p>
        </w:tc>
      </w:tr>
      <w:tr w:rsidR="002966DE" w:rsidRPr="00601C9B" w:rsidTr="009D4275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Ceainic electric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599,00</w:t>
            </w:r>
          </w:p>
        </w:tc>
      </w:tr>
      <w:tr w:rsidR="002966DE" w:rsidRPr="00601C9B" w:rsidTr="009D4275">
        <w:trPr>
          <w:trHeight w:val="2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9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Comoda Arctic Extra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696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2.200,00</w:t>
            </w:r>
          </w:p>
        </w:tc>
      </w:tr>
      <w:tr w:rsidR="002966DE" w:rsidRPr="00601C9B" w:rsidTr="009D4275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0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Comoda cu 4 sertare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675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1.440,67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4.322,01</w:t>
            </w:r>
          </w:p>
        </w:tc>
      </w:tr>
      <w:tr w:rsidR="002966DE" w:rsidRPr="00601C9B" w:rsidTr="009D4275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Covor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Aquarelle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10.64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m.p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614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2.770,00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2.770,00</w:t>
            </w:r>
          </w:p>
        </w:tc>
      </w:tr>
      <w:tr w:rsidR="002966DE" w:rsidRPr="00601C9B" w:rsidTr="009D4275">
        <w:trPr>
          <w:trHeight w:val="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Covor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Aquarelle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Oval 7.44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m.p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617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1.900,00</w:t>
            </w:r>
          </w:p>
        </w:tc>
      </w:tr>
      <w:tr w:rsidR="002966DE" w:rsidRPr="00601C9B" w:rsidTr="009D4275">
        <w:trPr>
          <w:trHeight w:val="1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Covor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Aquarelle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Oval 8.0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m.p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616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2.080,00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2.080,00</w:t>
            </w:r>
          </w:p>
        </w:tc>
      </w:tr>
      <w:tr w:rsidR="002966DE" w:rsidRPr="00601C9B" w:rsidTr="009D4275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Covor Ritm 6.0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m.p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900,00</w:t>
            </w:r>
          </w:p>
        </w:tc>
      </w:tr>
      <w:tr w:rsidR="002966DE" w:rsidRPr="00601C9B" w:rsidTr="009D4275">
        <w:trPr>
          <w:trHeight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325,00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325,00</w:t>
            </w:r>
          </w:p>
        </w:tc>
      </w:tr>
      <w:tr w:rsidR="002966DE" w:rsidRPr="00601C9B" w:rsidTr="009D4275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Culer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WBF-1000LA Blue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4.158,34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4.158,34</w:t>
            </w:r>
          </w:p>
        </w:tc>
      </w:tr>
      <w:tr w:rsidR="002966DE" w:rsidRPr="00601C9B" w:rsidTr="009D4275">
        <w:trPr>
          <w:trHeight w:val="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Cuseta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medicala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18.720,00</w:t>
            </w:r>
          </w:p>
        </w:tc>
      </w:tr>
      <w:tr w:rsidR="002966DE" w:rsidRPr="00601C9B" w:rsidTr="009D4275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1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Dulap brun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inchis</w:t>
              </w:r>
              <w:proofErr w:type="spellEnd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 cu stecla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1.733,00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3.466,00</w:t>
            </w:r>
          </w:p>
        </w:tc>
      </w:tr>
      <w:tr w:rsidR="002966DE" w:rsidRPr="00601C9B" w:rsidTr="009D4275">
        <w:trPr>
          <w:trHeight w:val="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2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Dulap brun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inchis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1.707,00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1.707,00</w:t>
            </w:r>
          </w:p>
        </w:tc>
      </w:tr>
      <w:tr w:rsidR="002966DE" w:rsidRPr="00601C9B" w:rsidTr="009D4275">
        <w:trPr>
          <w:trHeight w:val="1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3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Dulap cafeniu deschis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677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1.641,00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1.641,00</w:t>
            </w:r>
          </w:p>
        </w:tc>
      </w:tr>
      <w:tr w:rsidR="002966DE" w:rsidRPr="00601C9B" w:rsidTr="009D4275">
        <w:trPr>
          <w:trHeight w:val="1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4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Dulap cafeniu deschis cu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usi</w:t>
              </w:r>
              <w:proofErr w:type="spellEnd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 din sticla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1.457,00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1.457,00</w:t>
            </w:r>
          </w:p>
        </w:tc>
      </w:tr>
      <w:tr w:rsidR="002966DE" w:rsidRPr="00601C9B" w:rsidTr="009D4275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5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Dulap cafeniu cu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usa</w:t>
              </w:r>
              <w:proofErr w:type="spellEnd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 din sticla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1.583,00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1.583,00</w:t>
            </w:r>
          </w:p>
        </w:tc>
      </w:tr>
      <w:tr w:rsidR="002966DE" w:rsidRPr="00601C9B" w:rsidTr="009D4275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708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449,00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449,00</w:t>
            </w:r>
          </w:p>
        </w:tc>
      </w:tr>
      <w:tr w:rsidR="002966DE" w:rsidRPr="00601C9B" w:rsidTr="009D4275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Fier de calcat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949,00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949,00</w:t>
            </w:r>
          </w:p>
        </w:tc>
      </w:tr>
      <w:tr w:rsidR="002966DE" w:rsidRPr="00601C9B" w:rsidTr="009D4275">
        <w:trPr>
          <w:trHeight w:val="1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6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Fotoliu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Hello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733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3.150,00</w:t>
            </w:r>
          </w:p>
        </w:tc>
      </w:tr>
      <w:tr w:rsidR="002966DE" w:rsidRPr="00601C9B" w:rsidTr="009D4275">
        <w:trPr>
          <w:trHeight w:val="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7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Fotoliu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Hello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733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3.150,00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12.600,00</w:t>
            </w:r>
          </w:p>
        </w:tc>
      </w:tr>
      <w:tr w:rsidR="002966DE" w:rsidRPr="00601C9B" w:rsidTr="009D4275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8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Fotoliu </w:t>
              </w:r>
              <w:proofErr w:type="spellStart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Stefanie</w:t>
              </w:r>
              <w:proofErr w:type="spellEnd"/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 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1.891,00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5.673,00</w:t>
            </w:r>
          </w:p>
        </w:tc>
      </w:tr>
      <w:tr w:rsidR="002966DE" w:rsidRPr="00601C9B" w:rsidTr="009D4275">
        <w:trPr>
          <w:trHeight w:val="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Frigider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3.999,00</w:t>
            </w:r>
          </w:p>
        </w:tc>
      </w:tr>
      <w:tr w:rsidR="002966DE" w:rsidRPr="00601C9B" w:rsidTr="009D4275">
        <w:trPr>
          <w:trHeight w:val="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Group colt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Koln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fag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5.107,00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5.107,00</w:t>
            </w:r>
          </w:p>
        </w:tc>
      </w:tr>
      <w:tr w:rsidR="002966DE" w:rsidRPr="00601C9B" w:rsidTr="009D4275">
        <w:trPr>
          <w:trHeight w:val="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Inhalator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642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3.900,00</w:t>
            </w:r>
          </w:p>
        </w:tc>
      </w:tr>
      <w:tr w:rsidR="002966DE" w:rsidRPr="00601C9B" w:rsidTr="009D4275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Inhalator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Joycare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3.000,00</w:t>
            </w:r>
          </w:p>
        </w:tc>
      </w:tr>
      <w:tr w:rsidR="002966DE" w:rsidRPr="00601C9B" w:rsidTr="0007458F">
        <w:trPr>
          <w:trHeight w:val="1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Lampa bactericida mobila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3.250,00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3.250,00</w:t>
            </w:r>
          </w:p>
        </w:tc>
      </w:tr>
      <w:tr w:rsidR="002966DE" w:rsidRPr="00601C9B" w:rsidTr="0007458F">
        <w:trPr>
          <w:trHeight w:val="1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37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Masa de calcat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350,00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350,00</w:t>
            </w:r>
          </w:p>
        </w:tc>
      </w:tr>
      <w:tr w:rsidR="002966DE" w:rsidRPr="00601C9B" w:rsidTr="0007458F">
        <w:trPr>
          <w:trHeight w:val="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Masa de lucru brun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inchis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1.198,00</w:t>
            </w:r>
          </w:p>
        </w:tc>
      </w:tr>
      <w:tr w:rsidR="002966DE" w:rsidRPr="00601C9B" w:rsidTr="0007458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Masa Europa brun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inchis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670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4.415,00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4.415,00</w:t>
            </w:r>
          </w:p>
        </w:tc>
      </w:tr>
      <w:tr w:rsidR="002966DE" w:rsidRPr="00601C9B" w:rsidTr="0007458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19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Masa din sticla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1.824,00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3.648,00</w:t>
            </w:r>
          </w:p>
        </w:tc>
      </w:tr>
      <w:tr w:rsidR="002966DE" w:rsidRPr="00601C9B" w:rsidTr="0007458F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Masa NT37B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1.108,00</w:t>
            </w:r>
          </w:p>
        </w:tc>
      </w:tr>
      <w:tr w:rsidR="002966DE" w:rsidRPr="00601C9B" w:rsidTr="0007458F">
        <w:trPr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Masa pentru masaj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648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3.640,00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3.640,00</w:t>
            </w:r>
          </w:p>
        </w:tc>
      </w:tr>
      <w:tr w:rsidR="002966DE" w:rsidRPr="00601C9B" w:rsidTr="0007458F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Masa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pt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instrumente medicale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644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3.900,00</w:t>
            </w:r>
          </w:p>
        </w:tc>
      </w:tr>
      <w:tr w:rsidR="002966DE" w:rsidRPr="00601C9B" w:rsidTr="0007458F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Masina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frezat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549,00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549,00</w:t>
            </w:r>
          </w:p>
        </w:tc>
      </w:tr>
      <w:tr w:rsidR="002966DE" w:rsidRPr="00601C9B" w:rsidTr="0007458F">
        <w:trPr>
          <w:trHeight w:val="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Masina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spalat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5.599,00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5.599,00</w:t>
            </w:r>
          </w:p>
        </w:tc>
      </w:tr>
      <w:tr w:rsidR="002966DE" w:rsidRPr="00601C9B" w:rsidTr="0007458F">
        <w:trPr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Masina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spalat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746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3.915,83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3.915,83</w:t>
            </w:r>
          </w:p>
        </w:tc>
      </w:tr>
      <w:tr w:rsidR="002966DE" w:rsidRPr="00601C9B" w:rsidTr="0007458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Masina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spalat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756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4.997,17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4.997,17</w:t>
            </w:r>
          </w:p>
        </w:tc>
      </w:tr>
      <w:tr w:rsidR="002966DE" w:rsidRPr="00601C9B" w:rsidTr="0007458F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Microunda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1.199,00</w:t>
            </w:r>
          </w:p>
        </w:tc>
      </w:tr>
      <w:tr w:rsidR="002966DE" w:rsidRPr="00601C9B" w:rsidTr="0007458F">
        <w:trPr>
          <w:trHeight w:val="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0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Noptiera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666,66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1.999,98</w:t>
            </w:r>
          </w:p>
        </w:tc>
      </w:tr>
      <w:tr w:rsidR="002966DE" w:rsidRPr="00601C9B" w:rsidTr="0007458F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1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Noptiera cu 3 sertare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969,00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1.938,00</w:t>
            </w:r>
          </w:p>
        </w:tc>
      </w:tr>
      <w:tr w:rsidR="002966DE" w:rsidRPr="00601C9B" w:rsidTr="0007458F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Paravan medical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730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2.430,00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7.290,00</w:t>
            </w:r>
          </w:p>
        </w:tc>
      </w:tr>
      <w:tr w:rsidR="002966DE" w:rsidRPr="00601C9B" w:rsidTr="0007458F">
        <w:trPr>
          <w:trHeight w:val="1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2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Penal alb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732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5.337,60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5.337,60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Plita electrica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741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349,00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349,00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Printer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/ Scaner Canon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624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4.860,00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4.860,00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3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Scaun alb rotund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739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719,00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2.157,00</w:t>
            </w:r>
          </w:p>
        </w:tc>
      </w:tr>
      <w:tr w:rsidR="002966DE" w:rsidRPr="00601C9B" w:rsidTr="003D4AA3">
        <w:trPr>
          <w:trHeight w:val="1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4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 xml:space="preserve">Scaun alb  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672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482,33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1.446,99</w:t>
            </w:r>
          </w:p>
        </w:tc>
      </w:tr>
      <w:tr w:rsidR="002966DE" w:rsidRPr="00601C9B" w:rsidTr="003D4AA3">
        <w:trPr>
          <w:trHeight w:val="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5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Scaun alb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699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950,00</w:t>
            </w:r>
          </w:p>
        </w:tc>
      </w:tr>
      <w:tr w:rsidR="002966DE" w:rsidRPr="00601C9B" w:rsidTr="003D4AA3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6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Scaun negru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673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349,17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4.190,04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BF4B46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hyperlink r:id="rId27" w:history="1">
              <w:r w:rsidR="002966DE" w:rsidRPr="00601C9B">
                <w:rPr>
                  <w:rFonts w:ascii="Times New Roman" w:eastAsia="Times New Roman" w:hAnsi="Times New Roman" w:cs="Times New Roman"/>
                  <w:color w:val="000000"/>
                  <w:lang w:eastAsia="ro-RO"/>
                </w:rPr>
                <w:t>Scaun negru oficiu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671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241,00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482,00</w:t>
            </w:r>
          </w:p>
        </w:tc>
      </w:tr>
      <w:tr w:rsidR="002966DE" w:rsidRPr="00601C9B" w:rsidTr="003D4AA3">
        <w:trPr>
          <w:trHeight w:val="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Stelaj brun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inchis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698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1.166,00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1.166,00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Termo-Higrometru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Digital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1.300,00</w:t>
            </w:r>
          </w:p>
        </w:tc>
      </w:tr>
      <w:tr w:rsidR="002966DE" w:rsidRPr="00601C9B" w:rsidTr="003D4AA3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Tonometru automat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633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3.900,00</w:t>
            </w:r>
          </w:p>
        </w:tc>
      </w:tr>
      <w:tr w:rsidR="002966DE" w:rsidRPr="00601C9B" w:rsidTr="003D4AA3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Tonometru mecanic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1.000,00</w:t>
            </w:r>
          </w:p>
        </w:tc>
      </w:tr>
      <w:tr w:rsidR="002966DE" w:rsidRPr="00601C9B" w:rsidTr="003D4AA3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Traversa Aquarelle10.8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m.p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618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2.808,00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2.808,00</w:t>
            </w:r>
          </w:p>
        </w:tc>
      </w:tr>
      <w:tr w:rsidR="002966DE" w:rsidRPr="00601C9B" w:rsidTr="003D4AA3">
        <w:trPr>
          <w:trHeight w:val="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Traversa Berber 37.8 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m.p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619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5.670,00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5.670,00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B5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Anvelope vara R14 (</w:t>
            </w:r>
            <w:proofErr w:type="spellStart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imbracate</w:t>
            </w:r>
            <w:proofErr w:type="spellEnd"/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la car</w:t>
            </w:r>
            <w:r w:rsidR="00B563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</w:t>
            </w: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serie)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5.200,00</w:t>
            </w:r>
          </w:p>
        </w:tc>
      </w:tr>
      <w:tr w:rsidR="002966DE" w:rsidRPr="00601C9B" w:rsidTr="003D4AA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Anvelope iarna R14 (foste in utilizare)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817,00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6.536,00</w:t>
            </w:r>
          </w:p>
        </w:tc>
      </w:tr>
      <w:tr w:rsidR="002966DE" w:rsidRPr="00601C9B" w:rsidTr="003D4AA3">
        <w:trPr>
          <w:trHeight w:val="1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Jante R14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1.091,75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lang w:eastAsia="ro-RO"/>
              </w:rPr>
              <w:t>4.367,00</w:t>
            </w:r>
          </w:p>
        </w:tc>
      </w:tr>
      <w:tr w:rsidR="002966DE" w:rsidRPr="00601C9B" w:rsidTr="00601C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E" w:rsidRPr="00601C9B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01C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3D4AA3" w:rsidRDefault="002966DE" w:rsidP="00373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D4AA3">
              <w:rPr>
                <w:rFonts w:ascii="Times New Roman" w:eastAsia="Times New Roman" w:hAnsi="Times New Roman" w:cs="Times New Roman"/>
                <w:b/>
                <w:lang w:eastAsia="ro-RO"/>
              </w:rPr>
              <w:t>TOTAL: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3D4AA3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D4AA3">
              <w:rPr>
                <w:rFonts w:ascii="Times New Roman" w:eastAsia="Times New Roman" w:hAnsi="Times New Roman" w:cs="Times New Roman"/>
                <w:b/>
                <w:lang w:eastAsia="ro-RO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3D4AA3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D4AA3">
              <w:rPr>
                <w:rFonts w:ascii="Times New Roman" w:eastAsia="Times New Roman" w:hAnsi="Times New Roman" w:cs="Times New Roman"/>
                <w:b/>
                <w:lang w:eastAsia="ro-RO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E" w:rsidRPr="003D4AA3" w:rsidRDefault="002966DE" w:rsidP="0037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D4AA3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X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3D4AA3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D4AA3">
              <w:rPr>
                <w:rFonts w:ascii="Times New Roman" w:eastAsia="Times New Roman" w:hAnsi="Times New Roman" w:cs="Times New Roman"/>
                <w:b/>
                <w:lang w:eastAsia="ro-RO"/>
              </w:rPr>
              <w:t>140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E" w:rsidRPr="003D4AA3" w:rsidRDefault="002966DE" w:rsidP="0037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D4AA3">
              <w:rPr>
                <w:rFonts w:ascii="Times New Roman" w:eastAsia="Times New Roman" w:hAnsi="Times New Roman" w:cs="Times New Roman"/>
                <w:b/>
                <w:lang w:eastAsia="ro-RO"/>
              </w:rPr>
              <w:t>259.252,96</w:t>
            </w:r>
          </w:p>
        </w:tc>
      </w:tr>
    </w:tbl>
    <w:p w:rsidR="002966DE" w:rsidRPr="00F76569" w:rsidRDefault="002966DE" w:rsidP="0037381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2966DE" w:rsidRPr="00F76569" w:rsidSect="007E5A65">
      <w:pgSz w:w="16838" w:h="11906" w:orient="landscape"/>
      <w:pgMar w:top="709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569"/>
    <w:rsid w:val="0001377C"/>
    <w:rsid w:val="000356E6"/>
    <w:rsid w:val="0007458F"/>
    <w:rsid w:val="000E6FD1"/>
    <w:rsid w:val="000F5F00"/>
    <w:rsid w:val="001979C8"/>
    <w:rsid w:val="001C6C53"/>
    <w:rsid w:val="001D435D"/>
    <w:rsid w:val="002468CB"/>
    <w:rsid w:val="00257BEB"/>
    <w:rsid w:val="00277D8C"/>
    <w:rsid w:val="002966DE"/>
    <w:rsid w:val="00373817"/>
    <w:rsid w:val="00374B59"/>
    <w:rsid w:val="00380758"/>
    <w:rsid w:val="003D4AA3"/>
    <w:rsid w:val="00402E8C"/>
    <w:rsid w:val="00472779"/>
    <w:rsid w:val="00493AC9"/>
    <w:rsid w:val="004A6842"/>
    <w:rsid w:val="005735DB"/>
    <w:rsid w:val="005B5498"/>
    <w:rsid w:val="005D115D"/>
    <w:rsid w:val="00601C9B"/>
    <w:rsid w:val="006C3BEA"/>
    <w:rsid w:val="006E6561"/>
    <w:rsid w:val="00727CFA"/>
    <w:rsid w:val="007E5A65"/>
    <w:rsid w:val="00804185"/>
    <w:rsid w:val="008B42C8"/>
    <w:rsid w:val="0098185A"/>
    <w:rsid w:val="009D4275"/>
    <w:rsid w:val="009F1B28"/>
    <w:rsid w:val="00A24CEB"/>
    <w:rsid w:val="00A80F68"/>
    <w:rsid w:val="00B53F5B"/>
    <w:rsid w:val="00B563FA"/>
    <w:rsid w:val="00B603CC"/>
    <w:rsid w:val="00BE6CA9"/>
    <w:rsid w:val="00BF4B46"/>
    <w:rsid w:val="00C06BDA"/>
    <w:rsid w:val="00C223EE"/>
    <w:rsid w:val="00C9557F"/>
    <w:rsid w:val="00CE7912"/>
    <w:rsid w:val="00D40589"/>
    <w:rsid w:val="00D52815"/>
    <w:rsid w:val="00D54C9C"/>
    <w:rsid w:val="00D86615"/>
    <w:rsid w:val="00DB322A"/>
    <w:rsid w:val="00DC19FD"/>
    <w:rsid w:val="00DC4E33"/>
    <w:rsid w:val="00DD0116"/>
    <w:rsid w:val="00EB7835"/>
    <w:rsid w:val="00ED3460"/>
    <w:rsid w:val="00F02F51"/>
    <w:rsid w:val="00F54B0B"/>
    <w:rsid w:val="00F76569"/>
    <w:rsid w:val="00F92E06"/>
    <w:rsid w:val="00F96CF2"/>
    <w:rsid w:val="00FA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semiHidden/>
    <w:unhideWhenUsed/>
    <w:qFormat/>
    <w:rsid w:val="00F7656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Listparagraf">
    <w:name w:val="List Paragraph"/>
    <w:basedOn w:val="Normal"/>
    <w:uiPriority w:val="34"/>
    <w:qFormat/>
    <w:rsid w:val="00F7656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656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2966DE"/>
    <w:rPr>
      <w:color w:val="0000FF"/>
      <w:u w:val="single"/>
    </w:rPr>
  </w:style>
  <w:style w:type="paragraph" w:styleId="Indentcorptext2">
    <w:name w:val="Body Text Indent 2"/>
    <w:basedOn w:val="Normal"/>
    <w:link w:val="Indentcorptext2Caracter"/>
    <w:rsid w:val="00A24CE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4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aria%20Magdalena\Stefan%20Voda\Canapea%20Stefanie.jpg" TargetMode="External"/><Relationship Id="rId13" Type="http://schemas.openxmlformats.org/officeDocument/2006/relationships/hyperlink" Target="file:///H:\Maria%20Magdalena\Stefan%20Voda\Dulap%20pentru%20carti%20cu%20rama%20stejar%20dechis.jpg" TargetMode="External"/><Relationship Id="rId18" Type="http://schemas.openxmlformats.org/officeDocument/2006/relationships/hyperlink" Target="file:///H:\Maria%20Magdalena\Stefan%20Voda\Fotoliu%20Stefanie%20.jpg" TargetMode="External"/><Relationship Id="rId26" Type="http://schemas.openxmlformats.org/officeDocument/2006/relationships/hyperlink" Target="file:///H:\Maria%20Magdalena\Stefan%20Voda\Scaun%20Eric.jp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Maria%20Magdalena\Stefan%20Voda\Printer%20Scaner%20Canon.jpg" TargetMode="External"/><Relationship Id="rId7" Type="http://schemas.openxmlformats.org/officeDocument/2006/relationships/hyperlink" Target="file:///H:\Maria%20Magdalena\Stefan%20Voda\Canapea%20Patrick.jpg" TargetMode="External"/><Relationship Id="rId12" Type="http://schemas.openxmlformats.org/officeDocument/2006/relationships/hyperlink" Target="file:///H:\Maria%20Magdalena\Stefan%20Voda\Dulap_3buc.jpg" TargetMode="External"/><Relationship Id="rId17" Type="http://schemas.openxmlformats.org/officeDocument/2006/relationships/hyperlink" Target="file:///H:\Maria%20Magdalena\Stefan%20Voda\Fotoliu%20Hello_4buc.JPG" TargetMode="External"/><Relationship Id="rId25" Type="http://schemas.openxmlformats.org/officeDocument/2006/relationships/hyperlink" Target="file:///H:\Maria%20Magdalena\Stefan%20Voda\Scaun%20DC.jpg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Maria%20Magdalena\Stefan%20Voda\Fotoliu%20Hello_1buc.JPG" TargetMode="External"/><Relationship Id="rId20" Type="http://schemas.openxmlformats.org/officeDocument/2006/relationships/hyperlink" Target="file:///H:\Maria%20Magdalena\Stefan%20Voda\Noptiera_4buc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H:\Maria%20Magdalena\Stefan%20Voda\Masa%20Europa%20wenghe.jpg" TargetMode="External"/><Relationship Id="rId11" Type="http://schemas.openxmlformats.org/officeDocument/2006/relationships/hyperlink" Target="file:///H:\Maria%20Magdalena\Stefan%20Voda\Dulap_3buc.jpg" TargetMode="External"/><Relationship Id="rId24" Type="http://schemas.openxmlformats.org/officeDocument/2006/relationships/hyperlink" Target="file:///H:\Maria%20Magdalena\Stefan%20Voda\Scaun%20DC.jpg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H:\Maria%20Magdalena\Stefan%20Voda\Dulap%20cu%204%20polita%20DASK.jpg" TargetMode="External"/><Relationship Id="rId23" Type="http://schemas.openxmlformats.org/officeDocument/2006/relationships/hyperlink" Target="file:///H:\Maria%20Magdalena\Stefan%20Voda\Scaun%20brown_3buc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Maria%20Magdalena\Stefan%20Voda\Comoda%20cu%204%20sertare.jpg" TargetMode="External"/><Relationship Id="rId19" Type="http://schemas.openxmlformats.org/officeDocument/2006/relationships/hyperlink" Target="file:///H:\Maria%20Magdalena\Stefan%20Voda\Masa%20N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Maria%20Magdalena\Stefan%20Voda\Comoda%20Arctic.JPG" TargetMode="External"/><Relationship Id="rId14" Type="http://schemas.openxmlformats.org/officeDocument/2006/relationships/hyperlink" Target="file:///H:\Maria%20Magdalena\Stefan%20Voda\Dulap%20ptu%20carti%20cu%20sticla%20DASK.jpg" TargetMode="External"/><Relationship Id="rId22" Type="http://schemas.openxmlformats.org/officeDocument/2006/relationships/hyperlink" Target="file:///H:\Maria%20Magdalena\Stefan%20Voda\Penal%20alb.jpg" TargetMode="External"/><Relationship Id="rId27" Type="http://schemas.openxmlformats.org/officeDocument/2006/relationships/hyperlink" Target="file:///H:\Maria%20Magdalena\Stefan%20Voda\Scaun%20ISO.jp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FC48-6535-49A1-87CC-AFAC940A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1591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2017-12-05T13:57:00Z</cp:lastPrinted>
  <dcterms:created xsi:type="dcterms:W3CDTF">2017-11-03T09:33:00Z</dcterms:created>
  <dcterms:modified xsi:type="dcterms:W3CDTF">2017-12-19T07:06:00Z</dcterms:modified>
</cp:coreProperties>
</file>