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D6371" w:rsidRDefault="00B80E5B" w:rsidP="00B80E5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b/>
          <w:i/>
          <w:lang w:val="ro-MO"/>
        </w:rPr>
        <w:t>Proiect</w:t>
      </w:r>
    </w:p>
    <w:p w:rsidR="00B80E5B" w:rsidRPr="004D6371" w:rsidRDefault="00B80E5B" w:rsidP="00B80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5B" w:rsidRPr="004D6371" w:rsidRDefault="00B80E5B" w:rsidP="00B80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6/9</w:t>
      </w:r>
    </w:p>
    <w:tbl>
      <w:tblPr>
        <w:tblpPr w:leftFromText="180" w:rightFromText="180" w:bottomFromText="200" w:vertAnchor="page" w:horzAnchor="margin" w:tblpY="1936"/>
        <w:tblW w:w="5000" w:type="pct"/>
        <w:tblLook w:val="04A0"/>
      </w:tblPr>
      <w:tblGrid>
        <w:gridCol w:w="9714"/>
      </w:tblGrid>
      <w:tr w:rsidR="00B80E5B" w:rsidRPr="004D6371" w:rsidTr="00B80E5B">
        <w:trPr>
          <w:trHeight w:val="714"/>
        </w:trPr>
        <w:tc>
          <w:tcPr>
            <w:tcW w:w="5000" w:type="pct"/>
            <w:hideMark/>
          </w:tcPr>
          <w:p w:rsidR="00B80E5B" w:rsidRPr="004D6371" w:rsidRDefault="00B80E5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D637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B80E5B" w:rsidRPr="004D6371" w:rsidRDefault="00B80E5B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4D6371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B80E5B" w:rsidRPr="004D6371" w:rsidRDefault="00B80E5B" w:rsidP="00B80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____</w:t>
      </w:r>
      <w:r w:rsidR="00C74329" w:rsidRPr="004D637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noiembrie</w:t>
      </w:r>
      <w:r w:rsidRPr="004D637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2017</w:t>
      </w:r>
    </w:p>
    <w:p w:rsidR="00B80E5B" w:rsidRPr="004D6371" w:rsidRDefault="00B80E5B" w:rsidP="00B80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0E5B" w:rsidRPr="004D6371" w:rsidRDefault="00893C81" w:rsidP="00B80E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80E5B" w:rsidRPr="004D6371">
        <w:rPr>
          <w:rFonts w:ascii="Times New Roman" w:hAnsi="Times New Roman" w:cs="Times New Roman"/>
          <w:sz w:val="24"/>
          <w:szCs w:val="24"/>
          <w:lang w:val="ro-MO"/>
        </w:rPr>
        <w:t>Cu privire la numirea în funcţi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a de</w:t>
      </w:r>
      <w:r w:rsidR="00B80E5B"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șef</w:t>
      </w:r>
    </w:p>
    <w:p w:rsidR="00893C81" w:rsidRPr="004D6371" w:rsidRDefault="00893C81" w:rsidP="00B80E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al direcției asistență socială și protecția familiei</w:t>
      </w:r>
    </w:p>
    <w:p w:rsidR="00B80E5B" w:rsidRPr="004D6371" w:rsidRDefault="00B80E5B" w:rsidP="00B80E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În temeiul procesului-verbal nr. 02 din </w:t>
      </w:r>
      <w:r w:rsidR="009A243B" w:rsidRPr="004D6371">
        <w:rPr>
          <w:rFonts w:ascii="Times New Roman" w:hAnsi="Times New Roman" w:cs="Times New Roman"/>
          <w:sz w:val="24"/>
          <w:szCs w:val="24"/>
          <w:lang w:val="ro-MO"/>
        </w:rPr>
        <w:t>13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.1</w:t>
      </w:r>
      <w:r w:rsidR="009A243B" w:rsidRPr="004D6371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9A243B" w:rsidRPr="004D6371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al Comisiei de concurs pentru ocuparea funcţiilor publice de conducere vacante, instituită prin decizia Consiliului raional nr. 7/5 din 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                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09 decembrie 2015 și art. 30 şi art. 33 din Legea nr. 158-XVI din 04.07.2008 cu privire la funcţia publică şi statutul funcţionarului public şi art. 18 din Legea nr. 48 din 22.03.2012 privind sistemul de salarizare a funcţionarilor publici;</w:t>
      </w:r>
    </w:p>
    <w:p w:rsidR="00B80E5B" w:rsidRPr="004D6371" w:rsidRDefault="00B80E5B" w:rsidP="00B80E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al. (1), lit. n) şi art. 46 din Legea nr. 436-XVI din 28 decembrie 2006 privind administraţia publică locală, Consiliul raional Ştefan Vodă </w:t>
      </w:r>
      <w:r w:rsidRPr="004D637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80E5B" w:rsidRPr="004D6371" w:rsidRDefault="00B80E5B" w:rsidP="00B80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B4A2A" w:rsidRPr="004D6371" w:rsidRDefault="00B80E5B" w:rsidP="00B80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1. Se numeşte prin concurs</w:t>
      </w:r>
      <w:r w:rsidR="009A5235" w:rsidRPr="004D637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>oamna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>urica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>botari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, în funcţia de şef al Direcţiei 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>asistență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socială și protecția familiei, </w:t>
      </w:r>
      <w:r w:rsidR="00412E4E" w:rsidRPr="004D6371">
        <w:rPr>
          <w:rFonts w:ascii="Times New Roman" w:hAnsi="Times New Roman" w:cs="Times New Roman"/>
          <w:sz w:val="24"/>
          <w:szCs w:val="24"/>
          <w:lang w:val="ro-MO"/>
        </w:rPr>
        <w:t>(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fpc), cu stabilirea gradului 10 (zece) şi treptei 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>VI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694D11" w:rsidRPr="004D6371">
        <w:rPr>
          <w:rFonts w:ascii="Times New Roman" w:hAnsi="Times New Roman" w:cs="Times New Roman"/>
          <w:sz w:val="24"/>
          <w:szCs w:val="24"/>
          <w:lang w:val="ro-MO"/>
        </w:rPr>
        <w:t>șase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) de salarizare</w:t>
      </w:r>
      <w:r w:rsidR="00DB4A2A" w:rsidRPr="004D637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80E5B" w:rsidRPr="004D6371" w:rsidRDefault="00B80E5B" w:rsidP="00B80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 xml:space="preserve">2. Persoana responsabilă de evidența contabilă a Direcţiei </w:t>
      </w:r>
      <w:r w:rsidR="00122CD5" w:rsidRPr="004D6371">
        <w:rPr>
          <w:rFonts w:ascii="Times New Roman" w:hAnsi="Times New Roman" w:cs="Times New Roman"/>
          <w:sz w:val="24"/>
          <w:szCs w:val="24"/>
          <w:lang w:val="ro-MO"/>
        </w:rPr>
        <w:t>asistență socială și protecția familiei</w:t>
      </w:r>
      <w:r w:rsidRPr="004D6371">
        <w:rPr>
          <w:rFonts w:ascii="Times New Roman" w:hAnsi="Times New Roman" w:cs="Times New Roman"/>
          <w:sz w:val="24"/>
          <w:szCs w:val="24"/>
          <w:lang w:val="ro-MO"/>
        </w:rPr>
        <w:t>, va efectua toate calculele și achitările necesare în conformitate cu prevederile legislaţiei în vigoare.</w:t>
      </w:r>
    </w:p>
    <w:p w:rsidR="00E52589" w:rsidRPr="004D6371" w:rsidRDefault="00E52589" w:rsidP="00B80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3. Prezenta decizie intră în vigoare la data adoptării.</w:t>
      </w:r>
    </w:p>
    <w:p w:rsidR="00B80E5B" w:rsidRPr="004D6371" w:rsidRDefault="00E52589" w:rsidP="00B80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B80E5B" w:rsidRPr="004D6371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Nicolae Molozea, preşedinte al raionului.</w:t>
      </w:r>
    </w:p>
    <w:p w:rsidR="00B80E5B" w:rsidRPr="004D6371" w:rsidRDefault="00E52589" w:rsidP="00B80E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B80E5B" w:rsidRPr="004D6371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B80E5B" w:rsidRPr="004D6371" w:rsidRDefault="00B80E5B" w:rsidP="00B80E5B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B80E5B" w:rsidRPr="004D6371" w:rsidRDefault="00412E4E" w:rsidP="00B80E5B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Direcţiei asistență socială și protecția familiei;</w:t>
      </w:r>
    </w:p>
    <w:p w:rsidR="00B80E5B" w:rsidRPr="004D6371" w:rsidRDefault="00B80E5B" w:rsidP="00B80E5B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B80E5B" w:rsidRPr="004D6371" w:rsidRDefault="00B80E5B" w:rsidP="004D637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B80E5B" w:rsidRPr="004D6371" w:rsidRDefault="00B80E5B" w:rsidP="00B80E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A06A82" w:rsidRPr="004D6371" w:rsidRDefault="00B80E5B" w:rsidP="00B80E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</w:t>
      </w:r>
    </w:p>
    <w:p w:rsidR="00B80E5B" w:rsidRPr="004D6371" w:rsidRDefault="00B80E5B" w:rsidP="00B80E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B80E5B" w:rsidRPr="004D6371" w:rsidRDefault="00B80E5B" w:rsidP="00B80E5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D6371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Ion Ţurcan</w:t>
      </w:r>
    </w:p>
    <w:p w:rsidR="00B80E5B" w:rsidRPr="004D6371" w:rsidRDefault="00B80E5B" w:rsidP="00B80E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80E5B" w:rsidRPr="004D6371" w:rsidRDefault="00B80E5B" w:rsidP="00B80E5B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p w:rsidR="00B80E5B" w:rsidRPr="004D6371" w:rsidRDefault="00B80E5B" w:rsidP="00B80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B80E5B" w:rsidRPr="004D6371" w:rsidSect="00B80E5B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80E5B"/>
    <w:rsid w:val="0001377C"/>
    <w:rsid w:val="00122CD5"/>
    <w:rsid w:val="00412E4E"/>
    <w:rsid w:val="004D6371"/>
    <w:rsid w:val="005D629A"/>
    <w:rsid w:val="006667E2"/>
    <w:rsid w:val="00694D11"/>
    <w:rsid w:val="00893C81"/>
    <w:rsid w:val="0096517F"/>
    <w:rsid w:val="009A243B"/>
    <w:rsid w:val="009A5235"/>
    <w:rsid w:val="00A06A82"/>
    <w:rsid w:val="00B511BD"/>
    <w:rsid w:val="00B80E5B"/>
    <w:rsid w:val="00C31EFE"/>
    <w:rsid w:val="00C74329"/>
    <w:rsid w:val="00DB4A2A"/>
    <w:rsid w:val="00DC19FD"/>
    <w:rsid w:val="00E52589"/>
    <w:rsid w:val="00E9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E"/>
  </w:style>
  <w:style w:type="paragraph" w:styleId="8">
    <w:name w:val="heading 8"/>
    <w:basedOn w:val="a"/>
    <w:next w:val="a"/>
    <w:link w:val="80"/>
    <w:unhideWhenUsed/>
    <w:qFormat/>
    <w:rsid w:val="00B80E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80E5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B80E5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CtrlSoft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2017-11-15T07:44:00Z</cp:lastPrinted>
  <dcterms:created xsi:type="dcterms:W3CDTF">2017-11-22T14:26:00Z</dcterms:created>
  <dcterms:modified xsi:type="dcterms:W3CDTF">2017-11-22T14:26:00Z</dcterms:modified>
</cp:coreProperties>
</file>