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A2" w:rsidRPr="0086098A" w:rsidRDefault="003C44A2" w:rsidP="003C44A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961"/>
        <w:tblW w:w="5015" w:type="pct"/>
        <w:tblLook w:val="04A0"/>
      </w:tblPr>
      <w:tblGrid>
        <w:gridCol w:w="10028"/>
      </w:tblGrid>
      <w:tr w:rsidR="003C44A2" w:rsidRPr="0086098A" w:rsidTr="003C44A2">
        <w:trPr>
          <w:trHeight w:val="828"/>
        </w:trPr>
        <w:tc>
          <w:tcPr>
            <w:tcW w:w="5000" w:type="pct"/>
            <w:hideMark/>
          </w:tcPr>
          <w:p w:rsidR="003C44A2" w:rsidRPr="0086098A" w:rsidRDefault="003C44A2">
            <w:pPr>
              <w:spacing w:after="0"/>
              <w:jc w:val="center"/>
              <w:rPr>
                <w:lang w:val="ro-MO" w:eastAsia="ru-RU"/>
              </w:rPr>
            </w:pPr>
            <w:r w:rsidRPr="0086098A">
              <w:rPr>
                <w:noProof/>
                <w:lang w:val="ro-MO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4A2" w:rsidRPr="0086098A" w:rsidRDefault="003C44A2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86098A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3C44A2" w:rsidRPr="0086098A" w:rsidRDefault="003C44A2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86098A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3C44A2" w:rsidRPr="0086098A" w:rsidRDefault="003C44A2" w:rsidP="003C4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86098A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4/1</w:t>
      </w:r>
      <w:r w:rsidR="00E95336" w:rsidRPr="0086098A">
        <w:rPr>
          <w:rFonts w:ascii="Times New Roman" w:hAnsi="Times New Roman" w:cs="Times New Roman"/>
          <w:b/>
          <w:bCs/>
          <w:sz w:val="24"/>
          <w:szCs w:val="24"/>
          <w:lang w:val="ro-MO"/>
        </w:rPr>
        <w:t>3</w:t>
      </w:r>
    </w:p>
    <w:p w:rsidR="003C44A2" w:rsidRPr="0086098A" w:rsidRDefault="003C44A2" w:rsidP="003C4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86098A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14 septembrie 2017</w:t>
      </w:r>
    </w:p>
    <w:p w:rsidR="003C44A2" w:rsidRPr="0086098A" w:rsidRDefault="003C44A2" w:rsidP="003C4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C44A2" w:rsidRPr="0086098A" w:rsidRDefault="003C44A2" w:rsidP="003C4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C44A2" w:rsidRPr="0086098A" w:rsidRDefault="003C44A2" w:rsidP="003C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098A">
        <w:rPr>
          <w:rFonts w:ascii="Times New Roman" w:hAnsi="Times New Roman" w:cs="Times New Roman"/>
          <w:sz w:val="24"/>
          <w:szCs w:val="24"/>
          <w:lang w:val="ro-MO"/>
        </w:rPr>
        <w:t>Cu privire la modificarea unei decizii</w:t>
      </w:r>
    </w:p>
    <w:p w:rsidR="003C44A2" w:rsidRPr="0086098A" w:rsidRDefault="003C44A2" w:rsidP="003C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C44A2" w:rsidRPr="0086098A" w:rsidRDefault="003C44A2" w:rsidP="003C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C44A2" w:rsidRPr="0086098A" w:rsidRDefault="003C44A2" w:rsidP="0086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098A">
        <w:rPr>
          <w:rFonts w:ascii="Times New Roman" w:hAnsi="Times New Roman" w:cs="Times New Roman"/>
          <w:sz w:val="24"/>
          <w:szCs w:val="24"/>
          <w:lang w:val="ro-MO"/>
        </w:rPr>
        <w:t xml:space="preserve">Aferent demersului Centrului Național de Asistență </w:t>
      </w:r>
      <w:r w:rsidR="007A2B80" w:rsidRPr="0086098A">
        <w:rPr>
          <w:rFonts w:ascii="Times New Roman" w:hAnsi="Times New Roman" w:cs="Times New Roman"/>
          <w:sz w:val="24"/>
          <w:szCs w:val="24"/>
          <w:lang w:val="ro-MO"/>
        </w:rPr>
        <w:t>M</w:t>
      </w:r>
      <w:r w:rsidRPr="0086098A">
        <w:rPr>
          <w:rFonts w:ascii="Times New Roman" w:hAnsi="Times New Roman" w:cs="Times New Roman"/>
          <w:sz w:val="24"/>
          <w:szCs w:val="24"/>
          <w:lang w:val="ro-MO"/>
        </w:rPr>
        <w:t xml:space="preserve">edicală </w:t>
      </w:r>
      <w:r w:rsidR="007A2B80" w:rsidRPr="0086098A">
        <w:rPr>
          <w:rFonts w:ascii="Times New Roman" w:hAnsi="Times New Roman" w:cs="Times New Roman"/>
          <w:sz w:val="24"/>
          <w:szCs w:val="24"/>
          <w:lang w:val="ro-MO"/>
        </w:rPr>
        <w:t>U</w:t>
      </w:r>
      <w:r w:rsidRPr="0086098A">
        <w:rPr>
          <w:rFonts w:ascii="Times New Roman" w:hAnsi="Times New Roman" w:cs="Times New Roman"/>
          <w:sz w:val="24"/>
          <w:szCs w:val="24"/>
          <w:lang w:val="ro-MO"/>
        </w:rPr>
        <w:t xml:space="preserve">rgență </w:t>
      </w:r>
      <w:r w:rsidR="007A2B80" w:rsidRPr="0086098A">
        <w:rPr>
          <w:rFonts w:ascii="Times New Roman" w:hAnsi="Times New Roman" w:cs="Times New Roman"/>
          <w:sz w:val="24"/>
          <w:szCs w:val="24"/>
          <w:lang w:val="ro-MO"/>
        </w:rPr>
        <w:t>P</w:t>
      </w:r>
      <w:r w:rsidRPr="0086098A">
        <w:rPr>
          <w:rFonts w:ascii="Times New Roman" w:hAnsi="Times New Roman" w:cs="Times New Roman"/>
          <w:sz w:val="24"/>
          <w:szCs w:val="24"/>
          <w:lang w:val="ro-MO"/>
        </w:rPr>
        <w:t>respitalicească nr. 01-4/01-1135 din 04.08.2017</w:t>
      </w:r>
      <w:r w:rsidR="0086098A">
        <w:rPr>
          <w:rFonts w:ascii="Times New Roman" w:hAnsi="Times New Roman" w:cs="Times New Roman"/>
          <w:sz w:val="24"/>
          <w:szCs w:val="24"/>
        </w:rPr>
        <w:t>;</w:t>
      </w:r>
    </w:p>
    <w:p w:rsidR="003C44A2" w:rsidRPr="0086098A" w:rsidRDefault="003C44A2" w:rsidP="00860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6098A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436–XVI din 28 decembrie 2006 privind administraţia publică locală, Consiliul raional Ştefan Vodă </w:t>
      </w:r>
      <w:r w:rsidRPr="0086098A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3C44A2" w:rsidRPr="0086098A" w:rsidRDefault="003C44A2" w:rsidP="003C4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C54AF" w:rsidRPr="0086098A" w:rsidRDefault="003C44A2" w:rsidP="003C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098A">
        <w:rPr>
          <w:rFonts w:ascii="Times New Roman" w:hAnsi="Times New Roman" w:cs="Times New Roman"/>
          <w:sz w:val="24"/>
          <w:szCs w:val="24"/>
          <w:lang w:val="ro-MO"/>
        </w:rPr>
        <w:t xml:space="preserve">1. Se </w:t>
      </w:r>
      <w:r w:rsidR="00D203D5" w:rsidRPr="0086098A">
        <w:rPr>
          <w:rFonts w:ascii="Times New Roman" w:hAnsi="Times New Roman" w:cs="Times New Roman"/>
          <w:sz w:val="24"/>
          <w:szCs w:val="24"/>
          <w:lang w:val="ro-MO"/>
        </w:rPr>
        <w:t>modifică decizia Consiliului raional Ștefan Vodă nr. 5/7 din 15.12.2016 “Cu privire la transmiterea în folosință (administrare) a unui bun imobil”, la punctual 1</w:t>
      </w:r>
      <w:r w:rsidR="001C3F97" w:rsidRPr="0086098A">
        <w:rPr>
          <w:rFonts w:ascii="Times New Roman" w:hAnsi="Times New Roman" w:cs="Times New Roman"/>
          <w:sz w:val="24"/>
          <w:szCs w:val="24"/>
          <w:lang w:val="ro-MO"/>
        </w:rPr>
        <w:t>, sintagma “</w:t>
      </w:r>
      <w:r w:rsidR="001C3F97" w:rsidRPr="0086098A">
        <w:rPr>
          <w:rFonts w:ascii="Times New Roman" w:hAnsi="Times New Roman" w:cs="Times New Roman"/>
          <w:i/>
          <w:sz w:val="24"/>
          <w:szCs w:val="24"/>
          <w:lang w:val="ro-MO"/>
        </w:rPr>
        <w:t>suprafața de 73,34 m</w:t>
      </w:r>
      <w:r w:rsidR="001C3F97" w:rsidRPr="0086098A">
        <w:rPr>
          <w:rFonts w:ascii="Times New Roman" w:hAnsi="Times New Roman" w:cs="Times New Roman"/>
          <w:i/>
          <w:sz w:val="24"/>
          <w:szCs w:val="24"/>
          <w:vertAlign w:val="superscript"/>
          <w:lang w:val="ro-MO"/>
        </w:rPr>
        <w:t>2</w:t>
      </w:r>
      <w:r w:rsidR="001C3F97" w:rsidRPr="0086098A">
        <w:rPr>
          <w:rFonts w:ascii="Times New Roman" w:hAnsi="Times New Roman" w:cs="Times New Roman"/>
          <w:sz w:val="24"/>
          <w:szCs w:val="24"/>
          <w:lang w:val="ro-MO"/>
        </w:rPr>
        <w:t>” se substituie cu “</w:t>
      </w:r>
      <w:r w:rsidR="001C3F97" w:rsidRPr="0086098A">
        <w:rPr>
          <w:rFonts w:ascii="Times New Roman" w:hAnsi="Times New Roman" w:cs="Times New Roman"/>
          <w:i/>
          <w:sz w:val="24"/>
          <w:szCs w:val="24"/>
          <w:lang w:val="ro-MO"/>
        </w:rPr>
        <w:t>suprafața de 82,24 m</w:t>
      </w:r>
      <w:r w:rsidR="001C3F97" w:rsidRPr="0086098A">
        <w:rPr>
          <w:rFonts w:ascii="Times New Roman" w:hAnsi="Times New Roman" w:cs="Times New Roman"/>
          <w:i/>
          <w:sz w:val="24"/>
          <w:szCs w:val="24"/>
          <w:vertAlign w:val="superscript"/>
          <w:lang w:val="ro-MO"/>
        </w:rPr>
        <w:t>2</w:t>
      </w:r>
      <w:r w:rsidR="001C3F97" w:rsidRPr="0086098A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="00324D44" w:rsidRPr="0086098A">
        <w:rPr>
          <w:rFonts w:ascii="Times New Roman" w:hAnsi="Times New Roman" w:cs="Times New Roman"/>
          <w:sz w:val="24"/>
          <w:szCs w:val="24"/>
          <w:lang w:val="ro-MO"/>
        </w:rPr>
        <w:t xml:space="preserve"> și sintagma </w:t>
      </w:r>
      <w:r w:rsidR="00324D44" w:rsidRPr="0086098A">
        <w:rPr>
          <w:rFonts w:ascii="Times New Roman" w:hAnsi="Times New Roman" w:cs="Times New Roman"/>
          <w:i/>
          <w:sz w:val="24"/>
          <w:szCs w:val="24"/>
          <w:lang w:val="ro-MO"/>
        </w:rPr>
        <w:t>“</w:t>
      </w:r>
      <w:r w:rsidR="00037248" w:rsidRPr="0086098A">
        <w:rPr>
          <w:rFonts w:ascii="Times New Roman" w:hAnsi="Times New Roman" w:cs="Times New Roman"/>
          <w:i/>
          <w:sz w:val="24"/>
          <w:szCs w:val="24"/>
          <w:lang w:val="ro-MO"/>
        </w:rPr>
        <w:t>prețul de bilanț în valoare de 42333,44 lei</w:t>
      </w:r>
      <w:r w:rsidR="00324D44" w:rsidRPr="0086098A">
        <w:rPr>
          <w:rFonts w:ascii="Times New Roman" w:hAnsi="Times New Roman" w:cs="Times New Roman"/>
          <w:i/>
          <w:sz w:val="24"/>
          <w:szCs w:val="24"/>
          <w:lang w:val="ro-MO"/>
        </w:rPr>
        <w:t>”</w:t>
      </w:r>
      <w:r w:rsidR="00CA749F" w:rsidRPr="0086098A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="00CA749F" w:rsidRPr="0086098A">
        <w:rPr>
          <w:rFonts w:ascii="Times New Roman" w:hAnsi="Times New Roman" w:cs="Times New Roman"/>
          <w:sz w:val="24"/>
          <w:szCs w:val="24"/>
          <w:lang w:val="ro-MO"/>
        </w:rPr>
        <w:t xml:space="preserve">se substituie cu </w:t>
      </w:r>
      <w:r w:rsidR="00CA749F" w:rsidRPr="0086098A">
        <w:rPr>
          <w:rFonts w:ascii="Times New Roman" w:hAnsi="Times New Roman" w:cs="Times New Roman"/>
          <w:i/>
          <w:sz w:val="24"/>
          <w:szCs w:val="24"/>
          <w:lang w:val="ro-MO"/>
        </w:rPr>
        <w:t>“prețul de bilanț în valoare de 48289,32 lei”</w:t>
      </w:r>
      <w:r w:rsidR="001C3F97" w:rsidRPr="0086098A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3C44A2" w:rsidRPr="0086098A" w:rsidRDefault="003C44A2" w:rsidP="00F5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098A">
        <w:rPr>
          <w:rFonts w:ascii="Times New Roman" w:hAnsi="Times New Roman" w:cs="Times New Roman"/>
          <w:sz w:val="24"/>
          <w:szCs w:val="24"/>
          <w:lang w:val="ro-MO"/>
        </w:rPr>
        <w:t xml:space="preserve">2. </w:t>
      </w:r>
      <w:r w:rsidR="00F571FE" w:rsidRPr="0086098A">
        <w:rPr>
          <w:rFonts w:ascii="Times New Roman" w:hAnsi="Times New Roman" w:cs="Times New Roman"/>
          <w:sz w:val="24"/>
          <w:szCs w:val="24"/>
          <w:lang w:val="ro-MO"/>
        </w:rPr>
        <w:t>Dl Nicolae Molozea, președintele raionului, va asigura operarea modificărilor menționate în pct.1 al prezentei decizii</w:t>
      </w:r>
      <w:r w:rsidR="007A2B80" w:rsidRPr="0086098A">
        <w:rPr>
          <w:rFonts w:ascii="Times New Roman" w:hAnsi="Times New Roman" w:cs="Times New Roman"/>
          <w:sz w:val="24"/>
          <w:szCs w:val="24"/>
          <w:lang w:val="ro-MO"/>
        </w:rPr>
        <w:t xml:space="preserve"> și în actul comisiei de predare-primire, precum și în contractul de comodat de transmitere în folosință.</w:t>
      </w:r>
    </w:p>
    <w:p w:rsidR="003C44A2" w:rsidRPr="0086098A" w:rsidRDefault="007A2B80" w:rsidP="003C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098A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3C44A2" w:rsidRPr="0086098A">
        <w:rPr>
          <w:rFonts w:ascii="Times New Roman" w:hAnsi="Times New Roman" w:cs="Times New Roman"/>
          <w:sz w:val="24"/>
          <w:szCs w:val="24"/>
          <w:lang w:val="ro-MO"/>
        </w:rPr>
        <w:t xml:space="preserve">. Controlul executării prezentei decizii se atribuie dlui </w:t>
      </w:r>
      <w:r w:rsidRPr="0086098A">
        <w:rPr>
          <w:rFonts w:ascii="Times New Roman" w:hAnsi="Times New Roman" w:cs="Times New Roman"/>
          <w:sz w:val="24"/>
          <w:szCs w:val="24"/>
          <w:lang w:val="ro-MO"/>
        </w:rPr>
        <w:t>Nicolae Molozea, președintele raionului</w:t>
      </w:r>
      <w:r w:rsidR="003C44A2" w:rsidRPr="0086098A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3C44A2" w:rsidRPr="0086098A" w:rsidRDefault="007A2B80" w:rsidP="003C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098A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3C44A2" w:rsidRPr="0086098A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3C44A2" w:rsidRPr="0086098A" w:rsidRDefault="003C44A2" w:rsidP="003C44A2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098A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3C44A2" w:rsidRPr="0086098A" w:rsidRDefault="00784648" w:rsidP="003C44A2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098A">
        <w:rPr>
          <w:rFonts w:ascii="Times New Roman" w:hAnsi="Times New Roman" w:cs="Times New Roman"/>
          <w:sz w:val="24"/>
          <w:szCs w:val="24"/>
          <w:lang w:val="ro-MO"/>
        </w:rPr>
        <w:t>Centrului Național de Asistență Medicală Urgență Prespitalicească</w:t>
      </w:r>
      <w:r w:rsidR="003C44A2" w:rsidRPr="0086098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3C44A2" w:rsidRPr="0086098A" w:rsidRDefault="00784648" w:rsidP="003C44A2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098A">
        <w:rPr>
          <w:rFonts w:ascii="Times New Roman" w:hAnsi="Times New Roman" w:cs="Times New Roman"/>
          <w:sz w:val="24"/>
          <w:szCs w:val="24"/>
          <w:lang w:val="ro-MO"/>
        </w:rPr>
        <w:t>IMSP CS Ștefan Vodă</w:t>
      </w:r>
      <w:r w:rsidR="003C44A2" w:rsidRPr="0086098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784648" w:rsidRPr="0086098A" w:rsidRDefault="00784648" w:rsidP="003C44A2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098A">
        <w:rPr>
          <w:rFonts w:ascii="Times New Roman" w:hAnsi="Times New Roman" w:cs="Times New Roman"/>
          <w:sz w:val="24"/>
          <w:szCs w:val="24"/>
          <w:lang w:val="ro-MO"/>
        </w:rPr>
        <w:t>Direcției finanțe;</w:t>
      </w:r>
    </w:p>
    <w:p w:rsidR="003C44A2" w:rsidRPr="0086098A" w:rsidRDefault="003C44A2" w:rsidP="003C44A2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6098A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86098A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86098A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Ştefan Vodă;</w:t>
      </w:r>
    </w:p>
    <w:p w:rsidR="003C44A2" w:rsidRPr="0086098A" w:rsidRDefault="003C44A2" w:rsidP="003C4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C44A2" w:rsidRPr="0086098A" w:rsidRDefault="003C44A2" w:rsidP="003C4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C44A2" w:rsidRPr="0086098A" w:rsidRDefault="003C44A2" w:rsidP="003C4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6098A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</w:t>
      </w:r>
      <w:r w:rsidR="004444E0" w:rsidRPr="0086098A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Anatolie </w:t>
      </w:r>
      <w:proofErr w:type="spellStart"/>
      <w:r w:rsidR="004444E0" w:rsidRPr="0086098A">
        <w:rPr>
          <w:rFonts w:ascii="Times New Roman" w:hAnsi="Times New Roman" w:cs="Times New Roman"/>
          <w:b/>
          <w:sz w:val="24"/>
          <w:szCs w:val="24"/>
          <w:lang w:val="ro-MO"/>
        </w:rPr>
        <w:t>Caliman</w:t>
      </w:r>
      <w:proofErr w:type="spellEnd"/>
    </w:p>
    <w:p w:rsidR="003C44A2" w:rsidRPr="0086098A" w:rsidRDefault="003C44A2" w:rsidP="003C4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6098A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</w:t>
      </w:r>
      <w:r w:rsidR="0086098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</w:t>
      </w:r>
      <w:r w:rsidRPr="0086098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Ion Ţurcan</w:t>
      </w:r>
    </w:p>
    <w:sectPr w:rsidR="003C44A2" w:rsidRPr="0086098A" w:rsidSect="003C44A2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4A2"/>
    <w:rsid w:val="0001377C"/>
    <w:rsid w:val="00037248"/>
    <w:rsid w:val="001C3AEA"/>
    <w:rsid w:val="001C3F97"/>
    <w:rsid w:val="002D3C9B"/>
    <w:rsid w:val="00324D44"/>
    <w:rsid w:val="003C44A2"/>
    <w:rsid w:val="004444E0"/>
    <w:rsid w:val="00784648"/>
    <w:rsid w:val="007A2B80"/>
    <w:rsid w:val="0086098A"/>
    <w:rsid w:val="00AF5E89"/>
    <w:rsid w:val="00BC54AF"/>
    <w:rsid w:val="00CA749F"/>
    <w:rsid w:val="00D203D5"/>
    <w:rsid w:val="00DC19FD"/>
    <w:rsid w:val="00E95336"/>
    <w:rsid w:val="00F571FE"/>
    <w:rsid w:val="00FE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A2"/>
  </w:style>
  <w:style w:type="paragraph" w:styleId="8">
    <w:name w:val="heading 8"/>
    <w:basedOn w:val="a"/>
    <w:next w:val="a"/>
    <w:link w:val="80"/>
    <w:unhideWhenUsed/>
    <w:qFormat/>
    <w:rsid w:val="003C44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C44A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3C44A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2017-09-22T11:46:00Z</dcterms:created>
  <dcterms:modified xsi:type="dcterms:W3CDTF">2017-09-22T11:46:00Z</dcterms:modified>
</cp:coreProperties>
</file>