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0F" w:rsidRPr="0070392C" w:rsidRDefault="00527F0F" w:rsidP="00527F0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0392C">
        <w:rPr>
          <w:rFonts w:ascii="Times New Roman" w:hAnsi="Times New Roman" w:cs="Times New Roman"/>
          <w:i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F0F" w:rsidRPr="0070392C" w:rsidRDefault="00527F0F" w:rsidP="00527F0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0392C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527F0F" w:rsidRPr="0070392C" w:rsidRDefault="00527F0F" w:rsidP="00527F0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0392C">
        <w:rPr>
          <w:rFonts w:ascii="Times New Roman" w:hAnsi="Times New Roman" w:cs="Times New Roman"/>
          <w:b/>
          <w:sz w:val="24"/>
          <w:szCs w:val="24"/>
          <w:lang w:val="ro-MO"/>
        </w:rPr>
        <w:t>CONSILIUL RAIONAL ŞTEFAN VODĂ</w:t>
      </w:r>
    </w:p>
    <w:p w:rsidR="00527F0F" w:rsidRPr="0070392C" w:rsidRDefault="00527F0F" w:rsidP="00527F0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27F0F" w:rsidRPr="0070392C" w:rsidRDefault="00527F0F" w:rsidP="00527F0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0392C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E0589B" w:rsidRPr="0070392C">
        <w:rPr>
          <w:rFonts w:ascii="Times New Roman" w:hAnsi="Times New Roman" w:cs="Times New Roman"/>
          <w:b/>
          <w:sz w:val="24"/>
          <w:szCs w:val="24"/>
          <w:lang w:val="ro-MO"/>
        </w:rPr>
        <w:t>1/15</w:t>
      </w:r>
    </w:p>
    <w:p w:rsidR="00527F0F" w:rsidRPr="0070392C" w:rsidRDefault="00527F0F" w:rsidP="00527F0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0392C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E0589B" w:rsidRPr="0070392C">
        <w:rPr>
          <w:rFonts w:ascii="Times New Roman" w:hAnsi="Times New Roman" w:cs="Times New Roman"/>
          <w:b/>
          <w:sz w:val="24"/>
          <w:szCs w:val="24"/>
          <w:lang w:val="ro-MO"/>
        </w:rPr>
        <w:t>02 martie</w:t>
      </w:r>
      <w:r w:rsidRPr="0070392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2017</w:t>
      </w:r>
    </w:p>
    <w:p w:rsidR="00E956FE" w:rsidRPr="0070392C" w:rsidRDefault="00E956FE" w:rsidP="00527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956FE" w:rsidRPr="0070392C" w:rsidRDefault="00E956FE" w:rsidP="00E956FE">
      <w:pPr>
        <w:spacing w:after="0" w:line="240" w:lineRule="auto"/>
        <w:rPr>
          <w:rFonts w:ascii="Times New Roman" w:hAnsi="Times New Roman" w:cs="Times New Roman"/>
          <w:lang w:val="ro-MO"/>
        </w:rPr>
      </w:pPr>
      <w:r w:rsidRPr="0070392C">
        <w:rPr>
          <w:rFonts w:ascii="Times New Roman" w:hAnsi="Times New Roman" w:cs="Times New Roman"/>
          <w:lang w:val="ro-MO"/>
        </w:rPr>
        <w:t>Cu privire la organizarea și desfășurarea concursului</w:t>
      </w:r>
    </w:p>
    <w:p w:rsidR="00E956FE" w:rsidRPr="0070392C" w:rsidRDefault="00E956FE" w:rsidP="00E956FE">
      <w:pPr>
        <w:spacing w:after="0" w:line="240" w:lineRule="auto"/>
        <w:rPr>
          <w:rFonts w:ascii="Times New Roman" w:hAnsi="Times New Roman" w:cs="Times New Roman"/>
          <w:lang w:val="ro-MO"/>
        </w:rPr>
      </w:pPr>
      <w:r w:rsidRPr="0070392C">
        <w:rPr>
          <w:rFonts w:ascii="Times New Roman" w:hAnsi="Times New Roman" w:cs="Times New Roman"/>
          <w:lang w:val="ro-MO"/>
        </w:rPr>
        <w:t xml:space="preserve">la funcția de </w:t>
      </w:r>
      <w:r w:rsidR="0070392C">
        <w:rPr>
          <w:rFonts w:ascii="Times New Roman" w:hAnsi="Times New Roman" w:cs="Times New Roman"/>
          <w:lang w:val="ro-MO"/>
        </w:rPr>
        <w:t>director al ș</w:t>
      </w:r>
      <w:r w:rsidR="002B0793" w:rsidRPr="0070392C">
        <w:rPr>
          <w:rFonts w:ascii="Times New Roman" w:hAnsi="Times New Roman" w:cs="Times New Roman"/>
          <w:lang w:val="ro-MO"/>
        </w:rPr>
        <w:t>colii de arte „</w:t>
      </w:r>
      <w:r w:rsidR="00764EAE" w:rsidRPr="0070392C">
        <w:rPr>
          <w:rFonts w:ascii="Times New Roman" w:hAnsi="Times New Roman" w:cs="Times New Roman"/>
          <w:lang w:val="ro-MO"/>
        </w:rPr>
        <w:t>Maria Bieșu</w:t>
      </w:r>
      <w:r w:rsidR="002B0793" w:rsidRPr="0070392C">
        <w:rPr>
          <w:rFonts w:ascii="Times New Roman" w:hAnsi="Times New Roman" w:cs="Times New Roman"/>
          <w:lang w:val="ro-MO"/>
        </w:rPr>
        <w:t>”</w:t>
      </w:r>
    </w:p>
    <w:p w:rsidR="00764EAE" w:rsidRPr="0070392C" w:rsidRDefault="00764EAE" w:rsidP="00E956FE">
      <w:pPr>
        <w:spacing w:after="0" w:line="240" w:lineRule="auto"/>
        <w:rPr>
          <w:rFonts w:ascii="Times New Roman" w:hAnsi="Times New Roman" w:cs="Times New Roman"/>
          <w:lang w:val="ro-MO"/>
        </w:rPr>
      </w:pPr>
      <w:r w:rsidRPr="0070392C">
        <w:rPr>
          <w:rFonts w:ascii="Times New Roman" w:hAnsi="Times New Roman" w:cs="Times New Roman"/>
          <w:lang w:val="ro-MO"/>
        </w:rPr>
        <w:t>din orașul Ștefan Vodă</w:t>
      </w:r>
    </w:p>
    <w:p w:rsidR="00E956FE" w:rsidRPr="0070392C" w:rsidRDefault="00E956FE" w:rsidP="00E956F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956FE" w:rsidRPr="0070392C" w:rsidRDefault="00E956FE" w:rsidP="00703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392C">
        <w:rPr>
          <w:rFonts w:ascii="Times New Roman" w:hAnsi="Times New Roman" w:cs="Times New Roman"/>
          <w:sz w:val="24"/>
          <w:szCs w:val="24"/>
          <w:lang w:val="ro-MO"/>
        </w:rPr>
        <w:t xml:space="preserve">Având în vedere expirarea contractului individual de muncă al dlui </w:t>
      </w:r>
      <w:r w:rsidR="00F557BA" w:rsidRPr="0070392C">
        <w:rPr>
          <w:rFonts w:ascii="Times New Roman" w:hAnsi="Times New Roman" w:cs="Times New Roman"/>
          <w:sz w:val="24"/>
          <w:szCs w:val="24"/>
          <w:lang w:val="ro-MO"/>
        </w:rPr>
        <w:t>Valeriu Moraru</w:t>
      </w:r>
      <w:r w:rsidR="009911A6" w:rsidRPr="0070392C">
        <w:rPr>
          <w:rFonts w:ascii="Times New Roman" w:hAnsi="Times New Roman" w:cs="Times New Roman"/>
          <w:sz w:val="24"/>
          <w:szCs w:val="24"/>
          <w:lang w:val="ro-MO"/>
        </w:rPr>
        <w:t xml:space="preserve"> în funcția de</w:t>
      </w:r>
      <w:r w:rsidRPr="0070392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0392C">
        <w:rPr>
          <w:rFonts w:ascii="Times New Roman" w:hAnsi="Times New Roman" w:cs="Times New Roman"/>
          <w:lang w:val="ro-MO"/>
        </w:rPr>
        <w:t>director al ș</w:t>
      </w:r>
      <w:r w:rsidR="00F557BA" w:rsidRPr="0070392C">
        <w:rPr>
          <w:rFonts w:ascii="Times New Roman" w:hAnsi="Times New Roman" w:cs="Times New Roman"/>
          <w:lang w:val="ro-MO"/>
        </w:rPr>
        <w:t>colii de arte „Maria Bieșu” din orașul Ștefan Vodă,</w:t>
      </w:r>
      <w:r w:rsidR="00F557BA" w:rsidRPr="0070392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70392C">
        <w:rPr>
          <w:rFonts w:ascii="Times New Roman" w:hAnsi="Times New Roman" w:cs="Times New Roman"/>
          <w:sz w:val="24"/>
          <w:szCs w:val="24"/>
          <w:lang w:val="ro-MO"/>
        </w:rPr>
        <w:t>la data de 02.0</w:t>
      </w:r>
      <w:r w:rsidR="00F557BA" w:rsidRPr="0070392C">
        <w:rPr>
          <w:rFonts w:ascii="Times New Roman" w:hAnsi="Times New Roman" w:cs="Times New Roman"/>
          <w:sz w:val="24"/>
          <w:szCs w:val="24"/>
          <w:lang w:val="ro-MO"/>
        </w:rPr>
        <w:t>3</w:t>
      </w:r>
      <w:r w:rsidRPr="0070392C">
        <w:rPr>
          <w:rFonts w:ascii="Times New Roman" w:hAnsi="Times New Roman" w:cs="Times New Roman"/>
          <w:sz w:val="24"/>
          <w:szCs w:val="24"/>
          <w:lang w:val="ro-MO"/>
        </w:rPr>
        <w:t>.2017;</w:t>
      </w:r>
    </w:p>
    <w:p w:rsidR="00F557BA" w:rsidRPr="0070392C" w:rsidRDefault="00E956FE" w:rsidP="00703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392C">
        <w:rPr>
          <w:rFonts w:ascii="Times New Roman" w:hAnsi="Times New Roman" w:cs="Times New Roman"/>
          <w:sz w:val="24"/>
          <w:szCs w:val="24"/>
          <w:lang w:val="ro-MO"/>
        </w:rPr>
        <w:t xml:space="preserve">În temeiul prevederilor </w:t>
      </w:r>
      <w:r w:rsidR="00F557BA" w:rsidRPr="0070392C">
        <w:rPr>
          <w:rFonts w:ascii="Times New Roman" w:hAnsi="Times New Roman" w:cs="Times New Roman"/>
          <w:sz w:val="24"/>
          <w:szCs w:val="24"/>
          <w:lang w:val="ro-MO"/>
        </w:rPr>
        <w:t>Codului educației</w:t>
      </w:r>
      <w:r w:rsidRPr="0070392C">
        <w:rPr>
          <w:rFonts w:ascii="Times New Roman" w:hAnsi="Times New Roman" w:cs="Times New Roman"/>
          <w:sz w:val="24"/>
          <w:szCs w:val="24"/>
          <w:lang w:val="ro-MO"/>
        </w:rPr>
        <w:t xml:space="preserve"> nr. 1</w:t>
      </w:r>
      <w:r w:rsidR="00F557BA" w:rsidRPr="0070392C">
        <w:rPr>
          <w:rFonts w:ascii="Times New Roman" w:hAnsi="Times New Roman" w:cs="Times New Roman"/>
          <w:sz w:val="24"/>
          <w:szCs w:val="24"/>
          <w:lang w:val="ro-MO"/>
        </w:rPr>
        <w:t>52</w:t>
      </w:r>
      <w:r w:rsidRPr="0070392C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F557BA" w:rsidRPr="0070392C">
        <w:rPr>
          <w:rFonts w:ascii="Times New Roman" w:hAnsi="Times New Roman" w:cs="Times New Roman"/>
          <w:sz w:val="24"/>
          <w:szCs w:val="24"/>
          <w:lang w:val="ro-MO"/>
        </w:rPr>
        <w:t>17</w:t>
      </w:r>
      <w:r w:rsidRPr="0070392C">
        <w:rPr>
          <w:rFonts w:ascii="Times New Roman" w:hAnsi="Times New Roman" w:cs="Times New Roman"/>
          <w:sz w:val="24"/>
          <w:szCs w:val="24"/>
          <w:lang w:val="ro-MO"/>
        </w:rPr>
        <w:t>.0</w:t>
      </w:r>
      <w:r w:rsidR="00F557BA" w:rsidRPr="0070392C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70392C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F557BA" w:rsidRPr="0070392C">
        <w:rPr>
          <w:rFonts w:ascii="Times New Roman" w:hAnsi="Times New Roman" w:cs="Times New Roman"/>
          <w:sz w:val="24"/>
          <w:szCs w:val="24"/>
          <w:lang w:val="ro-MO"/>
        </w:rPr>
        <w:t>2014</w:t>
      </w:r>
      <w:r w:rsidR="00810AF7" w:rsidRPr="0070392C">
        <w:rPr>
          <w:rFonts w:ascii="Times New Roman" w:hAnsi="Times New Roman" w:cs="Times New Roman"/>
          <w:sz w:val="24"/>
          <w:szCs w:val="24"/>
          <w:lang w:val="ro-MO"/>
        </w:rPr>
        <w:t xml:space="preserve"> și</w:t>
      </w:r>
      <w:r w:rsidRPr="0070392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4587B" w:rsidRPr="0070392C">
        <w:rPr>
          <w:rFonts w:ascii="Times New Roman" w:hAnsi="Times New Roman" w:cs="Times New Roman"/>
          <w:sz w:val="24"/>
          <w:szCs w:val="24"/>
          <w:lang w:val="ro-MO"/>
        </w:rPr>
        <w:t>art. 26 alin. (6)</w:t>
      </w:r>
      <w:r w:rsidRPr="0070392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4587B" w:rsidRPr="0070392C">
        <w:rPr>
          <w:rFonts w:ascii="Times New Roman" w:hAnsi="Times New Roman" w:cs="Times New Roman"/>
          <w:sz w:val="24"/>
          <w:szCs w:val="24"/>
          <w:lang w:val="ro-MO"/>
        </w:rPr>
        <w:t xml:space="preserve">din </w:t>
      </w:r>
      <w:r w:rsidR="00F557BA" w:rsidRPr="0070392C">
        <w:rPr>
          <w:rFonts w:ascii="Times New Roman" w:hAnsi="Times New Roman" w:cs="Times New Roman"/>
          <w:sz w:val="24"/>
          <w:szCs w:val="24"/>
          <w:lang w:val="ro-MO"/>
        </w:rPr>
        <w:t>Regulamentul</w:t>
      </w:r>
      <w:r w:rsidR="0074587B" w:rsidRPr="0070392C">
        <w:rPr>
          <w:rFonts w:ascii="Times New Roman" w:hAnsi="Times New Roman" w:cs="Times New Roman"/>
          <w:sz w:val="24"/>
          <w:szCs w:val="24"/>
          <w:lang w:val="ro-MO"/>
        </w:rPr>
        <w:t xml:space="preserve"> cu privire la organizarea și desfășurarea concursului pentru ocuparea funcției de director și </w:t>
      </w:r>
      <w:r w:rsidR="0045368C" w:rsidRPr="0070392C">
        <w:rPr>
          <w:rFonts w:ascii="Times New Roman" w:hAnsi="Times New Roman" w:cs="Times New Roman"/>
          <w:sz w:val="24"/>
          <w:szCs w:val="24"/>
          <w:lang w:val="ro-MO"/>
        </w:rPr>
        <w:t xml:space="preserve">director adjunct în instituțiile de </w:t>
      </w:r>
      <w:r w:rsidR="0070392C" w:rsidRPr="0070392C">
        <w:rPr>
          <w:rFonts w:ascii="Times New Roman" w:hAnsi="Times New Roman" w:cs="Times New Roman"/>
          <w:sz w:val="24"/>
          <w:szCs w:val="24"/>
          <w:lang w:val="ro-MO"/>
        </w:rPr>
        <w:t>învățământ</w:t>
      </w:r>
      <w:r w:rsidR="0045368C" w:rsidRPr="0070392C">
        <w:rPr>
          <w:rFonts w:ascii="Times New Roman" w:hAnsi="Times New Roman" w:cs="Times New Roman"/>
          <w:sz w:val="24"/>
          <w:szCs w:val="24"/>
          <w:lang w:val="ro-MO"/>
        </w:rPr>
        <w:t xml:space="preserve"> general</w:t>
      </w:r>
      <w:r w:rsidR="00D057A2" w:rsidRPr="0070392C">
        <w:rPr>
          <w:rFonts w:ascii="Times New Roman" w:hAnsi="Times New Roman" w:cs="Times New Roman"/>
          <w:sz w:val="24"/>
          <w:szCs w:val="24"/>
          <w:lang w:val="ro-MO"/>
        </w:rPr>
        <w:t>, aprobat prin ordinul ministrului educației nr. 163 din 23.03.2015, cu modificările și completările ulterioare</w:t>
      </w:r>
      <w:r w:rsidR="0070392C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E956FE" w:rsidRPr="0070392C" w:rsidRDefault="00E956FE" w:rsidP="00703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0392C">
        <w:rPr>
          <w:rFonts w:ascii="Times New Roman" w:hAnsi="Times New Roman" w:cs="Times New Roman"/>
          <w:sz w:val="24"/>
          <w:szCs w:val="24"/>
          <w:lang w:val="ro-MO"/>
        </w:rPr>
        <w:t>În baza art. 43 alin. (</w:t>
      </w:r>
      <w:r w:rsidR="00810AF7" w:rsidRPr="0070392C">
        <w:rPr>
          <w:rFonts w:ascii="Times New Roman" w:hAnsi="Times New Roman" w:cs="Times New Roman"/>
          <w:sz w:val="24"/>
          <w:szCs w:val="24"/>
          <w:lang w:val="ro-MO"/>
        </w:rPr>
        <w:t>2</w:t>
      </w:r>
      <w:r w:rsidRPr="0070392C">
        <w:rPr>
          <w:rFonts w:ascii="Times New Roman" w:hAnsi="Times New Roman" w:cs="Times New Roman"/>
          <w:sz w:val="24"/>
          <w:szCs w:val="24"/>
          <w:lang w:val="ro-MO"/>
        </w:rPr>
        <w:t xml:space="preserve">) și art. 46 din Legea nr. 436-XVI din 28 decembrie 2006 privind administraţia publică locală, Consiliul raional Ştefan Vodă </w:t>
      </w:r>
      <w:r w:rsidRPr="0070392C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810AF7" w:rsidRPr="0070392C" w:rsidRDefault="00E956FE" w:rsidP="00703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392C">
        <w:rPr>
          <w:rFonts w:ascii="Times New Roman" w:hAnsi="Times New Roman" w:cs="Times New Roman"/>
          <w:sz w:val="24"/>
          <w:szCs w:val="24"/>
          <w:lang w:val="ro-MO"/>
        </w:rPr>
        <w:t>1. Se constată expirarea contractului individual de muncă al dlui</w:t>
      </w:r>
      <w:r w:rsidR="00810AF7" w:rsidRPr="0070392C">
        <w:rPr>
          <w:rFonts w:ascii="Times New Roman" w:hAnsi="Times New Roman" w:cs="Times New Roman"/>
          <w:sz w:val="24"/>
          <w:szCs w:val="24"/>
          <w:lang w:val="ro-MO"/>
        </w:rPr>
        <w:t xml:space="preserve"> Valeriu Moraru în funcția de </w:t>
      </w:r>
      <w:r w:rsidR="00810AF7" w:rsidRPr="0070392C">
        <w:rPr>
          <w:rFonts w:ascii="Times New Roman" w:hAnsi="Times New Roman" w:cs="Times New Roman"/>
          <w:lang w:val="ro-MO"/>
        </w:rPr>
        <w:t xml:space="preserve">director al </w:t>
      </w:r>
      <w:r w:rsidR="0070392C">
        <w:rPr>
          <w:rFonts w:ascii="Times New Roman" w:hAnsi="Times New Roman" w:cs="Times New Roman"/>
          <w:lang w:val="ro-MO"/>
        </w:rPr>
        <w:t>ș</w:t>
      </w:r>
      <w:r w:rsidR="00810AF7" w:rsidRPr="0070392C">
        <w:rPr>
          <w:rFonts w:ascii="Times New Roman" w:hAnsi="Times New Roman" w:cs="Times New Roman"/>
          <w:lang w:val="ro-MO"/>
        </w:rPr>
        <w:t>colii de arte „Maria Bieșu” din orașul Ștefan Vodă,</w:t>
      </w:r>
      <w:r w:rsidR="00810AF7" w:rsidRPr="0070392C">
        <w:rPr>
          <w:rFonts w:ascii="Times New Roman" w:hAnsi="Times New Roman" w:cs="Times New Roman"/>
          <w:sz w:val="24"/>
          <w:szCs w:val="24"/>
          <w:lang w:val="ro-MO"/>
        </w:rPr>
        <w:t xml:space="preserve"> la data de 02.03.2017.</w:t>
      </w:r>
    </w:p>
    <w:p w:rsidR="00810AF7" w:rsidRPr="0070392C" w:rsidRDefault="00E956FE" w:rsidP="0070392C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70392C">
        <w:rPr>
          <w:rFonts w:ascii="Times New Roman" w:hAnsi="Times New Roman" w:cs="Times New Roman"/>
          <w:sz w:val="24"/>
          <w:szCs w:val="24"/>
          <w:lang w:val="ro-MO"/>
        </w:rPr>
        <w:t xml:space="preserve">2. Se declară vacantă funcția de </w:t>
      </w:r>
      <w:r w:rsidR="00810AF7" w:rsidRPr="0070392C">
        <w:rPr>
          <w:rFonts w:ascii="Times New Roman" w:hAnsi="Times New Roman" w:cs="Times New Roman"/>
          <w:lang w:val="ro-MO"/>
        </w:rPr>
        <w:t xml:space="preserve">director al </w:t>
      </w:r>
      <w:r w:rsidR="0070392C">
        <w:rPr>
          <w:rFonts w:ascii="Times New Roman" w:hAnsi="Times New Roman" w:cs="Times New Roman"/>
          <w:lang w:val="ro-MO"/>
        </w:rPr>
        <w:t>ș</w:t>
      </w:r>
      <w:r w:rsidR="00810AF7" w:rsidRPr="0070392C">
        <w:rPr>
          <w:rFonts w:ascii="Times New Roman" w:hAnsi="Times New Roman" w:cs="Times New Roman"/>
          <w:lang w:val="ro-MO"/>
        </w:rPr>
        <w:t>colii de arte „Maria Bieșu” din orașul Ștefan Vodă.</w:t>
      </w:r>
    </w:p>
    <w:p w:rsidR="007662B7" w:rsidRPr="0070392C" w:rsidRDefault="007662B7" w:rsidP="00703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392C">
        <w:rPr>
          <w:rFonts w:ascii="Times New Roman" w:hAnsi="Times New Roman" w:cs="Times New Roman"/>
          <w:lang w:val="ro-MO"/>
        </w:rPr>
        <w:t xml:space="preserve">3. </w:t>
      </w:r>
      <w:r w:rsidRPr="0070392C">
        <w:rPr>
          <w:rFonts w:ascii="Times New Roman" w:hAnsi="Times New Roman" w:cs="Times New Roman"/>
          <w:sz w:val="24"/>
          <w:szCs w:val="24"/>
          <w:lang w:val="ro-MO"/>
        </w:rPr>
        <w:t xml:space="preserve">Se numeşte dl Valeriu Moraru pentru exercitarea interimatului funcției vacante de </w:t>
      </w:r>
      <w:r w:rsidR="0070392C">
        <w:rPr>
          <w:rFonts w:ascii="Times New Roman" w:hAnsi="Times New Roman" w:cs="Times New Roman"/>
          <w:lang w:val="ro-MO"/>
        </w:rPr>
        <w:t>director al ș</w:t>
      </w:r>
      <w:r w:rsidRPr="0070392C">
        <w:rPr>
          <w:rFonts w:ascii="Times New Roman" w:hAnsi="Times New Roman" w:cs="Times New Roman"/>
          <w:lang w:val="ro-MO"/>
        </w:rPr>
        <w:t xml:space="preserve">colii de arte „Maria Bieșu” din orașul Ștefan Vodă </w:t>
      </w:r>
      <w:r w:rsidR="0070392C" w:rsidRPr="0070392C">
        <w:rPr>
          <w:rFonts w:ascii="Times New Roman" w:hAnsi="Times New Roman" w:cs="Times New Roman"/>
          <w:sz w:val="24"/>
          <w:szCs w:val="24"/>
          <w:lang w:val="ro-MO"/>
        </w:rPr>
        <w:t>până</w:t>
      </w:r>
      <w:r w:rsidRPr="0070392C">
        <w:rPr>
          <w:rFonts w:ascii="Times New Roman" w:hAnsi="Times New Roman" w:cs="Times New Roman"/>
          <w:sz w:val="24"/>
          <w:szCs w:val="24"/>
          <w:lang w:val="ro-MO"/>
        </w:rPr>
        <w:t xml:space="preserve"> la data numirii în funcție a persoanei desemnate învingător al concursului.</w:t>
      </w:r>
    </w:p>
    <w:p w:rsidR="00810AF7" w:rsidRPr="0070392C" w:rsidRDefault="007662B7" w:rsidP="00703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392C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E956FE" w:rsidRPr="0070392C">
        <w:rPr>
          <w:rFonts w:ascii="Times New Roman" w:hAnsi="Times New Roman" w:cs="Times New Roman"/>
          <w:sz w:val="24"/>
          <w:szCs w:val="24"/>
          <w:lang w:val="ro-MO"/>
        </w:rPr>
        <w:t xml:space="preserve">. Se inițiază procedura de organizare și desfășurare a concursului la funcția de </w:t>
      </w:r>
      <w:r w:rsidR="00810AF7" w:rsidRPr="0070392C">
        <w:rPr>
          <w:rFonts w:ascii="Times New Roman" w:hAnsi="Times New Roman" w:cs="Times New Roman"/>
          <w:lang w:val="ro-MO"/>
        </w:rPr>
        <w:t xml:space="preserve">director al </w:t>
      </w:r>
      <w:r w:rsidRPr="0070392C">
        <w:rPr>
          <w:rFonts w:ascii="Times New Roman" w:hAnsi="Times New Roman" w:cs="Times New Roman"/>
          <w:lang w:val="ro-MO"/>
        </w:rPr>
        <w:t xml:space="preserve">              </w:t>
      </w:r>
      <w:r w:rsidR="0070392C">
        <w:rPr>
          <w:rFonts w:ascii="Times New Roman" w:hAnsi="Times New Roman" w:cs="Times New Roman"/>
          <w:lang w:val="ro-MO"/>
        </w:rPr>
        <w:t>ș</w:t>
      </w:r>
      <w:r w:rsidR="00810AF7" w:rsidRPr="0070392C">
        <w:rPr>
          <w:rFonts w:ascii="Times New Roman" w:hAnsi="Times New Roman" w:cs="Times New Roman"/>
          <w:lang w:val="ro-MO"/>
        </w:rPr>
        <w:t>colii de arte „Maria Bieșu” din orașul Ștefan Vodă</w:t>
      </w:r>
      <w:r w:rsidRPr="0070392C">
        <w:rPr>
          <w:rFonts w:ascii="Times New Roman" w:hAnsi="Times New Roman" w:cs="Times New Roman"/>
          <w:lang w:val="ro-MO"/>
        </w:rPr>
        <w:t>.</w:t>
      </w:r>
    </w:p>
    <w:p w:rsidR="007662B7" w:rsidRPr="0070392C" w:rsidRDefault="007662B7" w:rsidP="0070392C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70392C">
        <w:rPr>
          <w:rFonts w:ascii="Times New Roman" w:hAnsi="Times New Roman" w:cs="Times New Roman"/>
          <w:sz w:val="24"/>
          <w:szCs w:val="24"/>
          <w:lang w:val="ro-MO"/>
        </w:rPr>
        <w:t xml:space="preserve">5. Se deleagă dlui Nicolae Molozea, președintele raionului, să instituie comisia de concurs cu privire </w:t>
      </w:r>
      <w:r w:rsidRPr="0070392C">
        <w:rPr>
          <w:rFonts w:ascii="Times New Roman" w:hAnsi="Times New Roman" w:cs="Times New Roman"/>
          <w:lang w:val="ro-MO"/>
        </w:rPr>
        <w:t>la organizarea și desfășurarea concurs</w:t>
      </w:r>
      <w:r w:rsidR="0070392C">
        <w:rPr>
          <w:rFonts w:ascii="Times New Roman" w:hAnsi="Times New Roman" w:cs="Times New Roman"/>
          <w:lang w:val="ro-MO"/>
        </w:rPr>
        <w:t>ului la funcția de director al ș</w:t>
      </w:r>
      <w:r w:rsidRPr="0070392C">
        <w:rPr>
          <w:rFonts w:ascii="Times New Roman" w:hAnsi="Times New Roman" w:cs="Times New Roman"/>
          <w:lang w:val="ro-MO"/>
        </w:rPr>
        <w:t>colii de arte „Maria Bieșu”</w:t>
      </w:r>
    </w:p>
    <w:p w:rsidR="007662B7" w:rsidRPr="0070392C" w:rsidRDefault="007662B7" w:rsidP="009E304F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70392C">
        <w:rPr>
          <w:rFonts w:ascii="Times New Roman" w:hAnsi="Times New Roman" w:cs="Times New Roman"/>
          <w:lang w:val="ro-MO"/>
        </w:rPr>
        <w:t>din orașul Ștefan Vodă</w:t>
      </w:r>
      <w:r w:rsidR="009E304F" w:rsidRPr="0070392C">
        <w:rPr>
          <w:rFonts w:ascii="Times New Roman" w:hAnsi="Times New Roman" w:cs="Times New Roman"/>
          <w:lang w:val="ro-MO"/>
        </w:rPr>
        <w:t xml:space="preserve">, în continuare (Comisie), care va activa în conformitate cu prevederile </w:t>
      </w:r>
      <w:r w:rsidR="009E304F" w:rsidRPr="0070392C">
        <w:rPr>
          <w:rFonts w:ascii="Times New Roman" w:hAnsi="Times New Roman" w:cs="Times New Roman"/>
          <w:sz w:val="24"/>
          <w:szCs w:val="24"/>
          <w:lang w:val="ro-MO"/>
        </w:rPr>
        <w:t xml:space="preserve">Regulamentului cu privire la organizarea și desfășurarea concursului pentru ocuparea funcției de director și director adjunct în instituțiile de </w:t>
      </w:r>
      <w:r w:rsidR="0070392C" w:rsidRPr="0070392C">
        <w:rPr>
          <w:rFonts w:ascii="Times New Roman" w:hAnsi="Times New Roman" w:cs="Times New Roman"/>
          <w:sz w:val="24"/>
          <w:szCs w:val="24"/>
          <w:lang w:val="ro-MO"/>
        </w:rPr>
        <w:t>învățământ</w:t>
      </w:r>
      <w:r w:rsidR="009E304F" w:rsidRPr="0070392C">
        <w:rPr>
          <w:rFonts w:ascii="Times New Roman" w:hAnsi="Times New Roman" w:cs="Times New Roman"/>
          <w:sz w:val="24"/>
          <w:szCs w:val="24"/>
          <w:lang w:val="ro-MO"/>
        </w:rPr>
        <w:t xml:space="preserve"> general, aprobat prin ordinul ministrului educației nr. 163 din 23.03.2015, cu modificările și completările ulterioare.</w:t>
      </w:r>
    </w:p>
    <w:p w:rsidR="009E304F" w:rsidRPr="0070392C" w:rsidRDefault="009E304F" w:rsidP="007039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70392C">
        <w:rPr>
          <w:rFonts w:ascii="Times New Roman" w:hAnsi="Times New Roman" w:cs="Times New Roman"/>
          <w:sz w:val="24"/>
          <w:szCs w:val="24"/>
          <w:lang w:val="ro-MO"/>
        </w:rPr>
        <w:t xml:space="preserve">6. Comisia va elabora și va aproba conținutul succint al anunțului cu privire la organizarea și desfășurarea concursului la funcția de </w:t>
      </w:r>
      <w:r w:rsidR="0070392C">
        <w:rPr>
          <w:rFonts w:ascii="Times New Roman" w:hAnsi="Times New Roman" w:cs="Times New Roman"/>
          <w:lang w:val="ro-MO"/>
        </w:rPr>
        <w:t>director al ș</w:t>
      </w:r>
      <w:r w:rsidRPr="0070392C">
        <w:rPr>
          <w:rFonts w:ascii="Times New Roman" w:hAnsi="Times New Roman" w:cs="Times New Roman"/>
          <w:lang w:val="ro-MO"/>
        </w:rPr>
        <w:t>colii de arte „Maria Bieșu” din orașul Ștefan Vodă,</w:t>
      </w:r>
      <w:r w:rsidRPr="0070392C">
        <w:rPr>
          <w:rFonts w:ascii="Times New Roman" w:hAnsi="Times New Roman" w:cs="Times New Roman"/>
          <w:sz w:val="24"/>
          <w:szCs w:val="24"/>
          <w:lang w:val="ro-MO"/>
        </w:rPr>
        <w:t xml:space="preserve"> care va fi publicat prin intermediul ziarului local și pagina web a Consiliului raional Ștefan Vodă.</w:t>
      </w:r>
    </w:p>
    <w:p w:rsidR="00E956FE" w:rsidRPr="0070392C" w:rsidRDefault="009E304F" w:rsidP="00703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392C">
        <w:rPr>
          <w:rFonts w:ascii="Times New Roman" w:hAnsi="Times New Roman" w:cs="Times New Roman"/>
          <w:sz w:val="24"/>
          <w:szCs w:val="24"/>
          <w:lang w:val="ro-MO"/>
        </w:rPr>
        <w:t>7</w:t>
      </w:r>
      <w:r w:rsidR="00E956FE" w:rsidRPr="0070392C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  <w:r w:rsidRPr="0070392C">
        <w:rPr>
          <w:rFonts w:ascii="Times New Roman" w:hAnsi="Times New Roman" w:cs="Times New Roman"/>
          <w:sz w:val="24"/>
          <w:szCs w:val="24"/>
          <w:lang w:val="ro-MO"/>
        </w:rPr>
        <w:t xml:space="preserve">Contabilul-șef al </w:t>
      </w:r>
      <w:r w:rsidR="0070392C">
        <w:rPr>
          <w:rFonts w:ascii="Times New Roman" w:hAnsi="Times New Roman" w:cs="Times New Roman"/>
          <w:lang w:val="ro-MO"/>
        </w:rPr>
        <w:t>ș</w:t>
      </w:r>
      <w:r w:rsidR="0082449E" w:rsidRPr="0070392C">
        <w:rPr>
          <w:rFonts w:ascii="Times New Roman" w:hAnsi="Times New Roman" w:cs="Times New Roman"/>
          <w:lang w:val="ro-MO"/>
        </w:rPr>
        <w:t>colii de arte „Maria Bieșu”</w:t>
      </w:r>
      <w:r w:rsidR="00E956FE" w:rsidRPr="0070392C">
        <w:rPr>
          <w:rFonts w:ascii="Times New Roman" w:hAnsi="Times New Roman" w:cs="Times New Roman"/>
          <w:sz w:val="24"/>
          <w:szCs w:val="24"/>
          <w:lang w:val="ro-MO"/>
        </w:rPr>
        <w:t xml:space="preserve"> va asigura efectuarea tuturor calculelor şi achitărilor salariale conform prevederilor legislaţiei în vigoare.</w:t>
      </w:r>
    </w:p>
    <w:p w:rsidR="0020559F" w:rsidRPr="0070392C" w:rsidRDefault="0020559F" w:rsidP="00703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392C">
        <w:rPr>
          <w:rFonts w:ascii="Times New Roman" w:hAnsi="Times New Roman" w:cs="Times New Roman"/>
          <w:sz w:val="24"/>
          <w:szCs w:val="24"/>
          <w:lang w:val="ro-MO"/>
        </w:rPr>
        <w:t>8. Prezenta decizie intră în vigoare la data adoptării.</w:t>
      </w:r>
    </w:p>
    <w:p w:rsidR="00E956FE" w:rsidRPr="0070392C" w:rsidRDefault="0020559F" w:rsidP="00703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392C">
        <w:rPr>
          <w:rFonts w:ascii="Times New Roman" w:hAnsi="Times New Roman" w:cs="Times New Roman"/>
          <w:sz w:val="24"/>
          <w:szCs w:val="24"/>
          <w:lang w:val="ro-MO"/>
        </w:rPr>
        <w:t>9</w:t>
      </w:r>
      <w:r w:rsidR="00E956FE" w:rsidRPr="0070392C">
        <w:rPr>
          <w:rFonts w:ascii="Times New Roman" w:hAnsi="Times New Roman" w:cs="Times New Roman"/>
          <w:sz w:val="24"/>
          <w:szCs w:val="24"/>
          <w:lang w:val="ro-MO"/>
        </w:rPr>
        <w:t>. Controlul executării prezentei decizii se atribuie dlui Vasile Gherman, vicepreşedintele raionului.</w:t>
      </w:r>
    </w:p>
    <w:p w:rsidR="00E956FE" w:rsidRPr="0070392C" w:rsidRDefault="0020559F" w:rsidP="00703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392C">
        <w:rPr>
          <w:rFonts w:ascii="Times New Roman" w:hAnsi="Times New Roman" w:cs="Times New Roman"/>
          <w:sz w:val="24"/>
          <w:szCs w:val="24"/>
          <w:lang w:val="ro-MO"/>
        </w:rPr>
        <w:t>10</w:t>
      </w:r>
      <w:r w:rsidR="00E956FE" w:rsidRPr="0070392C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cunoştinţă:</w:t>
      </w:r>
    </w:p>
    <w:p w:rsidR="00E956FE" w:rsidRPr="0070392C" w:rsidRDefault="00E956FE" w:rsidP="00E956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392C">
        <w:rPr>
          <w:rFonts w:ascii="Times New Roman" w:hAnsi="Times New Roman" w:cs="Times New Roman"/>
          <w:sz w:val="24"/>
          <w:szCs w:val="24"/>
          <w:lang w:val="ro-MO"/>
        </w:rPr>
        <w:t>Oficiului terito</w:t>
      </w:r>
      <w:r w:rsidR="0070392C">
        <w:rPr>
          <w:rFonts w:ascii="Times New Roman" w:hAnsi="Times New Roman" w:cs="Times New Roman"/>
          <w:sz w:val="24"/>
          <w:szCs w:val="24"/>
          <w:lang w:val="ro-MO"/>
        </w:rPr>
        <w:t>rial Căuşeni al Cancelariei de S</w:t>
      </w:r>
      <w:r w:rsidRPr="0070392C">
        <w:rPr>
          <w:rFonts w:ascii="Times New Roman" w:hAnsi="Times New Roman" w:cs="Times New Roman"/>
          <w:sz w:val="24"/>
          <w:szCs w:val="24"/>
          <w:lang w:val="ro-MO"/>
        </w:rPr>
        <w:t>tat;</w:t>
      </w:r>
    </w:p>
    <w:p w:rsidR="00E956FE" w:rsidRPr="0070392C" w:rsidRDefault="0082449E" w:rsidP="00E956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392C">
        <w:rPr>
          <w:rFonts w:ascii="Times New Roman" w:hAnsi="Times New Roman" w:cs="Times New Roman"/>
          <w:lang w:val="ro-MO"/>
        </w:rPr>
        <w:t>Școlii de arte „Maria Bieșu”</w:t>
      </w:r>
      <w:r w:rsidR="00E956FE" w:rsidRPr="0070392C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E956FE" w:rsidRPr="0070392C" w:rsidRDefault="00E956FE" w:rsidP="00E956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392C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E956FE" w:rsidRPr="0070392C" w:rsidRDefault="00E956FE" w:rsidP="00E956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392C">
        <w:rPr>
          <w:rFonts w:ascii="Times New Roman" w:hAnsi="Times New Roman" w:cs="Times New Roman"/>
          <w:sz w:val="24"/>
          <w:szCs w:val="24"/>
          <w:lang w:val="ro-MO"/>
        </w:rPr>
        <w:t xml:space="preserve">Prin publicarea pe pagina web și </w:t>
      </w:r>
      <w:r w:rsidR="0070392C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Pr="0070392C">
        <w:rPr>
          <w:rFonts w:ascii="Times New Roman" w:hAnsi="Times New Roman" w:cs="Times New Roman"/>
          <w:sz w:val="24"/>
          <w:szCs w:val="24"/>
          <w:lang w:val="ro-MO"/>
        </w:rPr>
        <w:t>Monitorul Oficial al Consiliului raional Ștefan Vodă.</w:t>
      </w:r>
    </w:p>
    <w:p w:rsidR="00E956FE" w:rsidRPr="0070392C" w:rsidRDefault="00E956FE" w:rsidP="00E956FE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E0589B" w:rsidRPr="0070392C" w:rsidRDefault="00E0589B" w:rsidP="00E956FE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E956FE" w:rsidRPr="0070392C" w:rsidRDefault="00E956FE" w:rsidP="00E956F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392C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Preşedintele şedinţei                                                                                  </w:t>
      </w:r>
      <w:r w:rsidR="00E0589B" w:rsidRPr="0070392C">
        <w:rPr>
          <w:rFonts w:ascii="Times New Roman" w:hAnsi="Times New Roman" w:cs="Times New Roman"/>
          <w:b/>
          <w:bCs/>
          <w:sz w:val="24"/>
          <w:szCs w:val="24"/>
          <w:lang w:val="ro-MO"/>
        </w:rPr>
        <w:t>Anatolie Sîrbu</w:t>
      </w:r>
    </w:p>
    <w:p w:rsidR="00E956FE" w:rsidRPr="0070392C" w:rsidRDefault="00E956FE" w:rsidP="00E956FE">
      <w:pPr>
        <w:pStyle w:val="2"/>
        <w:ind w:firstLine="0"/>
        <w:rPr>
          <w:b/>
          <w:bCs/>
          <w:lang w:val="ro-MO"/>
        </w:rPr>
      </w:pPr>
      <w:r w:rsidRPr="0070392C">
        <w:rPr>
          <w:b/>
          <w:bCs/>
          <w:lang w:val="ro-MO"/>
        </w:rPr>
        <w:t xml:space="preserve">   Secretarul Consiliului raional                                                  </w:t>
      </w:r>
      <w:r w:rsidR="00E0589B" w:rsidRPr="0070392C">
        <w:rPr>
          <w:b/>
          <w:bCs/>
          <w:lang w:val="ro-MO"/>
        </w:rPr>
        <w:t xml:space="preserve"> </w:t>
      </w:r>
      <w:r w:rsidRPr="0070392C">
        <w:rPr>
          <w:b/>
          <w:bCs/>
          <w:lang w:val="ro-MO"/>
        </w:rPr>
        <w:t xml:space="preserve">               Ion Ţurcan </w:t>
      </w:r>
    </w:p>
    <w:sectPr w:rsidR="00E956FE" w:rsidRPr="0070392C" w:rsidSect="0082449E">
      <w:pgSz w:w="11906" w:h="16838"/>
      <w:pgMar w:top="709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B266D"/>
    <w:multiLevelType w:val="hybridMultilevel"/>
    <w:tmpl w:val="63A8B0EA"/>
    <w:lvl w:ilvl="0" w:tplc="A69C5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6FE"/>
    <w:rsid w:val="0001377C"/>
    <w:rsid w:val="00061EBA"/>
    <w:rsid w:val="00127D80"/>
    <w:rsid w:val="0020559F"/>
    <w:rsid w:val="002B0793"/>
    <w:rsid w:val="0045368C"/>
    <w:rsid w:val="004A6C53"/>
    <w:rsid w:val="00527F0F"/>
    <w:rsid w:val="0070392C"/>
    <w:rsid w:val="0074587B"/>
    <w:rsid w:val="00764EAE"/>
    <w:rsid w:val="007662B7"/>
    <w:rsid w:val="00810AF7"/>
    <w:rsid w:val="0082449E"/>
    <w:rsid w:val="009911A6"/>
    <w:rsid w:val="009E304F"/>
    <w:rsid w:val="00D057A2"/>
    <w:rsid w:val="00DA64AA"/>
    <w:rsid w:val="00DC19FD"/>
    <w:rsid w:val="00E0589B"/>
    <w:rsid w:val="00E956FE"/>
    <w:rsid w:val="00F5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FE"/>
  </w:style>
  <w:style w:type="paragraph" w:styleId="8">
    <w:name w:val="heading 8"/>
    <w:basedOn w:val="a"/>
    <w:next w:val="a"/>
    <w:link w:val="80"/>
    <w:semiHidden/>
    <w:unhideWhenUsed/>
    <w:qFormat/>
    <w:rsid w:val="00E956F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956F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E956F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Body Text Indent 2"/>
    <w:basedOn w:val="a"/>
    <w:link w:val="20"/>
    <w:semiHidden/>
    <w:unhideWhenUsed/>
    <w:rsid w:val="00E956FE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20">
    <w:name w:val="Основной текст с отступом 2 Знак"/>
    <w:basedOn w:val="a0"/>
    <w:link w:val="2"/>
    <w:semiHidden/>
    <w:rsid w:val="00E956FE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4">
    <w:name w:val="List Paragraph"/>
    <w:basedOn w:val="a"/>
    <w:uiPriority w:val="34"/>
    <w:qFormat/>
    <w:rsid w:val="00E956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2017-03-13T11:57:00Z</dcterms:created>
  <dcterms:modified xsi:type="dcterms:W3CDTF">2017-03-13T11:57:00Z</dcterms:modified>
</cp:coreProperties>
</file>