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17" w:rsidRPr="0065256F" w:rsidRDefault="009A3417" w:rsidP="009A3417">
      <w:pPr>
        <w:pStyle w:val="Legend"/>
        <w:jc w:val="center"/>
        <w:rPr>
          <w:b/>
          <w:sz w:val="24"/>
          <w:szCs w:val="24"/>
          <w:lang w:val="ro-RO"/>
        </w:rPr>
      </w:pPr>
      <w:r w:rsidRPr="0065256F">
        <w:rPr>
          <w:noProof/>
          <w:sz w:val="24"/>
          <w:szCs w:val="24"/>
          <w:lang w:val="ro-RO" w:eastAsia="ro-RO"/>
        </w:rPr>
        <w:drawing>
          <wp:inline distT="0" distB="0" distL="0" distR="0">
            <wp:extent cx="876300" cy="676275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17" w:rsidRPr="0065256F" w:rsidRDefault="009A3417" w:rsidP="009A3417">
      <w:pPr>
        <w:pStyle w:val="Legend"/>
        <w:jc w:val="center"/>
        <w:rPr>
          <w:b/>
          <w:sz w:val="24"/>
          <w:szCs w:val="24"/>
          <w:lang w:val="ro-RO"/>
        </w:rPr>
      </w:pPr>
      <w:r w:rsidRPr="0065256F">
        <w:rPr>
          <w:b/>
          <w:sz w:val="24"/>
          <w:szCs w:val="24"/>
          <w:lang w:val="ro-RO"/>
        </w:rPr>
        <w:t>REPUBLICA MOLDOVA</w:t>
      </w:r>
    </w:p>
    <w:p w:rsidR="009A3417" w:rsidRPr="0065256F" w:rsidRDefault="009A3417" w:rsidP="009A3417">
      <w:pPr>
        <w:pStyle w:val="Legend"/>
        <w:jc w:val="center"/>
        <w:rPr>
          <w:b/>
          <w:sz w:val="24"/>
          <w:szCs w:val="24"/>
          <w:lang w:val="ro-RO"/>
        </w:rPr>
      </w:pPr>
      <w:r w:rsidRPr="0065256F">
        <w:rPr>
          <w:b/>
          <w:sz w:val="24"/>
          <w:szCs w:val="24"/>
          <w:lang w:val="ro-RO"/>
        </w:rPr>
        <w:t>PREŞEDINTELE RAIONULUI ŞTEFAN VODĂ</w:t>
      </w:r>
    </w:p>
    <w:p w:rsidR="0065256F" w:rsidRPr="0065256F" w:rsidRDefault="0065256F" w:rsidP="009A3417">
      <w:pPr>
        <w:jc w:val="center"/>
        <w:rPr>
          <w:b/>
        </w:rPr>
      </w:pPr>
    </w:p>
    <w:p w:rsidR="009A3417" w:rsidRPr="0065256F" w:rsidRDefault="009A3417" w:rsidP="009A3417">
      <w:pPr>
        <w:jc w:val="center"/>
        <w:rPr>
          <w:b/>
        </w:rPr>
      </w:pPr>
      <w:r w:rsidRPr="0065256F">
        <w:rPr>
          <w:b/>
        </w:rPr>
        <w:t>DISPOZIŢIE nr.</w:t>
      </w:r>
      <w:r w:rsidR="002761B9">
        <w:rPr>
          <w:b/>
        </w:rPr>
        <w:t xml:space="preserve"> 32-a</w:t>
      </w:r>
    </w:p>
    <w:p w:rsidR="009A3417" w:rsidRPr="0065256F" w:rsidRDefault="009A3417" w:rsidP="009A3417">
      <w:pPr>
        <w:jc w:val="center"/>
        <w:rPr>
          <w:b/>
        </w:rPr>
      </w:pPr>
      <w:r w:rsidRPr="0065256F">
        <w:rPr>
          <w:b/>
        </w:rPr>
        <w:t xml:space="preserve">    din </w:t>
      </w:r>
      <w:r w:rsidR="002761B9">
        <w:rPr>
          <w:b/>
        </w:rPr>
        <w:t xml:space="preserve">17 februarie </w:t>
      </w:r>
      <w:r w:rsidRPr="0065256F">
        <w:rPr>
          <w:b/>
        </w:rPr>
        <w:t>201</w:t>
      </w:r>
      <w:r w:rsidR="002E16C9" w:rsidRPr="0065256F">
        <w:rPr>
          <w:b/>
        </w:rPr>
        <w:t>7</w:t>
      </w:r>
    </w:p>
    <w:p w:rsidR="009A3417" w:rsidRPr="0065256F" w:rsidRDefault="009A3417" w:rsidP="009A3417">
      <w:pPr>
        <w:pStyle w:val="Indentcorptext2"/>
        <w:ind w:right="-171"/>
        <w:jc w:val="left"/>
        <w:rPr>
          <w:sz w:val="24"/>
        </w:rPr>
      </w:pPr>
    </w:p>
    <w:p w:rsidR="009A3417" w:rsidRPr="0065256F" w:rsidRDefault="009A3417" w:rsidP="009A3417">
      <w:pPr>
        <w:pStyle w:val="Indentcorptext2"/>
        <w:ind w:right="-171" w:firstLine="142"/>
        <w:jc w:val="left"/>
        <w:rPr>
          <w:sz w:val="24"/>
        </w:rPr>
      </w:pPr>
      <w:r w:rsidRPr="0065256F">
        <w:rPr>
          <w:sz w:val="24"/>
        </w:rPr>
        <w:t xml:space="preserve"> Cu privire la convocarea şedinţei</w:t>
      </w:r>
    </w:p>
    <w:p w:rsidR="009A3417" w:rsidRPr="0065256F" w:rsidRDefault="009A3417" w:rsidP="009A3417">
      <w:pPr>
        <w:pStyle w:val="Indentcorptext2"/>
        <w:ind w:right="-171" w:firstLine="142"/>
        <w:jc w:val="left"/>
        <w:rPr>
          <w:sz w:val="24"/>
        </w:rPr>
      </w:pPr>
      <w:r w:rsidRPr="0065256F">
        <w:rPr>
          <w:sz w:val="24"/>
        </w:rPr>
        <w:t>ordinare a Consiliului raional Ştefan Vodă</w:t>
      </w:r>
    </w:p>
    <w:p w:rsidR="009A3417" w:rsidRPr="0065256F" w:rsidRDefault="009A3417" w:rsidP="009A3417">
      <w:pPr>
        <w:pStyle w:val="Indentcorptext2"/>
        <w:ind w:right="-171" w:firstLine="570"/>
        <w:jc w:val="left"/>
        <w:rPr>
          <w:sz w:val="24"/>
        </w:rPr>
      </w:pPr>
    </w:p>
    <w:p w:rsidR="009A3417" w:rsidRPr="0065256F" w:rsidRDefault="009A3417" w:rsidP="009A3417">
      <w:pPr>
        <w:ind w:firstLine="142"/>
        <w:jc w:val="both"/>
        <w:rPr>
          <w:b/>
        </w:rPr>
      </w:pPr>
      <w:r w:rsidRPr="0065256F">
        <w:t>În temeiul art. 45 alin. (1)-(3), art. 54 din Legea nr. 436 – XVI din 28 decembrie 2006 privind administraţia publică locală, preşedintele raionului Ştefan Vodă</w:t>
      </w:r>
      <w:r w:rsidRPr="0065256F">
        <w:rPr>
          <w:b/>
        </w:rPr>
        <w:t xml:space="preserve"> DISPUNE</w:t>
      </w:r>
      <w:r w:rsidRPr="0065256F">
        <w:t xml:space="preserve">: </w:t>
      </w:r>
    </w:p>
    <w:p w:rsidR="009A3417" w:rsidRPr="0065256F" w:rsidRDefault="009A3417" w:rsidP="009A3417">
      <w:pPr>
        <w:pStyle w:val="Indentcorptext2"/>
        <w:ind w:right="-171" w:firstLine="0"/>
        <w:rPr>
          <w:sz w:val="24"/>
        </w:rPr>
      </w:pPr>
      <w:r w:rsidRPr="0065256F">
        <w:rPr>
          <w:sz w:val="24"/>
        </w:rPr>
        <w:t>1. Se convoacă şedinţa ordinară a Consiliului raional Ştefan Vodă pentru data de</w:t>
      </w:r>
      <w:r w:rsidR="009B11DE" w:rsidRPr="0065256F">
        <w:rPr>
          <w:sz w:val="24"/>
        </w:rPr>
        <w:t xml:space="preserve"> </w:t>
      </w:r>
      <w:r w:rsidR="002F4210" w:rsidRPr="0065256F">
        <w:rPr>
          <w:b/>
          <w:sz w:val="24"/>
        </w:rPr>
        <w:t>02 martie</w:t>
      </w:r>
      <w:r w:rsidRPr="0065256F">
        <w:rPr>
          <w:b/>
          <w:sz w:val="24"/>
        </w:rPr>
        <w:t xml:space="preserve"> 2017</w:t>
      </w:r>
      <w:r w:rsidRPr="0065256F">
        <w:rPr>
          <w:sz w:val="24"/>
        </w:rPr>
        <w:t xml:space="preserve">, începând cu </w:t>
      </w:r>
      <w:r w:rsidRPr="0065256F">
        <w:rPr>
          <w:b/>
          <w:sz w:val="24"/>
        </w:rPr>
        <w:t>ora 10</w:t>
      </w:r>
      <w:r w:rsidRPr="0065256F">
        <w:rPr>
          <w:b/>
          <w:sz w:val="24"/>
          <w:vertAlign w:val="superscript"/>
        </w:rPr>
        <w:t>00</w:t>
      </w:r>
      <w:r w:rsidRPr="0065256F">
        <w:rPr>
          <w:sz w:val="24"/>
        </w:rPr>
        <w:t>, în sala de şedinţe a Şcolii de arte „Maria Bieşu”, din or. Ștefan Vodă, cu următoarea ordine de zi:</w:t>
      </w:r>
    </w:p>
    <w:p w:rsidR="009A3417" w:rsidRPr="0065256F" w:rsidRDefault="009A3417" w:rsidP="009A3417">
      <w:pPr>
        <w:tabs>
          <w:tab w:val="num" w:pos="399"/>
          <w:tab w:val="num" w:pos="969"/>
        </w:tabs>
        <w:jc w:val="both"/>
      </w:pPr>
      <w:r w:rsidRPr="0065256F">
        <w:t xml:space="preserve">1) Cu privire la activitatea unor servicii publice din subordinea Consiliului raional Ștefan Vodă pentru perioada anului 2016. </w:t>
      </w:r>
    </w:p>
    <w:p w:rsidR="009A3417" w:rsidRPr="0065256F" w:rsidRDefault="009A3417" w:rsidP="001C5032">
      <w:pPr>
        <w:tabs>
          <w:tab w:val="center" w:pos="3957"/>
        </w:tabs>
        <w:ind w:left="426"/>
        <w:jc w:val="both"/>
      </w:pPr>
      <w:r w:rsidRPr="0065256F">
        <w:rPr>
          <w:i/>
        </w:rPr>
        <w:t>Raportori</w:t>
      </w:r>
      <w:r w:rsidRPr="0065256F">
        <w:t xml:space="preserve">:  </w:t>
      </w:r>
      <w:proofErr w:type="spellStart"/>
      <w:r w:rsidRPr="0065256F">
        <w:t>Raisa</w:t>
      </w:r>
      <w:proofErr w:type="spellEnd"/>
      <w:r w:rsidRPr="0065256F">
        <w:t xml:space="preserve"> Burduja, șef, direcția generală educație;</w:t>
      </w:r>
    </w:p>
    <w:p w:rsidR="009A3417" w:rsidRPr="0065256F" w:rsidRDefault="009A3417" w:rsidP="001C5032">
      <w:pPr>
        <w:tabs>
          <w:tab w:val="center" w:pos="3957"/>
        </w:tabs>
        <w:ind w:left="1418"/>
        <w:jc w:val="both"/>
      </w:pPr>
      <w:r w:rsidRPr="0065256F">
        <w:t xml:space="preserve">Viorica </w:t>
      </w:r>
      <w:proofErr w:type="spellStart"/>
      <w:r w:rsidRPr="0065256F">
        <w:t>Nastasiu</w:t>
      </w:r>
      <w:proofErr w:type="spellEnd"/>
      <w:r w:rsidRPr="0065256F">
        <w:t>, șef, direcția asistență socială și protecția familiei;</w:t>
      </w:r>
    </w:p>
    <w:p w:rsidR="00545D6E" w:rsidRPr="0065256F" w:rsidRDefault="00545D6E" w:rsidP="001C5032">
      <w:pPr>
        <w:tabs>
          <w:tab w:val="center" w:pos="3957"/>
        </w:tabs>
        <w:ind w:left="1418"/>
        <w:jc w:val="both"/>
      </w:pPr>
      <w:r w:rsidRPr="0065256F">
        <w:t xml:space="preserve">Ina </w:t>
      </w:r>
      <w:proofErr w:type="spellStart"/>
      <w:r w:rsidRPr="0065256F">
        <w:t>Caliman</w:t>
      </w:r>
      <w:proofErr w:type="spellEnd"/>
      <w:r w:rsidRPr="0065256F">
        <w:t>, șef, direcția finanțe;</w:t>
      </w:r>
    </w:p>
    <w:p w:rsidR="009A3417" w:rsidRPr="0065256F" w:rsidRDefault="00F87489" w:rsidP="001C5032">
      <w:pPr>
        <w:tabs>
          <w:tab w:val="center" w:pos="3957"/>
        </w:tabs>
        <w:ind w:left="1418"/>
        <w:jc w:val="both"/>
      </w:pPr>
      <w:r w:rsidRPr="0065256F">
        <w:t xml:space="preserve">Iurie </w:t>
      </w:r>
      <w:proofErr w:type="spellStart"/>
      <w:r w:rsidRPr="0065256F">
        <w:t>Afanasiev</w:t>
      </w:r>
      <w:proofErr w:type="spellEnd"/>
      <w:r w:rsidR="009A3417" w:rsidRPr="0065256F">
        <w:t>, șef, direcția construcții, gospodărie comunală și drumuri;</w:t>
      </w:r>
    </w:p>
    <w:p w:rsidR="009A3417" w:rsidRPr="0065256F" w:rsidRDefault="009A3417" w:rsidP="001C5032">
      <w:pPr>
        <w:tabs>
          <w:tab w:val="center" w:pos="3957"/>
        </w:tabs>
        <w:ind w:left="1418"/>
        <w:jc w:val="both"/>
      </w:pPr>
      <w:r w:rsidRPr="0065256F">
        <w:t xml:space="preserve">Valentina </w:t>
      </w:r>
      <w:proofErr w:type="spellStart"/>
      <w:r w:rsidRPr="0065256F">
        <w:t>Uța</w:t>
      </w:r>
      <w:proofErr w:type="spellEnd"/>
      <w:r w:rsidRPr="0065256F">
        <w:t>, șef, direcția cultură, tineret, sport și turism;</w:t>
      </w:r>
    </w:p>
    <w:p w:rsidR="009A3417" w:rsidRPr="0065256F" w:rsidRDefault="009A3417" w:rsidP="001C5032">
      <w:pPr>
        <w:tabs>
          <w:tab w:val="center" w:pos="3957"/>
        </w:tabs>
        <w:ind w:left="1418"/>
        <w:jc w:val="both"/>
      </w:pPr>
      <w:r w:rsidRPr="0065256F">
        <w:t xml:space="preserve">Adelina </w:t>
      </w:r>
      <w:proofErr w:type="spellStart"/>
      <w:r w:rsidRPr="0065256F">
        <w:t>Barbăneagră</w:t>
      </w:r>
      <w:proofErr w:type="spellEnd"/>
      <w:r w:rsidRPr="0065256F">
        <w:t xml:space="preserve">, șef, </w:t>
      </w:r>
      <w:r w:rsidR="009D6A1B" w:rsidRPr="0065256F">
        <w:t>direcția economie și atragerea</w:t>
      </w:r>
      <w:r w:rsidRPr="0065256F">
        <w:t xml:space="preserve"> investiţii</w:t>
      </w:r>
      <w:r w:rsidR="009D6A1B" w:rsidRPr="0065256F">
        <w:t>lor</w:t>
      </w:r>
      <w:r w:rsidRPr="0065256F">
        <w:t>;</w:t>
      </w:r>
    </w:p>
    <w:p w:rsidR="00D35E9D" w:rsidRPr="0065256F" w:rsidRDefault="00622FB4" w:rsidP="001C5032">
      <w:pPr>
        <w:tabs>
          <w:tab w:val="center" w:pos="3957"/>
        </w:tabs>
        <w:ind w:left="1418"/>
        <w:jc w:val="both"/>
      </w:pPr>
      <w:r w:rsidRPr="0065256F">
        <w:t xml:space="preserve">Valerii </w:t>
      </w:r>
      <w:proofErr w:type="spellStart"/>
      <w:r w:rsidRPr="0065256F">
        <w:t>Osipov</w:t>
      </w:r>
      <w:proofErr w:type="spellEnd"/>
      <w:r w:rsidRPr="0065256F">
        <w:t>, specialist principal, direcția agricultură și alimenta</w:t>
      </w:r>
      <w:r w:rsidR="00410664" w:rsidRPr="0065256F">
        <w:t>ț</w:t>
      </w:r>
      <w:r w:rsidRPr="0065256F">
        <w:t>ie;</w:t>
      </w:r>
    </w:p>
    <w:p w:rsidR="009A3417" w:rsidRPr="0065256F" w:rsidRDefault="009A3417" w:rsidP="001C5032">
      <w:pPr>
        <w:tabs>
          <w:tab w:val="center" w:pos="3957"/>
        </w:tabs>
        <w:ind w:left="1418"/>
        <w:jc w:val="both"/>
      </w:pPr>
      <w:r w:rsidRPr="0065256F">
        <w:t>Mariana Haret, șef, IMSP centrul de sănătate Ștefan Vodă;</w:t>
      </w:r>
    </w:p>
    <w:p w:rsidR="009A3417" w:rsidRPr="0065256F" w:rsidRDefault="009A3417" w:rsidP="001C5032">
      <w:pPr>
        <w:tabs>
          <w:tab w:val="center" w:pos="3957"/>
        </w:tabs>
        <w:ind w:left="1418"/>
        <w:jc w:val="both"/>
      </w:pPr>
      <w:r w:rsidRPr="0065256F">
        <w:t>Vasile Plămădeală, director, IMSP spitalul raional Ștefan Vodă;</w:t>
      </w:r>
    </w:p>
    <w:p w:rsidR="0065256F" w:rsidRPr="0065256F" w:rsidRDefault="0065256F" w:rsidP="001C5032">
      <w:pPr>
        <w:tabs>
          <w:tab w:val="center" w:pos="3957"/>
        </w:tabs>
        <w:ind w:left="1418"/>
        <w:jc w:val="both"/>
      </w:pPr>
      <w:r w:rsidRPr="0065256F">
        <w:t xml:space="preserve">Nicolae </w:t>
      </w:r>
      <w:proofErr w:type="spellStart"/>
      <w:r w:rsidRPr="0065256F">
        <w:t>Molozea</w:t>
      </w:r>
      <w:proofErr w:type="spellEnd"/>
      <w:r w:rsidRPr="0065256F">
        <w:t>, președintele raionului.</w:t>
      </w:r>
    </w:p>
    <w:p w:rsidR="009A3417" w:rsidRPr="0065256F" w:rsidRDefault="009A3417" w:rsidP="009A3417">
      <w:pPr>
        <w:tabs>
          <w:tab w:val="num" w:pos="855"/>
        </w:tabs>
        <w:ind w:right="214"/>
        <w:jc w:val="both"/>
      </w:pPr>
      <w:r w:rsidRPr="0065256F">
        <w:t>2) Cu privire la executarea bugetului raional pentru anul 2016.</w:t>
      </w:r>
    </w:p>
    <w:p w:rsidR="009A3417" w:rsidRPr="0065256F" w:rsidRDefault="009A3417" w:rsidP="009A3417">
      <w:pPr>
        <w:tabs>
          <w:tab w:val="num" w:pos="855"/>
        </w:tabs>
        <w:ind w:right="214"/>
        <w:jc w:val="both"/>
      </w:pPr>
      <w:r w:rsidRPr="0065256F">
        <w:rPr>
          <w:i/>
        </w:rPr>
        <w:t xml:space="preserve">         Raportor:</w:t>
      </w:r>
      <w:r w:rsidRPr="0065256F">
        <w:t xml:space="preserve"> Ina </w:t>
      </w:r>
      <w:proofErr w:type="spellStart"/>
      <w:r w:rsidRPr="0065256F">
        <w:t>Caliman</w:t>
      </w:r>
      <w:proofErr w:type="spellEnd"/>
      <w:r w:rsidRPr="0065256F">
        <w:t>, şef direcţie finanţe.</w:t>
      </w:r>
    </w:p>
    <w:p w:rsidR="009A3417" w:rsidRPr="0065256F" w:rsidRDefault="009A3417" w:rsidP="009A3417">
      <w:pPr>
        <w:jc w:val="both"/>
      </w:pPr>
      <w:r w:rsidRPr="0065256F">
        <w:t>3) Cu privire la modificarea deciziei Consiliului raional nr.</w:t>
      </w:r>
      <w:r w:rsidR="007F51A4" w:rsidRPr="0065256F">
        <w:t xml:space="preserve"> 5/5</w:t>
      </w:r>
      <w:r w:rsidRPr="0065256F">
        <w:rPr>
          <w:lang w:val="it-IT"/>
        </w:rPr>
        <w:t xml:space="preserve"> din 15 decembrie 2016 </w:t>
      </w:r>
      <w:r w:rsidRPr="0065256F">
        <w:rPr>
          <w:lang w:val="en-US"/>
        </w:rPr>
        <w:t>“</w:t>
      </w:r>
      <w:r w:rsidRPr="0065256F">
        <w:t>Cu privire la aprobarea bugetului raional pentru anul 2017</w:t>
      </w:r>
      <w:r w:rsidRPr="0065256F">
        <w:rPr>
          <w:lang w:val="en-US"/>
        </w:rPr>
        <w:t>”.</w:t>
      </w:r>
    </w:p>
    <w:p w:rsidR="009A3417" w:rsidRPr="0065256F" w:rsidRDefault="009A3417" w:rsidP="009A3417">
      <w:pPr>
        <w:tabs>
          <w:tab w:val="num" w:pos="855"/>
        </w:tabs>
        <w:ind w:right="214"/>
        <w:jc w:val="both"/>
      </w:pPr>
      <w:r w:rsidRPr="0065256F">
        <w:rPr>
          <w:i/>
        </w:rPr>
        <w:t xml:space="preserve">         Raportor:</w:t>
      </w:r>
      <w:r w:rsidRPr="0065256F">
        <w:t xml:space="preserve"> Ina </w:t>
      </w:r>
      <w:proofErr w:type="spellStart"/>
      <w:r w:rsidRPr="0065256F">
        <w:t>Caliman</w:t>
      </w:r>
      <w:proofErr w:type="spellEnd"/>
      <w:r w:rsidRPr="0065256F">
        <w:t>, şef direcţie finanţe.</w:t>
      </w:r>
    </w:p>
    <w:p w:rsidR="009A3417" w:rsidRPr="0065256F" w:rsidRDefault="009A3417" w:rsidP="009A3417">
      <w:pPr>
        <w:tabs>
          <w:tab w:val="num" w:pos="855"/>
        </w:tabs>
        <w:jc w:val="both"/>
      </w:pPr>
      <w:r w:rsidRPr="0065256F">
        <w:t>4) Cu privire la alocarea mijloacelor financiare din fondul de rezervă al bugetului raional pentru anul 2017.</w:t>
      </w:r>
    </w:p>
    <w:p w:rsidR="009A3417" w:rsidRPr="0065256F" w:rsidRDefault="009A3417" w:rsidP="009A3417">
      <w:pPr>
        <w:tabs>
          <w:tab w:val="num" w:pos="855"/>
        </w:tabs>
        <w:ind w:right="214"/>
        <w:jc w:val="both"/>
      </w:pPr>
      <w:r w:rsidRPr="0065256F">
        <w:rPr>
          <w:i/>
        </w:rPr>
        <w:t xml:space="preserve">         Raportor:</w:t>
      </w:r>
      <w:r w:rsidRPr="0065256F">
        <w:t xml:space="preserve"> Ina </w:t>
      </w:r>
      <w:proofErr w:type="spellStart"/>
      <w:r w:rsidRPr="0065256F">
        <w:t>Caliman</w:t>
      </w:r>
      <w:proofErr w:type="spellEnd"/>
      <w:r w:rsidRPr="0065256F">
        <w:t>, şef direcţie finanţe.</w:t>
      </w:r>
    </w:p>
    <w:p w:rsidR="009A3417" w:rsidRPr="0065256F" w:rsidRDefault="009B11DE" w:rsidP="009A3417">
      <w:pPr>
        <w:jc w:val="both"/>
      </w:pPr>
      <w:r w:rsidRPr="0065256F">
        <w:t>5</w:t>
      </w:r>
      <w:r w:rsidR="009A3417" w:rsidRPr="0065256F">
        <w:t xml:space="preserve">) Cu privire la </w:t>
      </w:r>
      <w:r w:rsidR="00236553" w:rsidRPr="0065256F">
        <w:t>organizarea și desfășurarea odihnei</w:t>
      </w:r>
      <w:r w:rsidR="00F87489" w:rsidRPr="0065256F">
        <w:t xml:space="preserve"> de vară a copiilor din cadrul raionului </w:t>
      </w:r>
      <w:r w:rsidR="0065256F">
        <w:t xml:space="preserve">                </w:t>
      </w:r>
      <w:r w:rsidR="00F87489" w:rsidRPr="0065256F">
        <w:t>Ștefan Vodă pentru sezonul estival 2017</w:t>
      </w:r>
      <w:r w:rsidR="009A3417" w:rsidRPr="0065256F">
        <w:t>.</w:t>
      </w:r>
    </w:p>
    <w:p w:rsidR="009A3417" w:rsidRPr="0065256F" w:rsidRDefault="009A3417" w:rsidP="009A3417">
      <w:pPr>
        <w:jc w:val="both"/>
      </w:pPr>
      <w:r w:rsidRPr="0065256F">
        <w:rPr>
          <w:i/>
        </w:rPr>
        <w:t xml:space="preserve">         Raportor:</w:t>
      </w:r>
      <w:r w:rsidRPr="0065256F">
        <w:t xml:space="preserve"> </w:t>
      </w:r>
      <w:proofErr w:type="spellStart"/>
      <w:r w:rsidR="00F87489" w:rsidRPr="0065256F">
        <w:t>Raisa</w:t>
      </w:r>
      <w:proofErr w:type="spellEnd"/>
      <w:r w:rsidR="00F87489" w:rsidRPr="0065256F">
        <w:t xml:space="preserve"> Burduja, șef, direcția generală educație.</w:t>
      </w:r>
    </w:p>
    <w:p w:rsidR="0060627C" w:rsidRPr="0065256F" w:rsidRDefault="009B11DE" w:rsidP="0060627C">
      <w:pPr>
        <w:rPr>
          <w:lang w:val="fr-FR"/>
        </w:rPr>
      </w:pPr>
      <w:r w:rsidRPr="0065256F">
        <w:t>6</w:t>
      </w:r>
      <w:r w:rsidR="00AD2822" w:rsidRPr="0065256F">
        <w:t xml:space="preserve">) </w:t>
      </w:r>
      <w:r w:rsidR="0060627C" w:rsidRPr="0065256F">
        <w:rPr>
          <w:lang w:val="fr-FR"/>
        </w:rPr>
        <w:t xml:space="preserve">Cu </w:t>
      </w:r>
      <w:proofErr w:type="spellStart"/>
      <w:r w:rsidR="0060627C" w:rsidRPr="0065256F">
        <w:rPr>
          <w:lang w:val="fr-FR"/>
        </w:rPr>
        <w:t>privire</w:t>
      </w:r>
      <w:proofErr w:type="spellEnd"/>
      <w:r w:rsidR="0060627C" w:rsidRPr="0065256F">
        <w:rPr>
          <w:lang w:val="fr-FR"/>
        </w:rPr>
        <w:t xml:space="preserve"> la </w:t>
      </w:r>
      <w:proofErr w:type="spellStart"/>
      <w:r w:rsidR="0060627C" w:rsidRPr="0065256F">
        <w:rPr>
          <w:lang w:val="fr-FR"/>
        </w:rPr>
        <w:t>demisia</w:t>
      </w:r>
      <w:proofErr w:type="spellEnd"/>
      <w:r w:rsidR="0060627C" w:rsidRPr="0065256F">
        <w:rPr>
          <w:lang w:val="fr-FR"/>
        </w:rPr>
        <w:t xml:space="preserve"> </w:t>
      </w:r>
      <w:proofErr w:type="spellStart"/>
      <w:r w:rsidR="0060627C" w:rsidRPr="0065256F">
        <w:rPr>
          <w:lang w:val="fr-FR"/>
        </w:rPr>
        <w:t>dlui</w:t>
      </w:r>
      <w:proofErr w:type="spellEnd"/>
      <w:r w:rsidR="0060627C" w:rsidRPr="0065256F">
        <w:rPr>
          <w:lang w:val="fr-FR"/>
        </w:rPr>
        <w:t xml:space="preserve"> </w:t>
      </w:r>
      <w:proofErr w:type="spellStart"/>
      <w:r w:rsidR="0060627C" w:rsidRPr="0065256F">
        <w:rPr>
          <w:lang w:val="fr-FR"/>
        </w:rPr>
        <w:t>Vasile</w:t>
      </w:r>
      <w:proofErr w:type="spellEnd"/>
      <w:r w:rsidR="0060627C" w:rsidRPr="0065256F">
        <w:rPr>
          <w:lang w:val="fr-FR"/>
        </w:rPr>
        <w:t xml:space="preserve"> </w:t>
      </w:r>
      <w:proofErr w:type="spellStart"/>
      <w:r w:rsidR="0060627C" w:rsidRPr="0065256F">
        <w:rPr>
          <w:lang w:val="fr-FR"/>
        </w:rPr>
        <w:t>Rufa</w:t>
      </w:r>
      <w:proofErr w:type="spellEnd"/>
      <w:r w:rsidR="0060627C" w:rsidRPr="0065256F">
        <w:rPr>
          <w:lang w:val="fr-FR"/>
        </w:rPr>
        <w:t xml:space="preserve"> </w:t>
      </w:r>
      <w:proofErr w:type="spellStart"/>
      <w:r w:rsidR="0060627C" w:rsidRPr="0065256F">
        <w:rPr>
          <w:lang w:val="fr-FR"/>
        </w:rPr>
        <w:t>din</w:t>
      </w:r>
      <w:proofErr w:type="spellEnd"/>
      <w:r w:rsidR="0060627C" w:rsidRPr="0065256F">
        <w:rPr>
          <w:lang w:val="fr-FR"/>
        </w:rPr>
        <w:t xml:space="preserve"> </w:t>
      </w:r>
      <w:proofErr w:type="spellStart"/>
      <w:r w:rsidR="0060627C" w:rsidRPr="0065256F">
        <w:rPr>
          <w:lang w:val="fr-FR"/>
        </w:rPr>
        <w:t>funcţia</w:t>
      </w:r>
      <w:proofErr w:type="spellEnd"/>
      <w:r w:rsidR="0060627C" w:rsidRPr="0065256F">
        <w:rPr>
          <w:lang w:val="fr-FR"/>
        </w:rPr>
        <w:t xml:space="preserve"> de ș</w:t>
      </w:r>
      <w:proofErr w:type="spellStart"/>
      <w:r w:rsidR="0060627C" w:rsidRPr="0065256F">
        <w:rPr>
          <w:lang w:val="fr-FR"/>
        </w:rPr>
        <w:t>ef</w:t>
      </w:r>
      <w:proofErr w:type="spellEnd"/>
      <w:r w:rsidR="0060627C" w:rsidRPr="0065256F">
        <w:rPr>
          <w:lang w:val="fr-FR"/>
        </w:rPr>
        <w:t xml:space="preserve"> al </w:t>
      </w:r>
      <w:proofErr w:type="spellStart"/>
      <w:r w:rsidR="0060627C" w:rsidRPr="0065256F">
        <w:rPr>
          <w:lang w:val="fr-FR"/>
        </w:rPr>
        <w:t>direc</w:t>
      </w:r>
      <w:proofErr w:type="spellEnd"/>
      <w:r w:rsidR="0060627C" w:rsidRPr="0065256F">
        <w:rPr>
          <w:lang w:val="fr-FR"/>
        </w:rPr>
        <w:t>ț</w:t>
      </w:r>
      <w:proofErr w:type="spellStart"/>
      <w:r w:rsidR="0060627C" w:rsidRPr="0065256F">
        <w:rPr>
          <w:lang w:val="fr-FR"/>
        </w:rPr>
        <w:t>iei</w:t>
      </w:r>
      <w:proofErr w:type="spellEnd"/>
      <w:r w:rsidR="0060627C" w:rsidRPr="0065256F">
        <w:rPr>
          <w:lang w:val="fr-FR"/>
        </w:rPr>
        <w:t xml:space="preserve"> </w:t>
      </w:r>
      <w:proofErr w:type="spellStart"/>
      <w:r w:rsidR="0060627C" w:rsidRPr="0065256F">
        <w:rPr>
          <w:lang w:val="fr-FR"/>
        </w:rPr>
        <w:t>agricultură</w:t>
      </w:r>
      <w:proofErr w:type="spellEnd"/>
      <w:r w:rsidR="0060627C" w:rsidRPr="0065256F">
        <w:rPr>
          <w:lang w:val="fr-FR"/>
        </w:rPr>
        <w:t xml:space="preserve"> și alimentaț</w:t>
      </w:r>
      <w:proofErr w:type="spellStart"/>
      <w:r w:rsidR="0060627C" w:rsidRPr="0065256F">
        <w:rPr>
          <w:lang w:val="fr-FR"/>
        </w:rPr>
        <w:t>ie</w:t>
      </w:r>
      <w:proofErr w:type="spellEnd"/>
      <w:r w:rsidR="0060627C" w:rsidRPr="0065256F">
        <w:rPr>
          <w:lang w:val="fr-FR"/>
        </w:rPr>
        <w:t>.</w:t>
      </w:r>
    </w:p>
    <w:p w:rsidR="00AD2822" w:rsidRPr="0065256F" w:rsidRDefault="00AD2822" w:rsidP="00AD2822">
      <w:pPr>
        <w:ind w:firstLine="426"/>
        <w:jc w:val="both"/>
      </w:pPr>
      <w:r w:rsidRPr="0065256F">
        <w:rPr>
          <w:i/>
        </w:rPr>
        <w:t xml:space="preserve"> Raportor:</w:t>
      </w:r>
      <w:r w:rsidRPr="0065256F">
        <w:t xml:space="preserve"> Nicolae </w:t>
      </w:r>
      <w:proofErr w:type="spellStart"/>
      <w:r w:rsidRPr="0065256F">
        <w:t>Molozea</w:t>
      </w:r>
      <w:proofErr w:type="spellEnd"/>
      <w:r w:rsidRPr="0065256F">
        <w:t>, președintele raionului.</w:t>
      </w:r>
    </w:p>
    <w:p w:rsidR="00E76C8F" w:rsidRPr="0065256F" w:rsidRDefault="009B11DE" w:rsidP="00E76C8F">
      <w:pPr>
        <w:jc w:val="both"/>
      </w:pPr>
      <w:r w:rsidRPr="0065256F">
        <w:t>7</w:t>
      </w:r>
      <w:r w:rsidR="00E76C8F" w:rsidRPr="0065256F">
        <w:t>) Cu privire la organizarea și desfășurarea concursului la funcția de șef al Instituției medico - sanitare publice Centrul de sănătate din satul Crocmaz.</w:t>
      </w:r>
    </w:p>
    <w:p w:rsidR="00DF36A9" w:rsidRPr="0065256F" w:rsidRDefault="00DF36A9" w:rsidP="00DF36A9">
      <w:pPr>
        <w:ind w:firstLine="426"/>
        <w:jc w:val="both"/>
      </w:pPr>
      <w:r w:rsidRPr="0065256F">
        <w:rPr>
          <w:i/>
        </w:rPr>
        <w:t>Raportor:</w:t>
      </w:r>
      <w:r w:rsidRPr="0065256F">
        <w:t xml:space="preserve"> Vasile Gherman, vice</w:t>
      </w:r>
      <w:r w:rsidR="00091AE8" w:rsidRPr="0065256F">
        <w:t xml:space="preserve"> </w:t>
      </w:r>
      <w:r w:rsidRPr="0065256F">
        <w:t>președintele raionului.</w:t>
      </w:r>
    </w:p>
    <w:p w:rsidR="007F51A4" w:rsidRPr="0065256F" w:rsidRDefault="009B11DE" w:rsidP="007F51A4">
      <w:pPr>
        <w:tabs>
          <w:tab w:val="center" w:pos="3957"/>
        </w:tabs>
        <w:jc w:val="both"/>
      </w:pPr>
      <w:r w:rsidRPr="0065256F">
        <w:t>8</w:t>
      </w:r>
      <w:r w:rsidR="007F51A4" w:rsidRPr="0065256F">
        <w:t>) Cu privire la stabilirea treptelor de salarizare și gradului de calificare unor funcționari publici de conducere.</w:t>
      </w:r>
    </w:p>
    <w:p w:rsidR="007F51A4" w:rsidRPr="0065256F" w:rsidRDefault="007F51A4" w:rsidP="007F51A4">
      <w:pPr>
        <w:tabs>
          <w:tab w:val="center" w:pos="3957"/>
        </w:tabs>
        <w:ind w:firstLine="426"/>
        <w:jc w:val="both"/>
      </w:pPr>
      <w:r w:rsidRPr="0065256F">
        <w:rPr>
          <w:i/>
        </w:rPr>
        <w:t>Raportor:</w:t>
      </w:r>
      <w:r w:rsidRPr="0065256F">
        <w:t xml:space="preserve"> Eugeniu Ciobanu, specialist principal, serviciul resurse umane, Aparatul președintelui raionului;</w:t>
      </w:r>
    </w:p>
    <w:p w:rsidR="00B0763B" w:rsidRPr="0065256F" w:rsidRDefault="009B11DE" w:rsidP="009A3417">
      <w:pPr>
        <w:jc w:val="both"/>
      </w:pPr>
      <w:r w:rsidRPr="0065256F">
        <w:t>9</w:t>
      </w:r>
      <w:r w:rsidR="009A3417" w:rsidRPr="0065256F">
        <w:t xml:space="preserve">) </w:t>
      </w:r>
      <w:r w:rsidR="00B0763B" w:rsidRPr="0065256F">
        <w:t>Cu privire la modificarea unor decizii ale Consiliului raional Ștefan Vodă.</w:t>
      </w:r>
    </w:p>
    <w:p w:rsidR="00B0763B" w:rsidRPr="0065256F" w:rsidRDefault="00B0763B" w:rsidP="00B0763B">
      <w:pPr>
        <w:ind w:firstLine="426"/>
        <w:jc w:val="both"/>
      </w:pPr>
      <w:r w:rsidRPr="0065256F">
        <w:rPr>
          <w:i/>
        </w:rPr>
        <w:t>Raportor:</w:t>
      </w:r>
      <w:r w:rsidRPr="0065256F">
        <w:t xml:space="preserve"> Viorica </w:t>
      </w:r>
      <w:proofErr w:type="spellStart"/>
      <w:r w:rsidRPr="0065256F">
        <w:t>Nastasiu</w:t>
      </w:r>
      <w:proofErr w:type="spellEnd"/>
      <w:r w:rsidRPr="0065256F">
        <w:t>, șef, direcția asistență socială și protecția familiei.</w:t>
      </w:r>
    </w:p>
    <w:p w:rsidR="000D56A1" w:rsidRPr="0065256F" w:rsidRDefault="00967458" w:rsidP="000D56A1">
      <w:pPr>
        <w:jc w:val="both"/>
        <w:rPr>
          <w:lang w:val="it-IT"/>
        </w:rPr>
      </w:pPr>
      <w:r w:rsidRPr="0065256F">
        <w:t>1</w:t>
      </w:r>
      <w:r w:rsidR="009B11DE" w:rsidRPr="0065256F">
        <w:t>0</w:t>
      </w:r>
      <w:r w:rsidRPr="0065256F">
        <w:t xml:space="preserve">) </w:t>
      </w:r>
      <w:r w:rsidR="000D56A1" w:rsidRPr="0065256F">
        <w:t>Cu privire la semnarea unui Acord de parteneriat.</w:t>
      </w:r>
    </w:p>
    <w:p w:rsidR="000D56A1" w:rsidRPr="0065256F" w:rsidRDefault="000D56A1" w:rsidP="000D56A1">
      <w:pPr>
        <w:ind w:firstLine="426"/>
        <w:jc w:val="both"/>
      </w:pPr>
      <w:r w:rsidRPr="0065256F">
        <w:rPr>
          <w:i/>
        </w:rPr>
        <w:t>Raportor:</w:t>
      </w:r>
      <w:r w:rsidRPr="0065256F">
        <w:t xml:space="preserve"> Viorica </w:t>
      </w:r>
      <w:proofErr w:type="spellStart"/>
      <w:r w:rsidRPr="0065256F">
        <w:t>Nastasiu</w:t>
      </w:r>
      <w:proofErr w:type="spellEnd"/>
      <w:r w:rsidRPr="0065256F">
        <w:t>, șef, direcția asistență socială și protecția familiei.</w:t>
      </w:r>
    </w:p>
    <w:p w:rsidR="001D774F" w:rsidRPr="0065256F" w:rsidRDefault="000D56A1" w:rsidP="001D774F">
      <w:r w:rsidRPr="0065256F">
        <w:t>1</w:t>
      </w:r>
      <w:r w:rsidR="009B11DE" w:rsidRPr="0065256F">
        <w:t>1</w:t>
      </w:r>
      <w:r w:rsidRPr="0065256F">
        <w:t xml:space="preserve">) </w:t>
      </w:r>
      <w:r w:rsidR="001D774F" w:rsidRPr="0065256F">
        <w:t>Cu privire la instituirea Serviciului social „Echipă mobilă”, pentru persoane cu dezabilităţi.</w:t>
      </w:r>
    </w:p>
    <w:p w:rsidR="001D774F" w:rsidRDefault="001D774F" w:rsidP="001D774F">
      <w:pPr>
        <w:ind w:firstLine="426"/>
        <w:jc w:val="both"/>
      </w:pPr>
      <w:r w:rsidRPr="0065256F">
        <w:rPr>
          <w:i/>
        </w:rPr>
        <w:t>Raportor:</w:t>
      </w:r>
      <w:r w:rsidRPr="0065256F">
        <w:t xml:space="preserve"> Viorica </w:t>
      </w:r>
      <w:proofErr w:type="spellStart"/>
      <w:r w:rsidRPr="0065256F">
        <w:t>Nastasiu</w:t>
      </w:r>
      <w:proofErr w:type="spellEnd"/>
      <w:r w:rsidRPr="0065256F">
        <w:t>, șef, direcția asistență socială și protecția familiei.</w:t>
      </w:r>
    </w:p>
    <w:p w:rsidR="0065256F" w:rsidRDefault="0065256F" w:rsidP="001D774F">
      <w:pPr>
        <w:ind w:firstLine="426"/>
        <w:jc w:val="both"/>
      </w:pPr>
    </w:p>
    <w:p w:rsidR="0065256F" w:rsidRDefault="0065256F" w:rsidP="001D774F">
      <w:pPr>
        <w:ind w:firstLine="426"/>
        <w:jc w:val="both"/>
      </w:pPr>
    </w:p>
    <w:p w:rsidR="0065256F" w:rsidRDefault="0065256F" w:rsidP="001D774F">
      <w:pPr>
        <w:ind w:firstLine="426"/>
        <w:jc w:val="both"/>
      </w:pPr>
    </w:p>
    <w:p w:rsidR="0065256F" w:rsidRDefault="0065256F" w:rsidP="001D774F">
      <w:pPr>
        <w:ind w:firstLine="426"/>
        <w:jc w:val="both"/>
      </w:pPr>
    </w:p>
    <w:p w:rsidR="0065256F" w:rsidRPr="0065256F" w:rsidRDefault="0065256F" w:rsidP="001D774F">
      <w:pPr>
        <w:ind w:firstLine="426"/>
        <w:jc w:val="both"/>
      </w:pPr>
    </w:p>
    <w:p w:rsidR="006F4E25" w:rsidRPr="0065256F" w:rsidRDefault="0008138F" w:rsidP="006F4E25">
      <w:pPr>
        <w:jc w:val="both"/>
      </w:pPr>
      <w:r w:rsidRPr="0065256F">
        <w:t>1</w:t>
      </w:r>
      <w:r w:rsidR="009B11DE" w:rsidRPr="0065256F">
        <w:t>2</w:t>
      </w:r>
      <w:r w:rsidRPr="0065256F">
        <w:t xml:space="preserve">) </w:t>
      </w:r>
      <w:r w:rsidR="006F4E25" w:rsidRPr="0065256F">
        <w:rPr>
          <w:bCs/>
        </w:rPr>
        <w:t>Cu privire la aprobarea Regulamentului de organizare și funcționare, structura și organigrama Direcției asistență socială și protecția familiei Ștefan Vodă</w:t>
      </w:r>
    </w:p>
    <w:p w:rsidR="0060619C" w:rsidRPr="0065256F" w:rsidRDefault="0060619C" w:rsidP="0060619C">
      <w:pPr>
        <w:ind w:firstLine="426"/>
        <w:jc w:val="both"/>
      </w:pPr>
      <w:r w:rsidRPr="0065256F">
        <w:rPr>
          <w:i/>
        </w:rPr>
        <w:t>Raportor:</w:t>
      </w:r>
      <w:r w:rsidRPr="0065256F">
        <w:t xml:space="preserve"> Viorica </w:t>
      </w:r>
      <w:proofErr w:type="spellStart"/>
      <w:r w:rsidRPr="0065256F">
        <w:t>Nastasiu</w:t>
      </w:r>
      <w:proofErr w:type="spellEnd"/>
      <w:r w:rsidRPr="0065256F">
        <w:t>, șef, direcția asistență socială și protecția familiei.</w:t>
      </w:r>
    </w:p>
    <w:p w:rsidR="001312F8" w:rsidRPr="0065256F" w:rsidRDefault="001312F8" w:rsidP="001312F8">
      <w:pPr>
        <w:jc w:val="both"/>
        <w:rPr>
          <w:bCs/>
          <w:lang w:val="en-US"/>
        </w:rPr>
      </w:pPr>
      <w:r w:rsidRPr="0065256F">
        <w:t>1</w:t>
      </w:r>
      <w:r w:rsidR="00981F5F" w:rsidRPr="0065256F">
        <w:t>3</w:t>
      </w:r>
      <w:r w:rsidRPr="0065256F">
        <w:t xml:space="preserve">) </w:t>
      </w:r>
      <w:r w:rsidRPr="0065256F">
        <w:rPr>
          <w:bCs/>
          <w:lang w:val="it-IT"/>
        </w:rPr>
        <w:t xml:space="preserve">Cu privire la organizarea şi desfăşurarea încorporării în rîndurile Forţelor Armate ale Republicii Moldova şi în serviciul civil (de alternativă), în </w:t>
      </w:r>
      <w:r w:rsidRPr="0065256F">
        <w:rPr>
          <w:bCs/>
        </w:rPr>
        <w:t xml:space="preserve">primăvara–vara </w:t>
      </w:r>
      <w:r w:rsidRPr="0065256F">
        <w:rPr>
          <w:bCs/>
          <w:lang w:val="it-IT"/>
        </w:rPr>
        <w:t xml:space="preserve">2016, </w:t>
      </w:r>
      <w:r w:rsidRPr="0065256F">
        <w:rPr>
          <w:bCs/>
          <w:lang w:val="en-US"/>
        </w:rPr>
        <w:t xml:space="preserve">a </w:t>
      </w:r>
      <w:proofErr w:type="spellStart"/>
      <w:r w:rsidRPr="0065256F">
        <w:rPr>
          <w:bCs/>
          <w:lang w:val="en-US"/>
        </w:rPr>
        <w:t>recruţilor</w:t>
      </w:r>
      <w:proofErr w:type="spellEnd"/>
      <w:r w:rsidRPr="0065256F">
        <w:rPr>
          <w:bCs/>
          <w:lang w:val="en-US"/>
        </w:rPr>
        <w:t xml:space="preserve"> </w:t>
      </w:r>
      <w:proofErr w:type="spellStart"/>
      <w:r w:rsidRPr="0065256F">
        <w:rPr>
          <w:bCs/>
          <w:lang w:val="en-US"/>
        </w:rPr>
        <w:t>născuţi</w:t>
      </w:r>
      <w:proofErr w:type="spellEnd"/>
      <w:r w:rsidRPr="0065256F">
        <w:rPr>
          <w:bCs/>
          <w:lang w:val="en-US"/>
        </w:rPr>
        <w:t xml:space="preserve"> </w:t>
      </w:r>
      <w:proofErr w:type="spellStart"/>
      <w:r w:rsidRPr="0065256F">
        <w:rPr>
          <w:bCs/>
          <w:lang w:val="en-US"/>
        </w:rPr>
        <w:t>în</w:t>
      </w:r>
      <w:proofErr w:type="spellEnd"/>
      <w:r w:rsidRPr="0065256F">
        <w:rPr>
          <w:bCs/>
          <w:lang w:val="en-US"/>
        </w:rPr>
        <w:t xml:space="preserve"> </w:t>
      </w:r>
      <w:proofErr w:type="spellStart"/>
      <w:r w:rsidRPr="0065256F">
        <w:rPr>
          <w:bCs/>
          <w:lang w:val="en-US"/>
        </w:rPr>
        <w:t>anii</w:t>
      </w:r>
      <w:proofErr w:type="spellEnd"/>
      <w:r w:rsidRPr="0065256F">
        <w:rPr>
          <w:bCs/>
          <w:lang w:val="en-US"/>
        </w:rPr>
        <w:t xml:space="preserve"> 1990-1999 (I </w:t>
      </w:r>
      <w:proofErr w:type="spellStart"/>
      <w:r w:rsidRPr="0065256F">
        <w:rPr>
          <w:bCs/>
          <w:lang w:val="en-US"/>
        </w:rPr>
        <w:t>jumătate</w:t>
      </w:r>
      <w:proofErr w:type="spellEnd"/>
      <w:r w:rsidRPr="0065256F">
        <w:rPr>
          <w:bCs/>
          <w:lang w:val="en-US"/>
        </w:rPr>
        <w:t>).</w:t>
      </w:r>
    </w:p>
    <w:p w:rsidR="001312F8" w:rsidRPr="0065256F" w:rsidRDefault="001312F8" w:rsidP="001312F8">
      <w:pPr>
        <w:ind w:firstLine="426"/>
        <w:jc w:val="both"/>
      </w:pPr>
      <w:r w:rsidRPr="0065256F">
        <w:rPr>
          <w:i/>
        </w:rPr>
        <w:t>Raportor:</w:t>
      </w:r>
      <w:r w:rsidRPr="0065256F">
        <w:t xml:space="preserve"> Ruslan Lupan, șef, secția administrativ militară Ștefan Vodă.</w:t>
      </w:r>
    </w:p>
    <w:p w:rsidR="001312F8" w:rsidRPr="0065256F" w:rsidRDefault="001312F8" w:rsidP="001312F8">
      <w:r w:rsidRPr="0065256F">
        <w:t>1</w:t>
      </w:r>
      <w:r w:rsidR="00981F5F" w:rsidRPr="0065256F">
        <w:t>4</w:t>
      </w:r>
      <w:r w:rsidRPr="0065256F">
        <w:t xml:space="preserve">) Cu privire la </w:t>
      </w:r>
      <w:r w:rsidR="007A670D" w:rsidRPr="0065256F">
        <w:t>stabilirea premiului anual.</w:t>
      </w:r>
    </w:p>
    <w:p w:rsidR="001312F8" w:rsidRPr="0065256F" w:rsidRDefault="001312F8" w:rsidP="001312F8">
      <w:pPr>
        <w:tabs>
          <w:tab w:val="center" w:pos="3957"/>
        </w:tabs>
        <w:ind w:left="426"/>
        <w:jc w:val="both"/>
      </w:pPr>
      <w:r w:rsidRPr="0065256F">
        <w:rPr>
          <w:i/>
        </w:rPr>
        <w:t>Raportori</w:t>
      </w:r>
      <w:r w:rsidRPr="0065256F">
        <w:t xml:space="preserve">: </w:t>
      </w:r>
      <w:r w:rsidR="001F3F91" w:rsidRPr="0065256F">
        <w:t xml:space="preserve">Ina </w:t>
      </w:r>
      <w:proofErr w:type="spellStart"/>
      <w:r w:rsidR="001F3F91" w:rsidRPr="0065256F">
        <w:t>Caliman</w:t>
      </w:r>
      <w:proofErr w:type="spellEnd"/>
      <w:r w:rsidR="001F3F91" w:rsidRPr="0065256F">
        <w:t>, şef direcţie finanţe.</w:t>
      </w:r>
    </w:p>
    <w:p w:rsidR="009A3417" w:rsidRPr="0065256F" w:rsidRDefault="009A3417" w:rsidP="009A3417">
      <w:pPr>
        <w:jc w:val="both"/>
      </w:pPr>
      <w:r w:rsidRPr="0065256F">
        <w:t>2. Prezenta dispoziţie se aduce la cunoștință:</w:t>
      </w:r>
    </w:p>
    <w:p w:rsidR="009A3417" w:rsidRPr="0065256F" w:rsidRDefault="009A3417" w:rsidP="009A3417">
      <w:pPr>
        <w:ind w:firstLine="397"/>
        <w:jc w:val="both"/>
      </w:pPr>
      <w:r w:rsidRPr="0065256F">
        <w:t>Oficiului teritorial Căuşeni al Cancelariei de Stat;</w:t>
      </w:r>
    </w:p>
    <w:p w:rsidR="009A3417" w:rsidRPr="0065256F" w:rsidRDefault="009A3417" w:rsidP="009A3417">
      <w:pPr>
        <w:ind w:firstLine="397"/>
        <w:jc w:val="both"/>
      </w:pPr>
      <w:r w:rsidRPr="0065256F">
        <w:t>Consilierilor raionali</w:t>
      </w:r>
    </w:p>
    <w:p w:rsidR="009A3417" w:rsidRPr="0065256F" w:rsidRDefault="009A3417" w:rsidP="009A3417">
      <w:pPr>
        <w:ind w:firstLine="397"/>
        <w:jc w:val="both"/>
      </w:pPr>
      <w:r w:rsidRPr="0065256F">
        <w:t>Prin publicare pe pagina web a Consiliului raional Ștefan Vodă.</w:t>
      </w:r>
    </w:p>
    <w:p w:rsidR="00FD08B4" w:rsidRDefault="00FD08B4" w:rsidP="009A3417">
      <w:pPr>
        <w:rPr>
          <w:b/>
        </w:rPr>
      </w:pPr>
    </w:p>
    <w:p w:rsidR="0065256F" w:rsidRDefault="0065256F" w:rsidP="009A3417">
      <w:pPr>
        <w:rPr>
          <w:b/>
        </w:rPr>
      </w:pPr>
    </w:p>
    <w:p w:rsidR="0065256F" w:rsidRDefault="0065256F" w:rsidP="009A3417">
      <w:pPr>
        <w:rPr>
          <w:b/>
        </w:rPr>
      </w:pPr>
    </w:p>
    <w:p w:rsidR="0065256F" w:rsidRDefault="0065256F" w:rsidP="009A3417">
      <w:pPr>
        <w:rPr>
          <w:b/>
        </w:rPr>
      </w:pPr>
    </w:p>
    <w:p w:rsidR="0065256F" w:rsidRDefault="0065256F" w:rsidP="009A3417">
      <w:pPr>
        <w:rPr>
          <w:b/>
        </w:rPr>
      </w:pPr>
    </w:p>
    <w:p w:rsidR="0065256F" w:rsidRPr="0065256F" w:rsidRDefault="0065256F" w:rsidP="009A3417">
      <w:pPr>
        <w:rPr>
          <w:b/>
        </w:rPr>
      </w:pPr>
    </w:p>
    <w:p w:rsidR="001F3F91" w:rsidRPr="0065256F" w:rsidRDefault="00A52827">
      <w:r w:rsidRPr="0065256F">
        <w:rPr>
          <w:b/>
        </w:rPr>
        <w:t xml:space="preserve">     </w:t>
      </w:r>
      <w:r w:rsidR="009A3417" w:rsidRPr="0065256F">
        <w:rPr>
          <w:b/>
        </w:rPr>
        <w:t xml:space="preserve">Preşedintele raionului                                                                  </w:t>
      </w:r>
      <w:r w:rsidR="00981F5F" w:rsidRPr="0065256F">
        <w:rPr>
          <w:b/>
        </w:rPr>
        <w:t xml:space="preserve">  </w:t>
      </w:r>
      <w:r w:rsidR="009A3417" w:rsidRPr="0065256F">
        <w:rPr>
          <w:b/>
        </w:rPr>
        <w:t xml:space="preserve">Nicolae </w:t>
      </w:r>
      <w:proofErr w:type="spellStart"/>
      <w:r w:rsidR="009A3417" w:rsidRPr="0065256F">
        <w:rPr>
          <w:b/>
        </w:rPr>
        <w:t>Molozea</w:t>
      </w:r>
      <w:proofErr w:type="spellEnd"/>
    </w:p>
    <w:sectPr w:rsidR="001F3F91" w:rsidRPr="0065256F" w:rsidSect="0065256F">
      <w:pgSz w:w="11906" w:h="16838"/>
      <w:pgMar w:top="284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417"/>
    <w:rsid w:val="0001377C"/>
    <w:rsid w:val="000174AA"/>
    <w:rsid w:val="00053E8F"/>
    <w:rsid w:val="0008138F"/>
    <w:rsid w:val="00086B3B"/>
    <w:rsid w:val="00091AE8"/>
    <w:rsid w:val="000D56A1"/>
    <w:rsid w:val="000F149B"/>
    <w:rsid w:val="00115E05"/>
    <w:rsid w:val="00116F53"/>
    <w:rsid w:val="001312F8"/>
    <w:rsid w:val="001C5032"/>
    <w:rsid w:val="001D774F"/>
    <w:rsid w:val="001F3F91"/>
    <w:rsid w:val="0023200D"/>
    <w:rsid w:val="00236553"/>
    <w:rsid w:val="00252BFC"/>
    <w:rsid w:val="002631DE"/>
    <w:rsid w:val="002761B9"/>
    <w:rsid w:val="0028648A"/>
    <w:rsid w:val="002E0214"/>
    <w:rsid w:val="002E16C9"/>
    <w:rsid w:val="002F4210"/>
    <w:rsid w:val="00321618"/>
    <w:rsid w:val="003541D8"/>
    <w:rsid w:val="0035597C"/>
    <w:rsid w:val="00396373"/>
    <w:rsid w:val="003970C9"/>
    <w:rsid w:val="003A404A"/>
    <w:rsid w:val="00410664"/>
    <w:rsid w:val="00480AE7"/>
    <w:rsid w:val="004B29CE"/>
    <w:rsid w:val="004F1F2A"/>
    <w:rsid w:val="00545D6E"/>
    <w:rsid w:val="00551359"/>
    <w:rsid w:val="005A2011"/>
    <w:rsid w:val="0060619C"/>
    <w:rsid w:val="0060627C"/>
    <w:rsid w:val="006118D0"/>
    <w:rsid w:val="00622FB4"/>
    <w:rsid w:val="00635D21"/>
    <w:rsid w:val="0065256F"/>
    <w:rsid w:val="006632EF"/>
    <w:rsid w:val="00686474"/>
    <w:rsid w:val="006B4565"/>
    <w:rsid w:val="006E4100"/>
    <w:rsid w:val="006F4E25"/>
    <w:rsid w:val="00720148"/>
    <w:rsid w:val="00732C02"/>
    <w:rsid w:val="00740844"/>
    <w:rsid w:val="007A15A0"/>
    <w:rsid w:val="007A5284"/>
    <w:rsid w:val="007A670D"/>
    <w:rsid w:val="007B4520"/>
    <w:rsid w:val="007B774D"/>
    <w:rsid w:val="007D3689"/>
    <w:rsid w:val="007D44E5"/>
    <w:rsid w:val="007F51A4"/>
    <w:rsid w:val="00863142"/>
    <w:rsid w:val="008667BD"/>
    <w:rsid w:val="008B2674"/>
    <w:rsid w:val="008E29D2"/>
    <w:rsid w:val="008E2B7D"/>
    <w:rsid w:val="008F1B42"/>
    <w:rsid w:val="009401C6"/>
    <w:rsid w:val="00967458"/>
    <w:rsid w:val="00981F5F"/>
    <w:rsid w:val="009A3417"/>
    <w:rsid w:val="009B11DE"/>
    <w:rsid w:val="009D6A1B"/>
    <w:rsid w:val="00A52827"/>
    <w:rsid w:val="00A551CB"/>
    <w:rsid w:val="00A90A7A"/>
    <w:rsid w:val="00AA1206"/>
    <w:rsid w:val="00AD2822"/>
    <w:rsid w:val="00AF06D4"/>
    <w:rsid w:val="00B0763B"/>
    <w:rsid w:val="00B509AB"/>
    <w:rsid w:val="00BC67FC"/>
    <w:rsid w:val="00D35E9D"/>
    <w:rsid w:val="00D976D4"/>
    <w:rsid w:val="00DB6186"/>
    <w:rsid w:val="00DC19FD"/>
    <w:rsid w:val="00DE4BE5"/>
    <w:rsid w:val="00DF36A9"/>
    <w:rsid w:val="00DF4BC6"/>
    <w:rsid w:val="00E0085D"/>
    <w:rsid w:val="00E41B19"/>
    <w:rsid w:val="00E76C8F"/>
    <w:rsid w:val="00F636B6"/>
    <w:rsid w:val="00F81A74"/>
    <w:rsid w:val="00F87489"/>
    <w:rsid w:val="00FC26EF"/>
    <w:rsid w:val="00FD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egend">
    <w:name w:val="caption"/>
    <w:basedOn w:val="Normal"/>
    <w:next w:val="Normal"/>
    <w:semiHidden/>
    <w:unhideWhenUsed/>
    <w:qFormat/>
    <w:rsid w:val="009A3417"/>
    <w:rPr>
      <w:sz w:val="32"/>
      <w:szCs w:val="20"/>
      <w:lang w:val="en-US" w:eastAsia="ru-RU"/>
    </w:rPr>
  </w:style>
  <w:style w:type="paragraph" w:styleId="Indentcorptext2">
    <w:name w:val="Body Text Indent 2"/>
    <w:basedOn w:val="Normal"/>
    <w:link w:val="Indentcorptext2Caracter1"/>
    <w:semiHidden/>
    <w:unhideWhenUsed/>
    <w:rsid w:val="009A3417"/>
    <w:pPr>
      <w:ind w:firstLine="360"/>
      <w:jc w:val="both"/>
    </w:pPr>
    <w:rPr>
      <w:sz w:val="28"/>
      <w:lang w:eastAsia="ru-RU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9A3417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Indentcorptext2Caracter1">
    <w:name w:val="Indent corp text 2 Caracter1"/>
    <w:basedOn w:val="Fontdeparagrafimplicit"/>
    <w:link w:val="Indentcorptext2"/>
    <w:semiHidden/>
    <w:locked/>
    <w:rsid w:val="009A3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A341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A3417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6A85-6969-4254-BD68-BC9C6552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3022</TotalTime>
  <Pages>2</Pages>
  <Words>593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2017-02-20T06:44:00Z</cp:lastPrinted>
  <dcterms:created xsi:type="dcterms:W3CDTF">2017-01-05T06:19:00Z</dcterms:created>
  <dcterms:modified xsi:type="dcterms:W3CDTF">2017-02-20T14:58:00Z</dcterms:modified>
</cp:coreProperties>
</file>