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74" w:rsidRPr="00BA25AF" w:rsidRDefault="00A15642" w:rsidP="00BA25AF">
      <w:pPr>
        <w:ind w:left="5103" w:right="-283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A25AF">
        <w:rPr>
          <w:rFonts w:ascii="Times New Roman" w:hAnsi="Times New Roman" w:cs="Times New Roman"/>
          <w:b/>
          <w:lang w:val="ro-MO"/>
        </w:rPr>
        <w:t xml:space="preserve">Anexa nr. 3                                                                                                                   </w:t>
      </w:r>
      <w:r w:rsidRPr="00BA25AF">
        <w:rPr>
          <w:rFonts w:ascii="Times New Roman" w:hAnsi="Times New Roman" w:cs="Times New Roman"/>
          <w:lang w:val="ro-MO"/>
        </w:rPr>
        <w:t>la decizia  Consiliului  raional  Ștefan Vodă                                                                                                                                         nr. 5/5 din 15 decembrie 2016</w:t>
      </w:r>
    </w:p>
    <w:p w:rsidR="00112274" w:rsidRPr="00BA25AF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A2EEB" w:rsidRPr="00BA25AF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BA25AF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BA25AF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BA25A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9B180C" w:rsidRPr="00BA25AF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7338ED" w:rsidRPr="00BA25AF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9E0A98" w:rsidRPr="00BA25AF" w:rsidRDefault="009E0A98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BA25AF" w:rsidTr="00112274">
        <w:tc>
          <w:tcPr>
            <w:tcW w:w="6055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BA25AF" w:rsidRDefault="00670EB7" w:rsidP="00806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</w:t>
            </w:r>
            <w:r w:rsidR="00806B26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806B26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7338ED" w:rsidRPr="00BA25A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BA25A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BA25AF" w:rsidTr="00112274">
        <w:tc>
          <w:tcPr>
            <w:tcW w:w="6055" w:type="dxa"/>
          </w:tcPr>
          <w:p w:rsidR="007338ED" w:rsidRPr="00BA25AF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BA25AF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BA25A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BA25AF" w:rsidTr="00112274">
        <w:tc>
          <w:tcPr>
            <w:tcW w:w="6055" w:type="dxa"/>
          </w:tcPr>
          <w:p w:rsidR="00F72F83" w:rsidRPr="00BA25AF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021578" w:rsidRPr="00BA25AF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021578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BA25A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BA25A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BA25AF" w:rsidTr="00112274">
        <w:tc>
          <w:tcPr>
            <w:tcW w:w="6055" w:type="dxa"/>
          </w:tcPr>
          <w:p w:rsidR="00021578" w:rsidRPr="00BA25AF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418,9</w:t>
            </w:r>
          </w:p>
        </w:tc>
      </w:tr>
      <w:tr w:rsidR="00BB2407" w:rsidRPr="00BA25AF" w:rsidTr="00112274">
        <w:tc>
          <w:tcPr>
            <w:tcW w:w="6055" w:type="dxa"/>
          </w:tcPr>
          <w:p w:rsidR="00ED3BEB" w:rsidRPr="00BA25AF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BA25AF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175,9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2724,8</w:t>
            </w:r>
          </w:p>
        </w:tc>
      </w:tr>
      <w:tr w:rsidR="00A73A00" w:rsidRPr="00BA25AF" w:rsidTr="00112274">
        <w:tc>
          <w:tcPr>
            <w:tcW w:w="6055" w:type="dxa"/>
          </w:tcPr>
          <w:p w:rsidR="00A73A00" w:rsidRPr="00BA25AF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BA25AF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BA25A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BA25AF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BA25AF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93908,8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3825,3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BA25AF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3392,5</w:t>
            </w:r>
          </w:p>
        </w:tc>
      </w:tr>
      <w:tr w:rsidR="00BB2407" w:rsidRPr="00BA25AF" w:rsidTr="00112274">
        <w:tc>
          <w:tcPr>
            <w:tcW w:w="6055" w:type="dxa"/>
          </w:tcPr>
          <w:p w:rsidR="00BB2407" w:rsidRPr="00BA25A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24824,3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10907,1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BA25AF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BA25AF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BA25AF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BA25AF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BA25AF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6518,1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6956,6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1838,7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762393" w:rsidRPr="00BA25AF" w:rsidTr="00112274">
        <w:tc>
          <w:tcPr>
            <w:tcW w:w="6055" w:type="dxa"/>
          </w:tcPr>
          <w:p w:rsidR="00762393" w:rsidRPr="00BA25A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BA25A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BA25AF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7338ED" w:rsidRPr="00BA25AF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0075D" w:rsidRPr="00BA25AF" w:rsidRDefault="00B0075D" w:rsidP="00B0075D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lang w:val="ro-MO"/>
        </w:rPr>
        <w:t xml:space="preserve">         </w:t>
      </w:r>
    </w:p>
    <w:p w:rsidR="0013021A" w:rsidRPr="00BA25AF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>Cheltuielile bugetului raional</w:t>
      </w:r>
    </w:p>
    <w:p w:rsidR="0013021A" w:rsidRPr="00BA25AF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BA25AF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5A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</w:t>
      </w:r>
      <w:r w:rsidR="00547E36" w:rsidRPr="00BA25AF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BA25AF" w:rsidRDefault="008645F1" w:rsidP="00A5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</w:t>
            </w:r>
            <w:r w:rsidR="00A57D2D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A57D2D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BA25A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</w:tr>
      <w:tr w:rsidR="001E58DF" w:rsidRPr="00BA25AF" w:rsidTr="0013021A">
        <w:tc>
          <w:tcPr>
            <w:tcW w:w="6055" w:type="dxa"/>
          </w:tcPr>
          <w:p w:rsidR="001E58DF" w:rsidRPr="00BA25A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BA25A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</w:tr>
      <w:tr w:rsidR="001E58DF" w:rsidRPr="00BA25AF" w:rsidTr="0013021A">
        <w:tc>
          <w:tcPr>
            <w:tcW w:w="6055" w:type="dxa"/>
          </w:tcPr>
          <w:p w:rsidR="001E58DF" w:rsidRPr="00BA25A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BA25A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</w:tr>
      <w:tr w:rsidR="001E58DF" w:rsidRPr="00BA25AF" w:rsidTr="0013021A">
        <w:tc>
          <w:tcPr>
            <w:tcW w:w="6055" w:type="dxa"/>
          </w:tcPr>
          <w:p w:rsidR="001E58DF" w:rsidRPr="00BA25A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BA25A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</w:tr>
      <w:tr w:rsidR="001E58DF" w:rsidRPr="00BA25AF" w:rsidTr="0013021A">
        <w:tc>
          <w:tcPr>
            <w:tcW w:w="6055" w:type="dxa"/>
          </w:tcPr>
          <w:p w:rsidR="001E58DF" w:rsidRPr="00BA25A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BA25A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</w:tr>
      <w:tr w:rsidR="001E58DF" w:rsidRPr="00BA25AF" w:rsidTr="0013021A">
        <w:tc>
          <w:tcPr>
            <w:tcW w:w="6055" w:type="dxa"/>
          </w:tcPr>
          <w:p w:rsidR="001E58DF" w:rsidRPr="00BA25A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BA25A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414B4A" w:rsidRPr="00BA25AF" w:rsidTr="0013021A">
        <w:tc>
          <w:tcPr>
            <w:tcW w:w="6055" w:type="dxa"/>
          </w:tcPr>
          <w:p w:rsidR="00414B4A" w:rsidRPr="00BA25A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BA25A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</w:tr>
      <w:tr w:rsidR="00414B4A" w:rsidRPr="00BA25AF" w:rsidTr="0013021A">
        <w:tc>
          <w:tcPr>
            <w:tcW w:w="6055" w:type="dxa"/>
          </w:tcPr>
          <w:p w:rsidR="00414B4A" w:rsidRPr="00BA25A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BA25A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</w:tr>
      <w:tr w:rsidR="00414B4A" w:rsidRPr="00BA25AF" w:rsidTr="0013021A">
        <w:tc>
          <w:tcPr>
            <w:tcW w:w="6055" w:type="dxa"/>
          </w:tcPr>
          <w:p w:rsidR="00414B4A" w:rsidRPr="00BA25A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BA25A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414B4A" w:rsidRPr="00BA25AF" w:rsidTr="0013021A">
        <w:tc>
          <w:tcPr>
            <w:tcW w:w="6055" w:type="dxa"/>
          </w:tcPr>
          <w:p w:rsidR="00414B4A" w:rsidRPr="00BA25A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BA25A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</w:tr>
      <w:tr w:rsidR="00414B4A" w:rsidRPr="00BA25AF" w:rsidTr="0013021A">
        <w:tc>
          <w:tcPr>
            <w:tcW w:w="6055" w:type="dxa"/>
          </w:tcPr>
          <w:p w:rsidR="00414B4A" w:rsidRPr="00BA25A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BA25A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BA25AF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BA25A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</w:tr>
      <w:tr w:rsidR="00C26C70" w:rsidRPr="00BA25AF" w:rsidTr="0013021A">
        <w:tc>
          <w:tcPr>
            <w:tcW w:w="6055" w:type="dxa"/>
          </w:tcPr>
          <w:p w:rsidR="00C26C70" w:rsidRPr="00BA25AF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BA25A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282606" w:rsidRPr="00BA25AF" w:rsidTr="0013021A">
        <w:tc>
          <w:tcPr>
            <w:tcW w:w="6055" w:type="dxa"/>
          </w:tcPr>
          <w:p w:rsidR="00282606" w:rsidRPr="00BA25A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BA25A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BA25AF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</w:t>
            </w:r>
            <w:r w:rsidR="00472AD7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BA25AF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</w:t>
            </w:r>
            <w:r w:rsidR="00472AD7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282606" w:rsidRPr="00BA25AF" w:rsidTr="0013021A">
        <w:tc>
          <w:tcPr>
            <w:tcW w:w="6055" w:type="dxa"/>
          </w:tcPr>
          <w:p w:rsidR="00282606" w:rsidRPr="00BA25A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BA25A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BA25AF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BA25AF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</w:tr>
      <w:tr w:rsidR="00282606" w:rsidRPr="00BA25AF" w:rsidTr="0013021A">
        <w:tc>
          <w:tcPr>
            <w:tcW w:w="6055" w:type="dxa"/>
          </w:tcPr>
          <w:p w:rsidR="00282606" w:rsidRPr="00BA25A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BA25A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BA25AF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A25AF"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BA25AF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</w:tr>
      <w:tr w:rsidR="00282606" w:rsidRPr="00BA25AF" w:rsidTr="0013021A">
        <w:tc>
          <w:tcPr>
            <w:tcW w:w="6055" w:type="dxa"/>
          </w:tcPr>
          <w:p w:rsidR="00282606" w:rsidRPr="00BA25A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BA25A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BA25AF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</w:tr>
      <w:tr w:rsidR="00282606" w:rsidRPr="00BA25AF" w:rsidTr="0013021A">
        <w:tc>
          <w:tcPr>
            <w:tcW w:w="6055" w:type="dxa"/>
          </w:tcPr>
          <w:p w:rsidR="00282606" w:rsidRPr="00BA25A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BA25A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BA25AF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21779,0</w:t>
            </w:r>
          </w:p>
        </w:tc>
      </w:tr>
      <w:tr w:rsidR="005D1804" w:rsidRPr="00BA25AF" w:rsidTr="0013021A">
        <w:tc>
          <w:tcPr>
            <w:tcW w:w="6055" w:type="dxa"/>
          </w:tcPr>
          <w:p w:rsidR="005D1804" w:rsidRPr="00BA25A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BA25A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</w:tr>
      <w:tr w:rsidR="005D1804" w:rsidRPr="00BA25AF" w:rsidTr="0013021A">
        <w:tc>
          <w:tcPr>
            <w:tcW w:w="6055" w:type="dxa"/>
          </w:tcPr>
          <w:p w:rsidR="005D1804" w:rsidRPr="00BA25A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BA25A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</w:tr>
      <w:tr w:rsidR="005D1804" w:rsidRPr="00BA25AF" w:rsidTr="0013021A">
        <w:tc>
          <w:tcPr>
            <w:tcW w:w="6055" w:type="dxa"/>
          </w:tcPr>
          <w:p w:rsidR="005D1804" w:rsidRPr="00BA25A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BA25A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Tabăra de odihnă “Dumbrava” din s. Talmaza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2095,0</w:t>
            </w:r>
          </w:p>
        </w:tc>
      </w:tr>
      <w:tr w:rsidR="00046C02" w:rsidRPr="00BA25AF" w:rsidTr="0013021A">
        <w:tc>
          <w:tcPr>
            <w:tcW w:w="6055" w:type="dxa"/>
          </w:tcPr>
          <w:p w:rsidR="00046C02" w:rsidRPr="00BA25A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BA25A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BA25AF" w:rsidTr="0013021A">
        <w:tc>
          <w:tcPr>
            <w:tcW w:w="6055" w:type="dxa"/>
          </w:tcPr>
          <w:p w:rsidR="00515EA8" w:rsidRPr="00BA25AF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BA25A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BA25AF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</w:tr>
      <w:tr w:rsidR="00C55CFC" w:rsidRPr="00BA25AF" w:rsidTr="0013021A">
        <w:tc>
          <w:tcPr>
            <w:tcW w:w="6055" w:type="dxa"/>
          </w:tcPr>
          <w:p w:rsidR="00C55CFC" w:rsidRPr="00BA25AF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BA25AF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</w:tr>
      <w:tr w:rsidR="00E41C78" w:rsidRPr="00BA25AF" w:rsidTr="0013021A">
        <w:tc>
          <w:tcPr>
            <w:tcW w:w="6055" w:type="dxa"/>
          </w:tcPr>
          <w:p w:rsidR="00E41C78" w:rsidRPr="00BA25AF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BA25AF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</w:tr>
      <w:tr w:rsidR="003807F1" w:rsidRPr="00BA25AF" w:rsidTr="0013021A">
        <w:tc>
          <w:tcPr>
            <w:tcW w:w="6055" w:type="dxa"/>
          </w:tcPr>
          <w:p w:rsidR="003807F1" w:rsidRPr="00BA25AF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BA25A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</w:tr>
      <w:tr w:rsidR="003807F1" w:rsidRPr="00BA25AF" w:rsidTr="0013021A">
        <w:tc>
          <w:tcPr>
            <w:tcW w:w="6055" w:type="dxa"/>
          </w:tcPr>
          <w:p w:rsidR="003807F1" w:rsidRPr="00BA25A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BA25AF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BA25A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</w:tr>
      <w:tr w:rsidR="003807F1" w:rsidRPr="00BA25AF" w:rsidTr="0013021A">
        <w:tc>
          <w:tcPr>
            <w:tcW w:w="6055" w:type="dxa"/>
          </w:tcPr>
          <w:p w:rsidR="003807F1" w:rsidRPr="00BA25A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BA25A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1319,0</w:t>
            </w:r>
          </w:p>
        </w:tc>
      </w:tr>
      <w:tr w:rsidR="003807F1" w:rsidRPr="00BA25AF" w:rsidTr="0013021A">
        <w:tc>
          <w:tcPr>
            <w:tcW w:w="6055" w:type="dxa"/>
          </w:tcPr>
          <w:p w:rsidR="003807F1" w:rsidRPr="00BA25A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BA25A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1345,0</w:t>
            </w:r>
          </w:p>
        </w:tc>
      </w:tr>
      <w:tr w:rsidR="003807F1" w:rsidRPr="00BA25AF" w:rsidTr="0013021A">
        <w:tc>
          <w:tcPr>
            <w:tcW w:w="6055" w:type="dxa"/>
          </w:tcPr>
          <w:p w:rsidR="003807F1" w:rsidRPr="00BA25A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BA25A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BA25AF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BA25A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</w:tr>
      <w:tr w:rsidR="008A07EC" w:rsidRPr="00BA25AF" w:rsidTr="0013021A">
        <w:tc>
          <w:tcPr>
            <w:tcW w:w="6055" w:type="dxa"/>
          </w:tcPr>
          <w:p w:rsidR="008A07EC" w:rsidRPr="00BA25A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BA25A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BA25AF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BA25AF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</w:tr>
      <w:tr w:rsidR="003C2B74" w:rsidRPr="00BA25AF" w:rsidTr="0013021A">
        <w:tc>
          <w:tcPr>
            <w:tcW w:w="6055" w:type="dxa"/>
          </w:tcPr>
          <w:p w:rsidR="003C2B74" w:rsidRPr="00BA25A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BA25A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BA25AF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</w:tr>
      <w:tr w:rsidR="003C2B74" w:rsidRPr="00BA25AF" w:rsidTr="0013021A">
        <w:tc>
          <w:tcPr>
            <w:tcW w:w="6055" w:type="dxa"/>
          </w:tcPr>
          <w:p w:rsidR="003C2B74" w:rsidRPr="00BA25AF" w:rsidRDefault="00BA25A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BA25A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BA25AF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BA25AF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3C2B74" w:rsidRPr="00BA25AF" w:rsidTr="0013021A">
        <w:tc>
          <w:tcPr>
            <w:tcW w:w="6055" w:type="dxa"/>
          </w:tcPr>
          <w:p w:rsidR="003C2B74" w:rsidRPr="00BA25A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BA25A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BA25AF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13021A" w:rsidRPr="00BA25AF" w:rsidTr="0013021A">
        <w:tc>
          <w:tcPr>
            <w:tcW w:w="6055" w:type="dxa"/>
          </w:tcPr>
          <w:p w:rsidR="0013021A" w:rsidRPr="00BA25A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BA25A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BA25AF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</w:tr>
      <w:tr w:rsidR="00020AD2" w:rsidRPr="00BA25AF" w:rsidTr="0013021A">
        <w:tc>
          <w:tcPr>
            <w:tcW w:w="6055" w:type="dxa"/>
          </w:tcPr>
          <w:p w:rsidR="00020AD2" w:rsidRPr="00BA25AF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BA25AF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BA25AF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25A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BA25A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BA25A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BA25AF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46C02"/>
    <w:rsid w:val="0005148A"/>
    <w:rsid w:val="00112274"/>
    <w:rsid w:val="0013021A"/>
    <w:rsid w:val="00165CAB"/>
    <w:rsid w:val="00170A25"/>
    <w:rsid w:val="00196694"/>
    <w:rsid w:val="001C5F17"/>
    <w:rsid w:val="001E58DF"/>
    <w:rsid w:val="00221CEB"/>
    <w:rsid w:val="002227A3"/>
    <w:rsid w:val="0025353C"/>
    <w:rsid w:val="00256892"/>
    <w:rsid w:val="002809B6"/>
    <w:rsid w:val="00282606"/>
    <w:rsid w:val="00284C6C"/>
    <w:rsid w:val="002A28F4"/>
    <w:rsid w:val="00323386"/>
    <w:rsid w:val="003807F1"/>
    <w:rsid w:val="003C2B74"/>
    <w:rsid w:val="00414B4A"/>
    <w:rsid w:val="00415C16"/>
    <w:rsid w:val="00472AD7"/>
    <w:rsid w:val="004C60DC"/>
    <w:rsid w:val="004E073A"/>
    <w:rsid w:val="004F241F"/>
    <w:rsid w:val="00515EA8"/>
    <w:rsid w:val="00534550"/>
    <w:rsid w:val="00547E36"/>
    <w:rsid w:val="00564B7A"/>
    <w:rsid w:val="005D1804"/>
    <w:rsid w:val="005D762F"/>
    <w:rsid w:val="005E4133"/>
    <w:rsid w:val="005E5CBA"/>
    <w:rsid w:val="006152EA"/>
    <w:rsid w:val="006320B2"/>
    <w:rsid w:val="00645CDF"/>
    <w:rsid w:val="00670EB7"/>
    <w:rsid w:val="006C23E0"/>
    <w:rsid w:val="007338ED"/>
    <w:rsid w:val="00762393"/>
    <w:rsid w:val="00776AF0"/>
    <w:rsid w:val="0079339C"/>
    <w:rsid w:val="007A4E05"/>
    <w:rsid w:val="007B3279"/>
    <w:rsid w:val="00806B26"/>
    <w:rsid w:val="008645F1"/>
    <w:rsid w:val="00876496"/>
    <w:rsid w:val="00891C85"/>
    <w:rsid w:val="008A07EC"/>
    <w:rsid w:val="008E2275"/>
    <w:rsid w:val="008E4570"/>
    <w:rsid w:val="009324A8"/>
    <w:rsid w:val="0097329C"/>
    <w:rsid w:val="009B180C"/>
    <w:rsid w:val="009B1A69"/>
    <w:rsid w:val="009B7234"/>
    <w:rsid w:val="009D02EA"/>
    <w:rsid w:val="009D0F7D"/>
    <w:rsid w:val="009E0A98"/>
    <w:rsid w:val="00A06329"/>
    <w:rsid w:val="00A15642"/>
    <w:rsid w:val="00A51DB4"/>
    <w:rsid w:val="00A57D2D"/>
    <w:rsid w:val="00A62618"/>
    <w:rsid w:val="00A73A00"/>
    <w:rsid w:val="00A9356F"/>
    <w:rsid w:val="00AB4C1C"/>
    <w:rsid w:val="00B0075D"/>
    <w:rsid w:val="00B12E36"/>
    <w:rsid w:val="00B73010"/>
    <w:rsid w:val="00B81F77"/>
    <w:rsid w:val="00BA25AF"/>
    <w:rsid w:val="00BB2407"/>
    <w:rsid w:val="00BD0492"/>
    <w:rsid w:val="00BE116B"/>
    <w:rsid w:val="00BE18C5"/>
    <w:rsid w:val="00C05139"/>
    <w:rsid w:val="00C216D6"/>
    <w:rsid w:val="00C22FA8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D20B09"/>
    <w:rsid w:val="00D81706"/>
    <w:rsid w:val="00D83B2D"/>
    <w:rsid w:val="00DC3BA5"/>
    <w:rsid w:val="00DD0D37"/>
    <w:rsid w:val="00DE54A9"/>
    <w:rsid w:val="00E07412"/>
    <w:rsid w:val="00E41C78"/>
    <w:rsid w:val="00E85ECC"/>
    <w:rsid w:val="00ED3BEB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ED87-A65D-44EB-B16E-0AB29CC0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2016-12-27T06:32:00Z</cp:lastPrinted>
  <dcterms:created xsi:type="dcterms:W3CDTF">2017-01-02T09:56:00Z</dcterms:created>
  <dcterms:modified xsi:type="dcterms:W3CDTF">2017-01-02T09:56:00Z</dcterms:modified>
</cp:coreProperties>
</file>